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24" w:rsidRPr="0007615F" w:rsidRDefault="00760424" w:rsidP="00760424">
      <w:pPr>
        <w:jc w:val="center"/>
        <w:rPr>
          <w:color w:val="000000" w:themeColor="text1"/>
          <w:sz w:val="32"/>
          <w:lang w:val="en-US"/>
        </w:rPr>
      </w:pPr>
      <w:r w:rsidRPr="0007615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93127017" r:id="rId6"/>
        </w:object>
      </w:r>
    </w:p>
    <w:p w:rsidR="00760424" w:rsidRPr="0007615F" w:rsidRDefault="00760424" w:rsidP="00760424">
      <w:pPr>
        <w:tabs>
          <w:tab w:val="left" w:pos="1000"/>
        </w:tabs>
        <w:jc w:val="center"/>
        <w:rPr>
          <w:color w:val="000000" w:themeColor="text1"/>
          <w:sz w:val="32"/>
          <w:lang w:val="uk-UA"/>
        </w:rPr>
      </w:pPr>
      <w:r w:rsidRPr="0007615F">
        <w:rPr>
          <w:color w:val="000000" w:themeColor="text1"/>
          <w:sz w:val="32"/>
          <w:lang w:val="uk-UA"/>
        </w:rPr>
        <w:t>МАШІВСЬКА СЕЛИЩНА РАДА</w:t>
      </w:r>
    </w:p>
    <w:p w:rsidR="00760424" w:rsidRPr="0007615F" w:rsidRDefault="00760424" w:rsidP="00760424">
      <w:pPr>
        <w:tabs>
          <w:tab w:val="left" w:pos="2400"/>
        </w:tabs>
        <w:jc w:val="center"/>
        <w:rPr>
          <w:color w:val="000000" w:themeColor="text1"/>
          <w:sz w:val="32"/>
          <w:lang w:val="uk-UA"/>
        </w:rPr>
      </w:pPr>
      <w:r w:rsidRPr="0007615F">
        <w:rPr>
          <w:color w:val="000000" w:themeColor="text1"/>
          <w:sz w:val="32"/>
          <w:lang w:val="uk-UA"/>
        </w:rPr>
        <w:t>ПОЛТАВСЬКОЇ ОБЛАСТІ</w:t>
      </w:r>
    </w:p>
    <w:p w:rsidR="00760424" w:rsidRPr="0007615F" w:rsidRDefault="00760424" w:rsidP="00760424">
      <w:pPr>
        <w:tabs>
          <w:tab w:val="left" w:pos="1880"/>
        </w:tabs>
        <w:jc w:val="center"/>
        <w:rPr>
          <w:b/>
          <w:bCs/>
          <w:color w:val="000000" w:themeColor="text1"/>
          <w:sz w:val="32"/>
          <w:lang w:val="uk-UA"/>
        </w:rPr>
      </w:pPr>
      <w:r w:rsidRPr="0007615F">
        <w:rPr>
          <w:b/>
          <w:bCs/>
          <w:color w:val="000000" w:themeColor="text1"/>
          <w:sz w:val="32"/>
          <w:lang w:val="uk-UA"/>
        </w:rPr>
        <w:t>ВИКОНАВЧИЙ  КОМІТЕТ</w:t>
      </w:r>
    </w:p>
    <w:p w:rsidR="00760424" w:rsidRPr="0007615F" w:rsidRDefault="00760424" w:rsidP="00760424">
      <w:pPr>
        <w:jc w:val="center"/>
        <w:rPr>
          <w:color w:val="000000" w:themeColor="text1"/>
          <w:sz w:val="16"/>
          <w:szCs w:val="16"/>
          <w:lang w:val="uk-UA"/>
        </w:rPr>
      </w:pPr>
    </w:p>
    <w:p w:rsidR="00760424" w:rsidRPr="0007615F" w:rsidRDefault="00760424" w:rsidP="00760424">
      <w:pPr>
        <w:tabs>
          <w:tab w:val="left" w:pos="2680"/>
        </w:tabs>
        <w:jc w:val="center"/>
        <w:rPr>
          <w:color w:val="000000" w:themeColor="text1"/>
          <w:sz w:val="28"/>
          <w:lang w:val="uk-UA"/>
        </w:rPr>
      </w:pPr>
      <w:r w:rsidRPr="0007615F">
        <w:rPr>
          <w:b/>
          <w:bCs/>
          <w:color w:val="000000" w:themeColor="text1"/>
          <w:sz w:val="36"/>
          <w:lang w:val="uk-UA"/>
        </w:rPr>
        <w:t>Р І Ш Е Н Н Я</w:t>
      </w:r>
    </w:p>
    <w:p w:rsidR="00760424" w:rsidRPr="0007615F" w:rsidRDefault="00760424" w:rsidP="00760424">
      <w:pPr>
        <w:jc w:val="center"/>
        <w:rPr>
          <w:color w:val="000000" w:themeColor="text1"/>
          <w:sz w:val="28"/>
          <w:lang w:val="uk-UA"/>
        </w:rPr>
      </w:pPr>
      <w:r w:rsidRPr="0007615F">
        <w:rPr>
          <w:color w:val="000000" w:themeColor="text1"/>
          <w:sz w:val="28"/>
          <w:lang w:val="uk-UA"/>
        </w:rPr>
        <w:t>від 1</w:t>
      </w:r>
      <w:r w:rsidRPr="0007615F">
        <w:rPr>
          <w:color w:val="000000" w:themeColor="text1"/>
          <w:sz w:val="28"/>
        </w:rPr>
        <w:t>4</w:t>
      </w:r>
      <w:r w:rsidRPr="0007615F">
        <w:rPr>
          <w:color w:val="000000" w:themeColor="text1"/>
          <w:sz w:val="28"/>
          <w:lang w:val="uk-UA"/>
        </w:rPr>
        <w:t xml:space="preserve"> травня  2021 року № </w:t>
      </w:r>
      <w:r w:rsidR="002439B1" w:rsidRPr="0007615F">
        <w:rPr>
          <w:color w:val="000000" w:themeColor="text1"/>
          <w:sz w:val="28"/>
          <w:lang w:val="uk-UA"/>
        </w:rPr>
        <w:t>60</w:t>
      </w:r>
    </w:p>
    <w:p w:rsidR="00760424" w:rsidRPr="0007615F" w:rsidRDefault="00760424" w:rsidP="00760424">
      <w:pPr>
        <w:jc w:val="center"/>
        <w:rPr>
          <w:color w:val="000000" w:themeColor="text1"/>
          <w:sz w:val="28"/>
          <w:lang w:val="uk-UA"/>
        </w:rPr>
      </w:pPr>
      <w:r w:rsidRPr="0007615F">
        <w:rPr>
          <w:color w:val="000000" w:themeColor="text1"/>
          <w:sz w:val="28"/>
          <w:lang w:val="uk-UA"/>
        </w:rPr>
        <w:t>смт Машівка</w:t>
      </w:r>
    </w:p>
    <w:p w:rsidR="00760424" w:rsidRPr="0007615F" w:rsidRDefault="00760424" w:rsidP="00760424">
      <w:pPr>
        <w:rPr>
          <w:color w:val="000000" w:themeColor="text1"/>
          <w:sz w:val="16"/>
          <w:szCs w:val="16"/>
          <w:lang w:val="uk-UA"/>
        </w:rPr>
      </w:pPr>
    </w:p>
    <w:tbl>
      <w:tblPr>
        <w:tblW w:w="6024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83"/>
        <w:gridCol w:w="339"/>
        <w:gridCol w:w="4385"/>
      </w:tblGrid>
      <w:tr w:rsidR="00760424" w:rsidRPr="000D7F02" w:rsidTr="00AC347F">
        <w:tc>
          <w:tcPr>
            <w:tcW w:w="7103" w:type="dxa"/>
            <w:shd w:val="clear" w:color="auto" w:fill="FFFFFF"/>
            <w:vAlign w:val="center"/>
          </w:tcPr>
          <w:p w:rsidR="00760424" w:rsidRPr="0007615F" w:rsidRDefault="00760424" w:rsidP="00AC347F">
            <w:pPr>
              <w:tabs>
                <w:tab w:val="left" w:pos="2380"/>
              </w:tabs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0761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Про затвердження Положення про опікунську раду при </w:t>
            </w:r>
            <w:r w:rsidR="00107B2C" w:rsidRPr="0007615F">
              <w:rPr>
                <w:b/>
                <w:color w:val="000000" w:themeColor="text1"/>
                <w:sz w:val="28"/>
                <w:szCs w:val="28"/>
                <w:lang w:val="uk-UA"/>
              </w:rPr>
              <w:t>в</w:t>
            </w:r>
            <w:r w:rsidRPr="0007615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иконавчому комітеті Машівської селищної ради та Положення про комісію з питань захисту прав дитини при </w:t>
            </w:r>
            <w:r w:rsidR="00107B2C" w:rsidRPr="0007615F">
              <w:rPr>
                <w:b/>
                <w:color w:val="000000" w:themeColor="text1"/>
                <w:sz w:val="28"/>
                <w:szCs w:val="28"/>
                <w:lang w:val="uk-UA"/>
              </w:rPr>
              <w:t>в</w:t>
            </w:r>
            <w:r w:rsidRPr="0007615F">
              <w:rPr>
                <w:b/>
                <w:color w:val="000000" w:themeColor="text1"/>
                <w:sz w:val="28"/>
                <w:szCs w:val="28"/>
                <w:lang w:val="uk-UA"/>
              </w:rPr>
              <w:t>иконавчому комітеті Машівської селищної ради в новій редакції</w:t>
            </w:r>
          </w:p>
          <w:p w:rsidR="00760424" w:rsidRPr="0007615F" w:rsidRDefault="00760424" w:rsidP="00AC347F">
            <w:pPr>
              <w:tabs>
                <w:tab w:val="left" w:pos="2380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 w:rsidR="00760424" w:rsidRPr="0007615F" w:rsidRDefault="00760424" w:rsidP="00AC347F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857" w:type="dxa"/>
            <w:shd w:val="clear" w:color="auto" w:fill="FFFFFF"/>
            <w:vAlign w:val="center"/>
          </w:tcPr>
          <w:p w:rsidR="00760424" w:rsidRPr="0007615F" w:rsidRDefault="00760424" w:rsidP="00AC347F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760424" w:rsidRPr="0007615F" w:rsidRDefault="00760424" w:rsidP="00760424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7615F">
        <w:rPr>
          <w:color w:val="000000" w:themeColor="text1"/>
          <w:sz w:val="28"/>
          <w:szCs w:val="28"/>
          <w:lang w:val="uk-UA"/>
        </w:rPr>
        <w:t xml:space="preserve">З метою </w:t>
      </w:r>
      <w:r w:rsidR="007E6F46" w:rsidRPr="0007615F">
        <w:rPr>
          <w:color w:val="000000" w:themeColor="text1"/>
          <w:sz w:val="28"/>
          <w:szCs w:val="28"/>
          <w:lang w:val="uk-UA"/>
        </w:rPr>
        <w:t xml:space="preserve">дотримання законних прав та інтересів </w:t>
      </w:r>
      <w:r w:rsidR="007E6F46" w:rsidRPr="0007615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повнолітніх недієздатних та обмежено дієздатних осіб та </w:t>
      </w:r>
      <w:r w:rsidR="0024204C" w:rsidRPr="0007615F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забезпечення реалізації прав дітей на життя, охорону здоров’я, освіту, соціальний захист, сімейне виховання та всебічний розвиток</w:t>
      </w:r>
      <w:r w:rsidRPr="0007615F">
        <w:rPr>
          <w:color w:val="000000" w:themeColor="text1"/>
          <w:sz w:val="28"/>
          <w:szCs w:val="28"/>
          <w:lang w:val="uk-UA"/>
        </w:rPr>
        <w:t>,</w:t>
      </w:r>
      <w:r w:rsidR="007E6F46" w:rsidRPr="0007615F">
        <w:rPr>
          <w:color w:val="000000" w:themeColor="text1"/>
          <w:sz w:val="28"/>
          <w:szCs w:val="28"/>
          <w:lang w:val="uk-UA"/>
        </w:rPr>
        <w:t xml:space="preserve"> розподілу повноважень між опікунською радою </w:t>
      </w:r>
      <w:r w:rsidR="0024204C" w:rsidRPr="0007615F">
        <w:rPr>
          <w:color w:val="000000" w:themeColor="text1"/>
          <w:sz w:val="28"/>
          <w:szCs w:val="28"/>
          <w:lang w:val="uk-UA"/>
        </w:rPr>
        <w:t>та комісією</w:t>
      </w:r>
      <w:r w:rsidR="007E6F46" w:rsidRPr="0007615F">
        <w:rPr>
          <w:color w:val="000000" w:themeColor="text1"/>
          <w:sz w:val="28"/>
          <w:szCs w:val="28"/>
          <w:lang w:val="uk-UA"/>
        </w:rPr>
        <w:t xml:space="preserve"> з питань захисту прав дитини</w:t>
      </w:r>
      <w:r w:rsidR="0024204C" w:rsidRPr="0007615F">
        <w:rPr>
          <w:color w:val="000000" w:themeColor="text1"/>
          <w:sz w:val="28"/>
          <w:szCs w:val="28"/>
          <w:lang w:val="uk-UA"/>
        </w:rPr>
        <w:t>,</w:t>
      </w:r>
      <w:r w:rsidR="007E6F46" w:rsidRPr="0007615F">
        <w:rPr>
          <w:color w:val="000000" w:themeColor="text1"/>
          <w:sz w:val="28"/>
          <w:szCs w:val="28"/>
          <w:lang w:val="uk-UA"/>
        </w:rPr>
        <w:t xml:space="preserve"> </w:t>
      </w:r>
      <w:r w:rsidRPr="0007615F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24204C" w:rsidRPr="0007615F">
        <w:rPr>
          <w:color w:val="000000" w:themeColor="text1"/>
          <w:sz w:val="28"/>
          <w:szCs w:val="28"/>
          <w:lang w:val="uk-UA"/>
        </w:rPr>
        <w:t>Цивільним кодексом</w:t>
      </w:r>
      <w:r w:rsidRPr="0007615F">
        <w:rPr>
          <w:color w:val="000000" w:themeColor="text1"/>
          <w:sz w:val="28"/>
          <w:szCs w:val="28"/>
          <w:lang w:val="uk-UA"/>
        </w:rPr>
        <w:t xml:space="preserve"> України,</w:t>
      </w:r>
      <w:r w:rsidR="0024204C" w:rsidRPr="0007615F">
        <w:rPr>
          <w:color w:val="000000" w:themeColor="text1"/>
          <w:sz w:val="28"/>
          <w:szCs w:val="28"/>
          <w:lang w:val="uk-UA"/>
        </w:rPr>
        <w:t xml:space="preserve">  Сімейним кодексом</w:t>
      </w:r>
      <w:r w:rsidRPr="0007615F">
        <w:rPr>
          <w:color w:val="000000" w:themeColor="text1"/>
          <w:sz w:val="28"/>
          <w:szCs w:val="28"/>
          <w:lang w:val="uk-UA"/>
        </w:rPr>
        <w:t xml:space="preserve"> України, </w:t>
      </w:r>
      <w:r w:rsidR="0024204C" w:rsidRPr="0007615F">
        <w:rPr>
          <w:color w:val="000000" w:themeColor="text1"/>
          <w:sz w:val="28"/>
          <w:szCs w:val="28"/>
          <w:lang w:val="uk-UA"/>
        </w:rPr>
        <w:t>Законом</w:t>
      </w:r>
      <w:r w:rsidRPr="0007615F">
        <w:rPr>
          <w:color w:val="000000" w:themeColor="text1"/>
          <w:sz w:val="28"/>
          <w:szCs w:val="28"/>
          <w:lang w:val="uk-UA"/>
        </w:rPr>
        <w:t xml:space="preserve"> України «Про охорону дити</w:t>
      </w:r>
      <w:r w:rsidR="007E6F46" w:rsidRPr="0007615F">
        <w:rPr>
          <w:color w:val="000000" w:themeColor="text1"/>
          <w:sz w:val="28"/>
          <w:szCs w:val="28"/>
          <w:lang w:val="uk-UA"/>
        </w:rPr>
        <w:t>н</w:t>
      </w:r>
      <w:r w:rsidRPr="0007615F">
        <w:rPr>
          <w:color w:val="000000" w:themeColor="text1"/>
          <w:sz w:val="28"/>
          <w:szCs w:val="28"/>
          <w:lang w:val="uk-UA"/>
        </w:rPr>
        <w:t xml:space="preserve">ства», </w:t>
      </w:r>
      <w:r w:rsidR="0024204C" w:rsidRPr="0007615F">
        <w:rPr>
          <w:color w:val="000000" w:themeColor="text1"/>
          <w:sz w:val="28"/>
          <w:szCs w:val="28"/>
          <w:lang w:val="uk-UA"/>
        </w:rPr>
        <w:t>Законом</w:t>
      </w:r>
      <w:r w:rsidRPr="0007615F">
        <w:rPr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</w:t>
      </w:r>
      <w:r w:rsidR="0024204C" w:rsidRPr="0007615F">
        <w:rPr>
          <w:color w:val="000000" w:themeColor="text1"/>
          <w:sz w:val="28"/>
          <w:szCs w:val="28"/>
          <w:lang w:val="uk-UA"/>
        </w:rPr>
        <w:t xml:space="preserve">, </w:t>
      </w:r>
      <w:r w:rsidR="0024204C" w:rsidRPr="0007615F">
        <w:rPr>
          <w:color w:val="000000" w:themeColor="text1"/>
          <w:sz w:val="28"/>
          <w:szCs w:val="28"/>
          <w:shd w:val="clear" w:color="auto" w:fill="FFFFFF"/>
          <w:lang w:val="uk-UA"/>
        </w:rPr>
        <w:t>Правилами опіки і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 № 34/166/131/88</w:t>
      </w:r>
      <w:r w:rsidRPr="0007615F">
        <w:rPr>
          <w:color w:val="000000" w:themeColor="text1"/>
          <w:sz w:val="28"/>
          <w:szCs w:val="28"/>
          <w:lang w:val="uk-UA"/>
        </w:rPr>
        <w:t xml:space="preserve">, </w:t>
      </w:r>
      <w:r w:rsidR="00107B2C" w:rsidRPr="0007615F">
        <w:rPr>
          <w:color w:val="000000" w:themeColor="text1"/>
          <w:sz w:val="28"/>
          <w:szCs w:val="28"/>
          <w:lang w:val="uk-UA"/>
        </w:rPr>
        <w:t>в</w:t>
      </w:r>
      <w:r w:rsidRPr="0007615F">
        <w:rPr>
          <w:color w:val="000000" w:themeColor="text1"/>
          <w:sz w:val="28"/>
          <w:szCs w:val="28"/>
          <w:lang w:val="uk-UA"/>
        </w:rPr>
        <w:t>иконавчий ком</w:t>
      </w:r>
      <w:r w:rsidR="0024204C" w:rsidRPr="0007615F">
        <w:rPr>
          <w:color w:val="000000" w:themeColor="text1"/>
          <w:sz w:val="28"/>
          <w:szCs w:val="28"/>
          <w:lang w:val="uk-UA"/>
        </w:rPr>
        <w:t>ітет Машівської селищної ради</w:t>
      </w:r>
    </w:p>
    <w:p w:rsidR="00760424" w:rsidRPr="0007615F" w:rsidRDefault="00760424" w:rsidP="00760424">
      <w:pPr>
        <w:spacing w:line="276" w:lineRule="auto"/>
        <w:contextualSpacing/>
        <w:jc w:val="center"/>
        <w:rPr>
          <w:color w:val="000000" w:themeColor="text1"/>
          <w:sz w:val="28"/>
          <w:lang w:val="uk-UA"/>
        </w:rPr>
      </w:pPr>
      <w:r w:rsidRPr="0007615F">
        <w:rPr>
          <w:color w:val="000000" w:themeColor="text1"/>
          <w:sz w:val="28"/>
          <w:lang w:val="uk-UA"/>
        </w:rPr>
        <w:t>В И Р І Ш И В:</w:t>
      </w:r>
    </w:p>
    <w:p w:rsidR="00760424" w:rsidRPr="0007615F" w:rsidRDefault="00760424" w:rsidP="0076042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>Затвердити</w:t>
      </w:r>
      <w:r w:rsidR="0024204C" w:rsidRPr="0007615F">
        <w:rPr>
          <w:color w:val="000000" w:themeColor="text1"/>
          <w:sz w:val="28"/>
          <w:szCs w:val="28"/>
        </w:rPr>
        <w:t xml:space="preserve"> Положення про опікунську раду при </w:t>
      </w:r>
      <w:r w:rsidR="00107B2C" w:rsidRPr="0007615F">
        <w:rPr>
          <w:color w:val="000000" w:themeColor="text1"/>
          <w:sz w:val="28"/>
          <w:szCs w:val="28"/>
        </w:rPr>
        <w:t>в</w:t>
      </w:r>
      <w:r w:rsidR="0024204C" w:rsidRPr="0007615F">
        <w:rPr>
          <w:color w:val="000000" w:themeColor="text1"/>
          <w:sz w:val="28"/>
          <w:szCs w:val="28"/>
        </w:rPr>
        <w:t xml:space="preserve">иконавчому комітеті Машівської селищної ради </w:t>
      </w:r>
      <w:r w:rsidR="0007615F" w:rsidRPr="0007615F">
        <w:rPr>
          <w:color w:val="000000" w:themeColor="text1"/>
          <w:sz w:val="28"/>
          <w:szCs w:val="28"/>
        </w:rPr>
        <w:t>в новій редакції (згідно додатку</w:t>
      </w:r>
      <w:r w:rsidR="0024204C" w:rsidRPr="0007615F">
        <w:rPr>
          <w:color w:val="000000" w:themeColor="text1"/>
          <w:sz w:val="28"/>
          <w:szCs w:val="28"/>
        </w:rPr>
        <w:t>)</w:t>
      </w:r>
      <w:r w:rsidRPr="0007615F">
        <w:rPr>
          <w:color w:val="000000" w:themeColor="text1"/>
          <w:sz w:val="28"/>
          <w:szCs w:val="28"/>
        </w:rPr>
        <w:t>.</w:t>
      </w:r>
    </w:p>
    <w:p w:rsidR="00107B2C" w:rsidRPr="0007615F" w:rsidRDefault="00107B2C" w:rsidP="0076042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>Внести зміни до складу опікунської ради при виконавчому комітеті Машівської селищної ради (згідно додатку)</w:t>
      </w:r>
      <w:r w:rsidR="0007615F" w:rsidRPr="0007615F">
        <w:rPr>
          <w:color w:val="000000" w:themeColor="text1"/>
          <w:sz w:val="28"/>
          <w:szCs w:val="28"/>
        </w:rPr>
        <w:t>.</w:t>
      </w:r>
    </w:p>
    <w:p w:rsidR="0024204C" w:rsidRPr="0007615F" w:rsidRDefault="0024204C" w:rsidP="0076042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 xml:space="preserve">Затвердити Положення про комісію з питань захисту прав дитини при </w:t>
      </w:r>
      <w:r w:rsidR="00107B2C" w:rsidRPr="0007615F">
        <w:rPr>
          <w:color w:val="000000" w:themeColor="text1"/>
          <w:sz w:val="28"/>
          <w:szCs w:val="28"/>
        </w:rPr>
        <w:t>в</w:t>
      </w:r>
      <w:r w:rsidRPr="0007615F">
        <w:rPr>
          <w:color w:val="000000" w:themeColor="text1"/>
          <w:sz w:val="28"/>
          <w:szCs w:val="28"/>
        </w:rPr>
        <w:t>иконавчому комітеті Машівської селищної ради в новій редакції (згідно додатку).</w:t>
      </w:r>
    </w:p>
    <w:p w:rsidR="00760424" w:rsidRPr="0007615F" w:rsidRDefault="00760424" w:rsidP="00760424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 xml:space="preserve">Контороль за виконанням рішення покласти на </w:t>
      </w:r>
      <w:r w:rsidR="0024204C" w:rsidRPr="0007615F">
        <w:rPr>
          <w:color w:val="000000" w:themeColor="text1"/>
          <w:sz w:val="28"/>
          <w:szCs w:val="28"/>
        </w:rPr>
        <w:t>керуючу справами (секретаря) виконавчого комітету Черниш Ю.М.</w:t>
      </w:r>
    </w:p>
    <w:p w:rsidR="00760424" w:rsidRPr="0007615F" w:rsidRDefault="00760424" w:rsidP="00760424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760424" w:rsidRPr="0007615F" w:rsidRDefault="00760424" w:rsidP="00760424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</w:p>
    <w:p w:rsidR="00107B2C" w:rsidRPr="0007615F" w:rsidRDefault="00760424" w:rsidP="00107B2C">
      <w:pPr>
        <w:tabs>
          <w:tab w:val="left" w:pos="1260"/>
        </w:tabs>
        <w:spacing w:line="276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07615F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</w:t>
      </w:r>
      <w:r w:rsidRPr="0007615F">
        <w:rPr>
          <w:color w:val="000000" w:themeColor="text1"/>
          <w:sz w:val="28"/>
          <w:szCs w:val="28"/>
          <w:lang w:val="uk-UA"/>
        </w:rPr>
        <w:tab/>
        <w:t>Сергій Сидоренко</w:t>
      </w:r>
      <w:r w:rsidR="00107B2C" w:rsidRPr="0007615F">
        <w:rPr>
          <w:color w:val="000000" w:themeColor="text1"/>
          <w:sz w:val="28"/>
          <w:szCs w:val="28"/>
          <w:lang w:val="uk-UA"/>
        </w:rPr>
        <w:br w:type="page"/>
      </w:r>
    </w:p>
    <w:p w:rsidR="00107B2C" w:rsidRPr="0007615F" w:rsidRDefault="00107B2C" w:rsidP="00107B2C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</w:rPr>
      </w:pPr>
      <w:r w:rsidRPr="0007615F"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Затверджено</w:t>
      </w:r>
      <w:r w:rsidRPr="0007615F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107B2C" w:rsidRPr="0007615F" w:rsidRDefault="00107B2C" w:rsidP="00107B2C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07615F">
        <w:rPr>
          <w:color w:val="000000" w:themeColor="text1"/>
          <w:sz w:val="26"/>
          <w:szCs w:val="26"/>
          <w:shd w:val="clear" w:color="auto" w:fill="FFFFFF"/>
          <w:lang w:val="uk-UA"/>
        </w:rPr>
        <w:t>рішенням виконкому</w:t>
      </w:r>
    </w:p>
    <w:p w:rsidR="00107B2C" w:rsidRPr="0007615F" w:rsidRDefault="00107B2C" w:rsidP="00107B2C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07615F">
        <w:rPr>
          <w:color w:val="000000" w:themeColor="text1"/>
          <w:sz w:val="26"/>
          <w:szCs w:val="26"/>
          <w:shd w:val="clear" w:color="auto" w:fill="FFFFFF"/>
          <w:lang w:val="uk-UA"/>
        </w:rPr>
        <w:t>№ 85 від 15.12.2020 р.</w:t>
      </w:r>
    </w:p>
    <w:p w:rsidR="00107B2C" w:rsidRPr="0007615F" w:rsidRDefault="00107B2C" w:rsidP="00107B2C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07615F">
        <w:rPr>
          <w:color w:val="000000" w:themeColor="text1"/>
          <w:sz w:val="26"/>
          <w:szCs w:val="26"/>
          <w:shd w:val="clear" w:color="auto" w:fill="FFFFFF"/>
          <w:lang w:val="uk-UA"/>
        </w:rPr>
        <w:t>Із змінами згідно рішення виконкому №60 від 14.05.2021р.</w:t>
      </w:r>
    </w:p>
    <w:p w:rsidR="00107B2C" w:rsidRPr="0007615F" w:rsidRDefault="00107B2C" w:rsidP="00107B2C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107B2C" w:rsidRPr="0007615F" w:rsidRDefault="00107B2C" w:rsidP="00107B2C">
      <w:pPr>
        <w:pStyle w:val="Default"/>
        <w:jc w:val="center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6"/>
          <w:szCs w:val="26"/>
          <w:shd w:val="clear" w:color="auto" w:fill="FFFFFF"/>
        </w:rPr>
        <w:t> </w:t>
      </w:r>
      <w:r w:rsidRPr="0007615F">
        <w:rPr>
          <w:color w:val="000000" w:themeColor="text1"/>
          <w:sz w:val="28"/>
          <w:szCs w:val="28"/>
        </w:rPr>
        <w:t>СКЛАД</w:t>
      </w:r>
    </w:p>
    <w:p w:rsidR="00107B2C" w:rsidRPr="0007615F" w:rsidRDefault="00107B2C" w:rsidP="00107B2C">
      <w:pPr>
        <w:pStyle w:val="Default"/>
        <w:jc w:val="center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 xml:space="preserve">опікунської ради при виконавчому комітеті </w:t>
      </w:r>
    </w:p>
    <w:p w:rsidR="00107B2C" w:rsidRPr="0007615F" w:rsidRDefault="00107B2C" w:rsidP="00107B2C">
      <w:pPr>
        <w:pStyle w:val="Default"/>
        <w:jc w:val="center"/>
        <w:rPr>
          <w:color w:val="000000" w:themeColor="text1"/>
          <w:sz w:val="28"/>
          <w:szCs w:val="28"/>
        </w:rPr>
      </w:pPr>
      <w:r w:rsidRPr="0007615F">
        <w:rPr>
          <w:color w:val="000000" w:themeColor="text1"/>
          <w:sz w:val="28"/>
          <w:szCs w:val="28"/>
        </w:rPr>
        <w:t>Машівської селищної ради</w:t>
      </w:r>
    </w:p>
    <w:p w:rsidR="0007615F" w:rsidRPr="0007615F" w:rsidRDefault="0007615F" w:rsidP="00107B2C">
      <w:pPr>
        <w:pStyle w:val="Default"/>
        <w:jc w:val="center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69"/>
        <w:gridCol w:w="6202"/>
      </w:tblGrid>
      <w:tr w:rsidR="00107B2C" w:rsidRPr="0007615F" w:rsidTr="007E7C22">
        <w:tc>
          <w:tcPr>
            <w:tcW w:w="3369" w:type="dxa"/>
          </w:tcPr>
          <w:p w:rsidR="00107B2C" w:rsidRPr="0007615F" w:rsidRDefault="00107B2C" w:rsidP="007E7C22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b/>
                <w:color w:val="000000" w:themeColor="text1"/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6202" w:type="dxa"/>
          </w:tcPr>
          <w:p w:rsidR="00107B2C" w:rsidRPr="0007615F" w:rsidRDefault="00107B2C" w:rsidP="007E7C22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b/>
                <w:color w:val="000000" w:themeColor="text1"/>
                <w:sz w:val="26"/>
                <w:szCs w:val="26"/>
                <w:lang w:val="uk-UA"/>
              </w:rPr>
              <w:t>Посада</w:t>
            </w:r>
          </w:p>
        </w:tc>
      </w:tr>
      <w:tr w:rsidR="00107B2C" w:rsidRPr="0007615F" w:rsidTr="007E7C22">
        <w:tc>
          <w:tcPr>
            <w:tcW w:w="3369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Тригуб Лариса Герасимівна</w:t>
            </w:r>
          </w:p>
        </w:tc>
        <w:tc>
          <w:tcPr>
            <w:tcW w:w="6202" w:type="dxa"/>
          </w:tcPr>
          <w:p w:rsidR="00107B2C" w:rsidRPr="0007615F" w:rsidRDefault="00107B2C" w:rsidP="00106285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 xml:space="preserve">голова </w:t>
            </w:r>
            <w:r w:rsidR="00106285" w:rsidRPr="0007615F">
              <w:rPr>
                <w:color w:val="000000" w:themeColor="text1"/>
                <w:sz w:val="26"/>
                <w:szCs w:val="26"/>
                <w:lang w:val="uk-UA"/>
              </w:rPr>
              <w:t>опікунської ради, член виконавчого комітету Машівської селищної ради</w:t>
            </w:r>
          </w:p>
        </w:tc>
      </w:tr>
      <w:tr w:rsidR="00107B2C" w:rsidRPr="000D7F02" w:rsidTr="007E7C22">
        <w:tc>
          <w:tcPr>
            <w:tcW w:w="3369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Фисуненко Ірина Валентинівна</w:t>
            </w:r>
          </w:p>
        </w:tc>
        <w:tc>
          <w:tcPr>
            <w:tcW w:w="6202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заступник голови опікунської ради, член виконавчого комітету Машівської селищної ради, начальник відділу соціального захисту та охорони здоров’я виконавчого комітету Машівської селищної ради</w:t>
            </w:r>
          </w:p>
        </w:tc>
      </w:tr>
      <w:tr w:rsidR="00107B2C" w:rsidRPr="000D7F02" w:rsidTr="007E7C22">
        <w:tc>
          <w:tcPr>
            <w:tcW w:w="3369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Замкова Наталія Василівна</w:t>
            </w:r>
          </w:p>
        </w:tc>
        <w:tc>
          <w:tcPr>
            <w:tcW w:w="6202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секретар опікунської ради, діловод відділу економічного розвитку та організаційної роботи виконавчого комітету Машівської селищної ради</w:t>
            </w:r>
          </w:p>
        </w:tc>
      </w:tr>
      <w:tr w:rsidR="00106285" w:rsidRPr="0007615F" w:rsidTr="00EF1DEE">
        <w:tc>
          <w:tcPr>
            <w:tcW w:w="9571" w:type="dxa"/>
            <w:gridSpan w:val="2"/>
          </w:tcPr>
          <w:p w:rsidR="00106285" w:rsidRPr="0007615F" w:rsidRDefault="00106285" w:rsidP="00106285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Члени опікунської ради:</w:t>
            </w:r>
          </w:p>
        </w:tc>
      </w:tr>
      <w:tr w:rsidR="00107B2C" w:rsidRPr="0007615F" w:rsidTr="007E7C22">
        <w:tc>
          <w:tcPr>
            <w:tcW w:w="3369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Краєвський Герман Михайлович</w:t>
            </w:r>
          </w:p>
        </w:tc>
        <w:tc>
          <w:tcPr>
            <w:tcW w:w="6202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bCs/>
                <w:color w:val="000000" w:themeColor="text1"/>
                <w:sz w:val="28"/>
                <w:szCs w:val="28"/>
                <w:lang w:val="uk-UA"/>
              </w:rPr>
              <w:t>директор Комунального некомерційного підприємства «Машівська лікарня» Машівської селищної ради Полтавської області</w:t>
            </w:r>
          </w:p>
        </w:tc>
      </w:tr>
      <w:tr w:rsidR="00107B2C" w:rsidRPr="0007615F" w:rsidTr="007E7C22">
        <w:tc>
          <w:tcPr>
            <w:tcW w:w="3369" w:type="dxa"/>
          </w:tcPr>
          <w:p w:rsidR="00107B2C" w:rsidRPr="0007615F" w:rsidRDefault="00106285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Ігнатенко Надія Володимирівна</w:t>
            </w:r>
          </w:p>
        </w:tc>
        <w:tc>
          <w:tcPr>
            <w:tcW w:w="6202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директор Комунальної установи «Територіальний центр соціального обслуговування (надання соціальних послуг) Машівської селищної ради»</w:t>
            </w:r>
          </w:p>
        </w:tc>
      </w:tr>
      <w:tr w:rsidR="00107B2C" w:rsidRPr="000D7F02" w:rsidTr="007E7C22">
        <w:tc>
          <w:tcPr>
            <w:tcW w:w="3369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Байрак Сергій Миколайович</w:t>
            </w:r>
          </w:p>
        </w:tc>
        <w:tc>
          <w:tcPr>
            <w:tcW w:w="6202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головний спеціаліст відділу економічного розвитку та організаційної роботи виконавчого комітету Машівської селищної ради</w:t>
            </w:r>
          </w:p>
        </w:tc>
      </w:tr>
      <w:tr w:rsidR="00107B2C" w:rsidRPr="0007615F" w:rsidTr="007E7C22">
        <w:tc>
          <w:tcPr>
            <w:tcW w:w="3369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Ісаєва Оксана Андріївна</w:t>
            </w:r>
          </w:p>
        </w:tc>
        <w:tc>
          <w:tcPr>
            <w:tcW w:w="6202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начальник відділу №6 Управління соціального захисту населення Полтавської районної державної адміністрації (за згодою)</w:t>
            </w:r>
          </w:p>
        </w:tc>
      </w:tr>
      <w:tr w:rsidR="00107B2C" w:rsidRPr="0007615F" w:rsidTr="007E7C22">
        <w:tc>
          <w:tcPr>
            <w:tcW w:w="3369" w:type="dxa"/>
          </w:tcPr>
          <w:p w:rsidR="00107B2C" w:rsidRPr="0007615F" w:rsidRDefault="00107B2C" w:rsidP="007E7C22">
            <w:pPr>
              <w:tabs>
                <w:tab w:val="left" w:pos="3220"/>
                <w:tab w:val="left" w:pos="7185"/>
              </w:tabs>
              <w:contextualSpacing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6202" w:type="dxa"/>
          </w:tcPr>
          <w:p w:rsidR="00107B2C" w:rsidRPr="0007615F" w:rsidRDefault="0007615F" w:rsidP="007E7C22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07615F">
              <w:rPr>
                <w:color w:val="000000" w:themeColor="text1"/>
                <w:sz w:val="26"/>
                <w:szCs w:val="26"/>
                <w:lang w:val="uk-UA"/>
              </w:rPr>
              <w:t>староста відповідного старостинського округу</w:t>
            </w:r>
          </w:p>
        </w:tc>
      </w:tr>
    </w:tbl>
    <w:p w:rsidR="00107B2C" w:rsidRPr="0007615F" w:rsidRDefault="00107B2C" w:rsidP="00107B2C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07B2C" w:rsidRPr="0007615F" w:rsidRDefault="00107B2C" w:rsidP="00107B2C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913779" w:rsidRPr="0007615F" w:rsidRDefault="00107B2C" w:rsidP="000D7F02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7615F">
        <w:rPr>
          <w:color w:val="000000" w:themeColor="text1"/>
          <w:sz w:val="28"/>
          <w:szCs w:val="28"/>
          <w:lang w:val="uk-UA"/>
        </w:rPr>
        <w:t xml:space="preserve">           </w:t>
      </w:r>
      <w:r w:rsidRPr="0007615F">
        <w:rPr>
          <w:color w:val="000000" w:themeColor="text1"/>
          <w:sz w:val="28"/>
          <w:szCs w:val="28"/>
        </w:rPr>
        <w:t xml:space="preserve">Секретар виконкому         </w:t>
      </w:r>
      <w:r w:rsidRPr="0007615F">
        <w:rPr>
          <w:color w:val="000000" w:themeColor="text1"/>
          <w:sz w:val="28"/>
          <w:szCs w:val="28"/>
          <w:lang w:val="uk-UA"/>
        </w:rPr>
        <w:t xml:space="preserve">     </w:t>
      </w:r>
      <w:r w:rsidRPr="0007615F">
        <w:rPr>
          <w:color w:val="000000" w:themeColor="text1"/>
          <w:sz w:val="28"/>
          <w:szCs w:val="28"/>
        </w:rPr>
        <w:t xml:space="preserve">                         Ю. Черниш</w:t>
      </w:r>
    </w:p>
    <w:sectPr w:rsidR="00913779" w:rsidRPr="0007615F" w:rsidSect="00242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60424"/>
    <w:rsid w:val="0007615F"/>
    <w:rsid w:val="000D7F02"/>
    <w:rsid w:val="00106285"/>
    <w:rsid w:val="00107B2C"/>
    <w:rsid w:val="00231B29"/>
    <w:rsid w:val="0024204C"/>
    <w:rsid w:val="002439B1"/>
    <w:rsid w:val="006F0FE4"/>
    <w:rsid w:val="00760424"/>
    <w:rsid w:val="007E6F46"/>
    <w:rsid w:val="00913779"/>
    <w:rsid w:val="009856F7"/>
    <w:rsid w:val="00D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7604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107B2C"/>
    <w:pPr>
      <w:spacing w:before="100" w:beforeAutospacing="1" w:after="100" w:afterAutospacing="1"/>
    </w:pPr>
  </w:style>
  <w:style w:type="paragraph" w:customStyle="1" w:styleId="Default">
    <w:name w:val="Default"/>
    <w:rsid w:val="00107B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107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2021-09-14T09:16:00Z</cp:lastPrinted>
  <dcterms:created xsi:type="dcterms:W3CDTF">2021-05-13T16:26:00Z</dcterms:created>
  <dcterms:modified xsi:type="dcterms:W3CDTF">2021-09-14T09:17:00Z</dcterms:modified>
</cp:coreProperties>
</file>