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4B3" w:rsidRPr="00183FD0" w:rsidRDefault="005444B3" w:rsidP="005444B3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  <w:lang w:val="uk-UA"/>
        </w:rPr>
      </w:pPr>
      <w:r w:rsidRPr="00183FD0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19960932" r:id="rId6"/>
        </w:object>
      </w:r>
    </w:p>
    <w:p w:rsidR="005444B3" w:rsidRPr="00183FD0" w:rsidRDefault="005444B3" w:rsidP="005444B3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183FD0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5444B3" w:rsidRDefault="005444B3" w:rsidP="005444B3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lang w:val="uk-UA"/>
        </w:rPr>
      </w:pPr>
      <w:r w:rsidRPr="00183FD0">
        <w:rPr>
          <w:rFonts w:ascii="Times New Roman" w:hAnsi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E541D5" w:rsidRPr="00183FD0" w:rsidRDefault="00E541D5" w:rsidP="005444B3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lang w:val="uk-UA"/>
        </w:rPr>
      </w:pPr>
    </w:p>
    <w:p w:rsidR="005444B3" w:rsidRPr="00183FD0" w:rsidRDefault="005444B3" w:rsidP="005444B3">
      <w:pPr>
        <w:pStyle w:val="1"/>
        <w:tabs>
          <w:tab w:val="clear" w:pos="2960"/>
        </w:tabs>
        <w:jc w:val="center"/>
        <w:rPr>
          <w:b/>
          <w:sz w:val="40"/>
          <w:szCs w:val="40"/>
        </w:rPr>
      </w:pPr>
      <w:r w:rsidRPr="00183FD0">
        <w:rPr>
          <w:b/>
          <w:sz w:val="40"/>
          <w:szCs w:val="40"/>
        </w:rPr>
        <w:t xml:space="preserve">Р І Ш Е Н </w:t>
      </w:r>
      <w:proofErr w:type="spellStart"/>
      <w:r w:rsidRPr="00183FD0">
        <w:rPr>
          <w:b/>
          <w:sz w:val="40"/>
          <w:szCs w:val="40"/>
        </w:rPr>
        <w:t>Н</w:t>
      </w:r>
      <w:proofErr w:type="spellEnd"/>
      <w:r w:rsidRPr="00183FD0">
        <w:rPr>
          <w:b/>
          <w:sz w:val="40"/>
          <w:szCs w:val="40"/>
        </w:rPr>
        <w:t xml:space="preserve"> Я</w:t>
      </w:r>
    </w:p>
    <w:p w:rsidR="005444B3" w:rsidRPr="00202393" w:rsidRDefault="005444B3" w:rsidP="005444B3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202393">
        <w:rPr>
          <w:rFonts w:ascii="Times New Roman" w:hAnsi="Times New Roman"/>
          <w:sz w:val="28"/>
          <w:szCs w:val="28"/>
          <w:lang w:val="uk-UA"/>
        </w:rPr>
        <w:t>шістнадцятої</w:t>
      </w:r>
      <w:r w:rsidR="00202393">
        <w:rPr>
          <w:rFonts w:ascii="Times New Roman" w:hAnsi="Times New Roman"/>
          <w:sz w:val="28"/>
          <w:szCs w:val="28"/>
          <w:lang w:val="uk-UA"/>
        </w:rPr>
        <w:t xml:space="preserve"> позачергової</w:t>
      </w:r>
      <w:r w:rsidRPr="00202393">
        <w:rPr>
          <w:rFonts w:ascii="Times New Roman" w:hAnsi="Times New Roman"/>
          <w:sz w:val="28"/>
          <w:lang w:val="uk-UA"/>
        </w:rPr>
        <w:t xml:space="preserve"> сесії селищної ради сьомого скликання</w:t>
      </w:r>
    </w:p>
    <w:p w:rsidR="005444B3" w:rsidRPr="00183FD0" w:rsidRDefault="005444B3" w:rsidP="005444B3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bCs/>
          <w:sz w:val="28"/>
          <w:lang w:val="uk-UA"/>
        </w:rPr>
        <w:t xml:space="preserve">від </w:t>
      </w:r>
      <w:r w:rsidR="009F52E0">
        <w:rPr>
          <w:rFonts w:ascii="Times New Roman" w:hAnsi="Times New Roman"/>
          <w:b/>
          <w:bCs/>
          <w:sz w:val="28"/>
          <w:lang w:val="en-US"/>
        </w:rPr>
        <w:t>17</w:t>
      </w:r>
      <w:r>
        <w:rPr>
          <w:rFonts w:ascii="Times New Roman" w:hAnsi="Times New Roman"/>
          <w:b/>
          <w:bCs/>
          <w:sz w:val="28"/>
          <w:lang w:val="uk-UA"/>
        </w:rPr>
        <w:t xml:space="preserve"> травня 2019</w:t>
      </w:r>
      <w:r w:rsidRPr="00183FD0">
        <w:rPr>
          <w:rFonts w:ascii="Times New Roman" w:hAnsi="Times New Roman"/>
          <w:b/>
          <w:bCs/>
          <w:sz w:val="28"/>
          <w:lang w:val="uk-UA"/>
        </w:rPr>
        <w:t xml:space="preserve"> року</w:t>
      </w:r>
    </w:p>
    <w:p w:rsidR="005444B3" w:rsidRDefault="005444B3" w:rsidP="005444B3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63D25" w:rsidRPr="00C63D25" w:rsidRDefault="005444B3" w:rsidP="005444B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r w:rsidRPr="00610B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3D25">
        <w:rPr>
          <w:rFonts w:ascii="Times New Roman" w:hAnsi="Times New Roman"/>
          <w:sz w:val="28"/>
          <w:szCs w:val="28"/>
          <w:lang w:val="uk-UA"/>
        </w:rPr>
        <w:t xml:space="preserve">передачу </w:t>
      </w:r>
      <w:r>
        <w:rPr>
          <w:rFonts w:ascii="Times New Roman" w:hAnsi="Times New Roman"/>
          <w:sz w:val="28"/>
          <w:szCs w:val="28"/>
          <w:lang w:val="uk-UA"/>
        </w:rPr>
        <w:t xml:space="preserve"> незавершених капітальних </w:t>
      </w:r>
    </w:p>
    <w:p w:rsidR="005444B3" w:rsidRPr="00C63D25" w:rsidRDefault="005444B3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інвестицій </w:t>
      </w:r>
      <w:r w:rsidR="00421EA6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C63D25">
        <w:rPr>
          <w:rFonts w:ascii="Times New Roman" w:hAnsi="Times New Roman"/>
          <w:sz w:val="28"/>
          <w:szCs w:val="28"/>
          <w:lang w:val="uk-UA"/>
        </w:rPr>
        <w:t>основні засоби</w:t>
      </w:r>
      <w:r w:rsidRPr="00B413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1369">
        <w:rPr>
          <w:rFonts w:ascii="Times New Roman" w:hAnsi="Times New Roman"/>
          <w:sz w:val="28"/>
          <w:szCs w:val="28"/>
        </w:rPr>
        <w:t>з</w:t>
      </w:r>
      <w:proofErr w:type="spellEnd"/>
      <w:r w:rsidRPr="00B41369">
        <w:rPr>
          <w:rFonts w:ascii="Times New Roman" w:hAnsi="Times New Roman"/>
          <w:sz w:val="28"/>
          <w:szCs w:val="28"/>
        </w:rPr>
        <w:t xml:space="preserve"> балансу</w:t>
      </w:r>
    </w:p>
    <w:p w:rsidR="008F3C9F" w:rsidRDefault="005444B3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</w:t>
      </w:r>
      <w:r w:rsidR="00421EA6">
        <w:rPr>
          <w:rFonts w:ascii="Times New Roman" w:hAnsi="Times New Roman"/>
          <w:sz w:val="28"/>
          <w:szCs w:val="28"/>
          <w:lang w:val="uk-UA"/>
        </w:rPr>
        <w:t xml:space="preserve">ди на баланс </w:t>
      </w:r>
    </w:p>
    <w:p w:rsidR="008F3C9F" w:rsidRDefault="008F3C9F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комунального майна, містобудування,</w:t>
      </w:r>
    </w:p>
    <w:p w:rsidR="009C2405" w:rsidRDefault="008F3C9F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архітектури та земельних ресурсів</w:t>
      </w:r>
    </w:p>
    <w:p w:rsidR="005444B3" w:rsidRDefault="005444B3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 w:rsidR="009C240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ради</w:t>
      </w:r>
    </w:p>
    <w:p w:rsidR="005444B3" w:rsidRPr="00610B90" w:rsidRDefault="005444B3" w:rsidP="005444B3">
      <w:pPr>
        <w:spacing w:after="0"/>
        <w:rPr>
          <w:lang w:val="uk-UA"/>
        </w:rPr>
      </w:pPr>
    </w:p>
    <w:p w:rsidR="005444B3" w:rsidRDefault="007C11CF" w:rsidP="007C11C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ст.</w:t>
      </w:r>
      <w:r w:rsidR="005444B3">
        <w:rPr>
          <w:rFonts w:ascii="Times New Roman" w:hAnsi="Times New Roman"/>
          <w:sz w:val="28"/>
          <w:szCs w:val="28"/>
          <w:lang w:val="uk-UA"/>
        </w:rPr>
        <w:t xml:space="preserve"> 26, 60 Закону України </w:t>
      </w:r>
      <w:r w:rsidR="00E15A56">
        <w:rPr>
          <w:rFonts w:ascii="Times New Roman" w:hAnsi="Times New Roman"/>
          <w:sz w:val="28"/>
          <w:szCs w:val="28"/>
          <w:lang w:val="uk-UA"/>
        </w:rPr>
        <w:t>«П</w:t>
      </w:r>
      <w:r w:rsidR="005444B3">
        <w:rPr>
          <w:rFonts w:ascii="Times New Roman" w:hAnsi="Times New Roman"/>
          <w:sz w:val="28"/>
          <w:szCs w:val="28"/>
          <w:lang w:val="uk-UA"/>
        </w:rPr>
        <w:t>ро місцеве самоврядування в Україні»,</w:t>
      </w:r>
      <w:r w:rsidR="00D214C9">
        <w:rPr>
          <w:rFonts w:ascii="Times New Roman" w:hAnsi="Times New Roman"/>
          <w:sz w:val="28"/>
          <w:szCs w:val="28"/>
          <w:lang w:val="uk-UA"/>
        </w:rPr>
        <w:t xml:space="preserve"> з метою ефективного використання комунального майна та здійснення належного контролю,</w:t>
      </w:r>
      <w:r w:rsidR="005444B3">
        <w:rPr>
          <w:rFonts w:ascii="Times New Roman" w:hAnsi="Times New Roman"/>
          <w:sz w:val="28"/>
          <w:szCs w:val="28"/>
          <w:lang w:val="uk-UA"/>
        </w:rPr>
        <w:t xml:space="preserve"> селищна рада </w:t>
      </w:r>
    </w:p>
    <w:p w:rsidR="00D214C9" w:rsidRDefault="00D214C9" w:rsidP="007C11CF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C11CF" w:rsidRDefault="005444B3" w:rsidP="007C11CF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E541D5" w:rsidRDefault="00E541D5" w:rsidP="007C11CF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C11CF" w:rsidRDefault="005444B3" w:rsidP="00D214C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Передати безкоштовно з балансу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на баланс </w:t>
      </w:r>
      <w:r w:rsidR="008F3C9F">
        <w:rPr>
          <w:rFonts w:ascii="Times New Roman" w:hAnsi="Times New Roman"/>
          <w:sz w:val="28"/>
          <w:szCs w:val="28"/>
          <w:lang w:val="uk-UA"/>
        </w:rPr>
        <w:t xml:space="preserve">Відділу комунального майна, містобудування, архітектури та земельних ресурсів </w:t>
      </w:r>
      <w:proofErr w:type="spellStart"/>
      <w:r w:rsidR="008F3C9F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8F3C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3D25">
        <w:rPr>
          <w:rFonts w:ascii="Times New Roman" w:hAnsi="Times New Roman"/>
          <w:sz w:val="28"/>
          <w:szCs w:val="28"/>
          <w:lang w:val="uk-UA"/>
        </w:rPr>
        <w:t xml:space="preserve">селищної  ради </w:t>
      </w:r>
      <w:r w:rsidR="008F3C9F">
        <w:rPr>
          <w:rFonts w:ascii="Times New Roman" w:hAnsi="Times New Roman"/>
          <w:sz w:val="28"/>
          <w:szCs w:val="28"/>
          <w:lang w:val="uk-UA"/>
        </w:rPr>
        <w:t xml:space="preserve"> незавершені капітальні інвестиції в </w:t>
      </w:r>
      <w:r w:rsidR="00C63D25">
        <w:rPr>
          <w:rFonts w:ascii="Times New Roman" w:hAnsi="Times New Roman"/>
          <w:sz w:val="28"/>
          <w:szCs w:val="28"/>
          <w:lang w:val="uk-UA"/>
        </w:rPr>
        <w:t xml:space="preserve">основні засоби </w:t>
      </w:r>
      <w:r w:rsidR="00E541D5">
        <w:rPr>
          <w:rFonts w:ascii="Times New Roman" w:hAnsi="Times New Roman"/>
          <w:sz w:val="28"/>
          <w:szCs w:val="28"/>
          <w:lang w:val="uk-UA"/>
        </w:rPr>
        <w:t xml:space="preserve"> згідно додатку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214C9" w:rsidRDefault="00D214C9" w:rsidP="00D214C9">
      <w:pPr>
        <w:pStyle w:val="a3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5444B3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Для здійснення приймання-передачі </w:t>
      </w:r>
      <w:r w:rsidR="007C11CF">
        <w:rPr>
          <w:rFonts w:ascii="Times New Roman" w:hAnsi="Times New Roman"/>
          <w:sz w:val="28"/>
          <w:szCs w:val="28"/>
          <w:lang w:val="uk-UA"/>
        </w:rPr>
        <w:t>незаве</w:t>
      </w:r>
      <w:r w:rsidR="00C63D25">
        <w:rPr>
          <w:rFonts w:ascii="Times New Roman" w:hAnsi="Times New Roman"/>
          <w:sz w:val="28"/>
          <w:szCs w:val="28"/>
          <w:lang w:val="uk-UA"/>
        </w:rPr>
        <w:t>ршених капітальних інвестицій в основні засоби</w:t>
      </w:r>
      <w:r w:rsidR="007C11C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створити комісію в складі:</w:t>
      </w:r>
    </w:p>
    <w:p w:rsidR="00D214C9" w:rsidRDefault="00D214C9" w:rsidP="00D214C9">
      <w:pPr>
        <w:pStyle w:val="a3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Мойсак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В.М. – головний бухгалтер селищної ради;</w:t>
      </w:r>
    </w:p>
    <w:p w:rsidR="00D214C9" w:rsidRDefault="00D214C9" w:rsidP="00D214C9">
      <w:pPr>
        <w:pStyle w:val="a3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Біліченко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І.В. – бухгалтер селищної ради;</w:t>
      </w:r>
    </w:p>
    <w:p w:rsidR="00D214C9" w:rsidRDefault="00D214C9" w:rsidP="00D214C9">
      <w:pPr>
        <w:pStyle w:val="a3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Титаренко Н.Є. – головний бухгалтер відділу комунального майна, містобудування, архітектури та земельних ресурсів.</w:t>
      </w:r>
    </w:p>
    <w:p w:rsidR="005444B3" w:rsidRDefault="00D214C9" w:rsidP="00D214C9">
      <w:pPr>
        <w:pStyle w:val="a3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5444B3" w:rsidRPr="00975824">
        <w:rPr>
          <w:rFonts w:ascii="Times New Roman" w:hAnsi="Times New Roman"/>
          <w:sz w:val="28"/>
          <w:szCs w:val="28"/>
          <w:lang w:val="uk-UA"/>
        </w:rPr>
        <w:t>.Контроль за виконанням даного рішення покласти на постійну комісію з питань</w:t>
      </w:r>
      <w:r w:rsidR="005444B3" w:rsidRPr="009758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житлово-комунального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господарства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комунального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 майна,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промисловості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, транспорту,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підприємництва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зв’язку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сфери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послуг</w:t>
      </w:r>
      <w:proofErr w:type="spellEnd"/>
      <w:r w:rsidR="005444B3">
        <w:rPr>
          <w:rFonts w:ascii="Times New Roman" w:hAnsi="Times New Roman"/>
          <w:sz w:val="28"/>
          <w:szCs w:val="28"/>
          <w:lang w:val="uk-UA"/>
        </w:rPr>
        <w:t>.</w:t>
      </w:r>
    </w:p>
    <w:p w:rsidR="001D597A" w:rsidRPr="009F52E0" w:rsidRDefault="001D597A" w:rsidP="00D214C9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44B3" w:rsidRPr="00E541D5" w:rsidRDefault="005444B3" w:rsidP="00E541D5">
      <w:pPr>
        <w:jc w:val="center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</w:t>
      </w:r>
      <w:r w:rsidR="00E541D5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М.І. Кравченко</w:t>
      </w:r>
    </w:p>
    <w:sectPr w:rsidR="005444B3" w:rsidRPr="00E541D5" w:rsidSect="00E47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C3E5F"/>
    <w:multiLevelType w:val="hybridMultilevel"/>
    <w:tmpl w:val="63D0B7E0"/>
    <w:lvl w:ilvl="0" w:tplc="61103C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66A"/>
    <w:rsid w:val="000C6F38"/>
    <w:rsid w:val="001A0FC2"/>
    <w:rsid w:val="001D597A"/>
    <w:rsid w:val="00202393"/>
    <w:rsid w:val="00387807"/>
    <w:rsid w:val="00421EA6"/>
    <w:rsid w:val="00426164"/>
    <w:rsid w:val="00494C5B"/>
    <w:rsid w:val="005444B3"/>
    <w:rsid w:val="00567EC8"/>
    <w:rsid w:val="00610B90"/>
    <w:rsid w:val="0066266A"/>
    <w:rsid w:val="0066727A"/>
    <w:rsid w:val="006C3EA4"/>
    <w:rsid w:val="007C11CF"/>
    <w:rsid w:val="007D6A26"/>
    <w:rsid w:val="00893841"/>
    <w:rsid w:val="008F3C9F"/>
    <w:rsid w:val="00975824"/>
    <w:rsid w:val="009C2405"/>
    <w:rsid w:val="009D3DBE"/>
    <w:rsid w:val="009F52E0"/>
    <w:rsid w:val="00A33AF6"/>
    <w:rsid w:val="00B41369"/>
    <w:rsid w:val="00BD1EFD"/>
    <w:rsid w:val="00C02749"/>
    <w:rsid w:val="00C510C7"/>
    <w:rsid w:val="00C61447"/>
    <w:rsid w:val="00C63D25"/>
    <w:rsid w:val="00CF24A0"/>
    <w:rsid w:val="00D214C9"/>
    <w:rsid w:val="00DA0D6A"/>
    <w:rsid w:val="00E15A56"/>
    <w:rsid w:val="00E4574C"/>
    <w:rsid w:val="00E4762D"/>
    <w:rsid w:val="00E541D5"/>
    <w:rsid w:val="00F27E70"/>
    <w:rsid w:val="00FD3A16"/>
    <w:rsid w:val="00FF7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4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E4574C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70C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E4574C"/>
    <w:rPr>
      <w:rFonts w:ascii="Times New Roman" w:eastAsia="Times New Roman" w:hAnsi="Times New Roman"/>
      <w:sz w:val="52"/>
      <w:szCs w:val="24"/>
      <w:lang w:val="uk-UA"/>
    </w:rPr>
  </w:style>
  <w:style w:type="character" w:styleId="a4">
    <w:name w:val="Strong"/>
    <w:basedOn w:val="a0"/>
    <w:qFormat/>
    <w:locked/>
    <w:rsid w:val="001A0F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171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19</cp:revision>
  <cp:lastPrinted>2019-05-21T12:12:00Z</cp:lastPrinted>
  <dcterms:created xsi:type="dcterms:W3CDTF">2018-10-16T18:20:00Z</dcterms:created>
  <dcterms:modified xsi:type="dcterms:W3CDTF">2019-05-21T13:22:00Z</dcterms:modified>
</cp:coreProperties>
</file>