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4" o:title="OLE-объект"/>
          </v:shape>
          <o:OLEObject Type="Embed" ProgID="Word.Picture.8" ShapeID="Объект1" DrawAspect="Content" ObjectID="_1697874706" r:id="rId5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BB267B" w:rsidRDefault="001D3045" w:rsidP="00BB267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Дванадцятої позачергової</w:t>
      </w:r>
      <w:r w:rsidR="004E1F7D">
        <w:rPr>
          <w:sz w:val="28"/>
          <w:szCs w:val="28"/>
          <w:lang w:val="uk-UA" w:eastAsia="uk-UA"/>
        </w:rPr>
        <w:t xml:space="preserve"> </w:t>
      </w:r>
      <w:r w:rsidR="00BB267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BB267B" w:rsidRDefault="00BB267B" w:rsidP="00BB267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1D3045">
        <w:rPr>
          <w:b/>
          <w:bCs/>
          <w:sz w:val="28"/>
          <w:szCs w:val="28"/>
          <w:lang w:val="uk-UA" w:eastAsia="uk-UA"/>
        </w:rPr>
        <w:t>03 листопада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BB267B" w:rsidRDefault="00BB267B" w:rsidP="00BB267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7A1D5C" w:rsidRPr="0066148F" w:rsidRDefault="00DB06FD" w:rsidP="0066148F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 w:rsidR="00F80EA2">
        <w:rPr>
          <w:bCs/>
          <w:sz w:val="28"/>
          <w:szCs w:val="28"/>
          <w:lang w:val="uk-UA" w:eastAsia="uk-UA"/>
        </w:rPr>
        <w:t>23</w:t>
      </w:r>
      <w:r w:rsidR="001D3045">
        <w:rPr>
          <w:bCs/>
          <w:sz w:val="28"/>
          <w:szCs w:val="28"/>
          <w:lang w:val="uk-UA" w:eastAsia="uk-UA"/>
        </w:rPr>
        <w:t>/12</w:t>
      </w:r>
      <w:r w:rsidR="00BB267B">
        <w:rPr>
          <w:bCs/>
          <w:sz w:val="28"/>
          <w:szCs w:val="28"/>
          <w:lang w:val="uk-UA" w:eastAsia="uk-UA"/>
        </w:rPr>
        <w:t>-</w:t>
      </w:r>
      <w:r w:rsidR="00BB267B">
        <w:rPr>
          <w:bCs/>
          <w:spacing w:val="20"/>
          <w:sz w:val="28"/>
          <w:szCs w:val="28"/>
          <w:lang w:val="uk-UA" w:eastAsia="uk-UA"/>
        </w:rPr>
        <w:t>VІІІ</w:t>
      </w:r>
    </w:p>
    <w:p w:rsidR="007F7873" w:rsidRDefault="006C3756" w:rsidP="002E7668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Про</w:t>
      </w:r>
      <w:r w:rsidR="002E7668">
        <w:rPr>
          <w:rFonts w:eastAsia="Times New Roman" w:cs="Times New Roman"/>
          <w:b/>
          <w:sz w:val="28"/>
          <w:szCs w:val="28"/>
          <w:lang w:val="uk-UA" w:eastAsia="uk-UA"/>
        </w:rPr>
        <w:t xml:space="preserve"> оголошення аукціону </w:t>
      </w:r>
      <w:r w:rsidR="007F7873">
        <w:rPr>
          <w:rFonts w:eastAsia="Times New Roman" w:cs="Times New Roman"/>
          <w:b/>
          <w:sz w:val="28"/>
          <w:szCs w:val="28"/>
          <w:lang w:val="uk-UA" w:eastAsia="uk-UA"/>
        </w:rPr>
        <w:t>на</w:t>
      </w:r>
      <w:r w:rsidR="004119F7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8514EB">
        <w:rPr>
          <w:rFonts w:eastAsia="Times New Roman" w:cs="Times New Roman"/>
          <w:b/>
          <w:sz w:val="28"/>
          <w:szCs w:val="28"/>
          <w:lang w:val="uk-UA" w:eastAsia="uk-UA"/>
        </w:rPr>
        <w:t xml:space="preserve">продовження </w:t>
      </w:r>
    </w:p>
    <w:p w:rsidR="007F7873" w:rsidRDefault="00BB658C" w:rsidP="007F7873">
      <w:pPr>
        <w:pStyle w:val="Standard"/>
        <w:spacing w:after="15"/>
        <w:ind w:left="454" w:hanging="113"/>
        <w:jc w:val="both"/>
        <w:rPr>
          <w:rFonts w:cs="Times New Roman"/>
          <w:b/>
          <w:color w:val="111111"/>
          <w:sz w:val="28"/>
          <w:szCs w:val="28"/>
          <w:lang w:val="uk-UA"/>
        </w:rPr>
      </w:pPr>
      <w:r>
        <w:rPr>
          <w:rFonts w:cs="Times New Roman"/>
          <w:b/>
          <w:color w:val="111111"/>
          <w:sz w:val="28"/>
          <w:szCs w:val="28"/>
          <w:lang w:val="uk-UA"/>
        </w:rPr>
        <w:t xml:space="preserve">договору оренди нежитлового приміщення </w:t>
      </w:r>
    </w:p>
    <w:p w:rsidR="00BB658C" w:rsidRPr="007F7873" w:rsidRDefault="00BB658C" w:rsidP="007F787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b/>
          <w:color w:val="111111"/>
          <w:sz w:val="28"/>
          <w:szCs w:val="28"/>
          <w:lang w:val="uk-UA"/>
        </w:rPr>
        <w:t xml:space="preserve">розташованого в будинку поліклінічного відділення </w:t>
      </w:r>
    </w:p>
    <w:p w:rsidR="00BB658C" w:rsidRDefault="00C50A23" w:rsidP="00BB658C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b/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b/>
          <w:color w:val="111111"/>
          <w:sz w:val="28"/>
          <w:szCs w:val="28"/>
          <w:lang w:val="uk-UA"/>
        </w:rPr>
        <w:t xml:space="preserve"> лікарні № 2/</w:t>
      </w:r>
      <w:r w:rsidR="00BB658C">
        <w:rPr>
          <w:b/>
          <w:color w:val="111111"/>
          <w:sz w:val="28"/>
          <w:szCs w:val="28"/>
          <w:lang w:val="uk-UA"/>
        </w:rPr>
        <w:t>3  від 01.01.2013</w:t>
      </w:r>
      <w:r w:rsidR="00D560E3">
        <w:rPr>
          <w:rFonts w:eastAsia="Times New Roman" w:cs="Times New Roman"/>
          <w:b/>
          <w:sz w:val="28"/>
          <w:szCs w:val="28"/>
          <w:lang w:val="uk-UA" w:eastAsia="uk-UA"/>
        </w:rPr>
        <w:t>р.</w:t>
      </w:r>
    </w:p>
    <w:p w:rsidR="008F3581" w:rsidRDefault="008F3581" w:rsidP="00242523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883FC4" w:rsidRPr="00E643A2" w:rsidRDefault="00242523" w:rsidP="00242523">
      <w:pPr>
        <w:pStyle w:val="Standard"/>
        <w:spacing w:after="15"/>
        <w:jc w:val="both"/>
        <w:rPr>
          <w:rFonts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 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 об’єктів нерухомого майна,</w:t>
      </w:r>
      <w:r w:rsidR="006C3756"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що належить до комунальної власності </w:t>
      </w:r>
      <w:proofErr w:type="spellStart"/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селищної ради,</w:t>
      </w:r>
      <w:r w:rsidR="00BB658C" w:rsidRPr="00BB658C">
        <w:rPr>
          <w:rFonts w:ascii="Lato" w:hAnsi="Lato"/>
          <w:color w:val="212529"/>
          <w:sz w:val="27"/>
          <w:szCs w:val="27"/>
          <w:shd w:val="clear" w:color="auto" w:fill="FFFFFF"/>
          <w:lang w:val="uk-UA"/>
        </w:rPr>
        <w:t xml:space="preserve"> </w:t>
      </w:r>
      <w:r w:rsidR="00BB658C" w:rsidRPr="00BB658C">
        <w:rPr>
          <w:rFonts w:cs="Times New Roman"/>
          <w:color w:val="212529"/>
          <w:sz w:val="28"/>
          <w:szCs w:val="28"/>
          <w:shd w:val="clear" w:color="auto" w:fill="FFFFFF"/>
          <w:lang w:val="uk-UA"/>
        </w:rPr>
        <w:t>забезпечення прозорості та відкритості наповнення місцевого бюджету</w:t>
      </w:r>
      <w:r w:rsidR="00BB658C">
        <w:rPr>
          <w:rFonts w:cs="Times New Roman"/>
          <w:color w:val="212529"/>
          <w:sz w:val="28"/>
          <w:szCs w:val="28"/>
          <w:shd w:val="clear" w:color="auto" w:fill="FFFFFF"/>
          <w:lang w:val="uk-UA"/>
        </w:rPr>
        <w:t>,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відповідно до Закону України «Про оренду державного та комунального майна» від 03.10.2019 р. №157-І</w:t>
      </w:r>
      <w:r w:rsidR="006C3756">
        <w:rPr>
          <w:rFonts w:eastAsia="Times New Roman" w:cs="Times New Roman"/>
          <w:color w:val="000000"/>
          <w:sz w:val="28"/>
          <w:lang w:eastAsia="ru-RU"/>
        </w:rPr>
        <w:t>X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, Постанови Кабінету Міністрів України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від 03.06.2020р.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№483 «Деякі питання оренди державного та комунального майна</w:t>
      </w:r>
      <w:r w:rsidR="006C3756">
        <w:rPr>
          <w:rFonts w:eastAsia="Times New Roman" w:cs="Times New Roman"/>
          <w:bCs/>
          <w:color w:val="000000"/>
          <w:sz w:val="28"/>
          <w:lang w:val="uk-UA" w:eastAsia="ru-RU"/>
        </w:rPr>
        <w:t>»,</w:t>
      </w:r>
      <w:r w:rsidR="001D304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рішення п’ятої сесії восьмого скликання </w:t>
      </w:r>
      <w:proofErr w:type="spellStart"/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>Машівськ</w:t>
      </w:r>
      <w:r w:rsidR="00284102">
        <w:rPr>
          <w:rFonts w:eastAsia="Times New Roman" w:cs="Times New Roman"/>
          <w:bCs/>
          <w:color w:val="000000"/>
          <w:sz w:val="28"/>
          <w:lang w:val="uk-UA" w:eastAsia="ru-RU"/>
        </w:rPr>
        <w:t>ої</w:t>
      </w:r>
      <w:proofErr w:type="spellEnd"/>
      <w:r w:rsidR="00284102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селищної ради від 02.03.2021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>р</w:t>
      </w:r>
      <w:r w:rsidR="00284102">
        <w:rPr>
          <w:rFonts w:eastAsia="Times New Roman" w:cs="Times New Roman"/>
          <w:bCs/>
          <w:color w:val="000000"/>
          <w:sz w:val="28"/>
          <w:lang w:val="uk-UA" w:eastAsia="ru-RU"/>
        </w:rPr>
        <w:t>. №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25/5-VIII «Про особливості передачі в оренду комунального майна </w:t>
      </w:r>
      <w:proofErr w:type="spellStart"/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>Машівської</w:t>
      </w:r>
      <w:proofErr w:type="spellEnd"/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селищної територіальної громади»  </w:t>
      </w:r>
      <w:r w:rsidR="003E7415">
        <w:rPr>
          <w:rFonts w:eastAsia="Times New Roman" w:cs="Times New Roman"/>
          <w:color w:val="000000"/>
          <w:sz w:val="28"/>
          <w:lang w:val="uk-UA" w:eastAsia="ru-RU"/>
        </w:rPr>
        <w:t>розглянувши</w:t>
      </w:r>
      <w:r w:rsidR="00284102">
        <w:rPr>
          <w:rFonts w:eastAsia="Times New Roman" w:cs="Times New Roman"/>
          <w:color w:val="000000"/>
          <w:sz w:val="28"/>
          <w:lang w:val="uk-UA" w:eastAsia="ru-RU"/>
        </w:rPr>
        <w:t xml:space="preserve"> клопотання</w:t>
      </w:r>
      <w:r w:rsidR="00702556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proofErr w:type="spellStart"/>
      <w:r w:rsidR="00284102">
        <w:rPr>
          <w:rFonts w:eastAsia="Times New Roman" w:cs="Times New Roman"/>
          <w:color w:val="000000"/>
          <w:sz w:val="28"/>
          <w:lang w:val="uk-UA" w:eastAsia="ru-RU"/>
        </w:rPr>
        <w:t>в.о</w:t>
      </w:r>
      <w:proofErr w:type="spellEnd"/>
      <w:r w:rsidR="00284102">
        <w:rPr>
          <w:rFonts w:eastAsia="Times New Roman" w:cs="Times New Roman"/>
          <w:color w:val="000000"/>
          <w:sz w:val="28"/>
          <w:lang w:val="uk-UA" w:eastAsia="ru-RU"/>
        </w:rPr>
        <w:t>. директора КНП «</w:t>
      </w:r>
      <w:proofErr w:type="spellStart"/>
      <w:r w:rsidR="00284102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284102">
        <w:rPr>
          <w:rFonts w:eastAsia="Times New Roman" w:cs="Times New Roman"/>
          <w:color w:val="000000"/>
          <w:sz w:val="28"/>
          <w:lang w:val="uk-UA" w:eastAsia="ru-RU"/>
        </w:rPr>
        <w:t xml:space="preserve"> лікарня»</w:t>
      </w:r>
      <w:r w:rsidR="00E643A2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proofErr w:type="spellStart"/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</w:t>
      </w:r>
      <w:r w:rsidR="00E643A2">
        <w:rPr>
          <w:rFonts w:eastAsia="Times New Roman" w:cs="Times New Roman"/>
          <w:sz w:val="28"/>
          <w:szCs w:val="28"/>
          <w:lang w:val="uk-UA" w:eastAsia="uk-UA"/>
        </w:rPr>
        <w:t xml:space="preserve"> Полтавської області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>Л.</w:t>
      </w:r>
      <w:proofErr w:type="spellStart"/>
      <w:r w:rsidR="00E643A2">
        <w:rPr>
          <w:rFonts w:eastAsia="Times New Roman" w:cs="Times New Roman"/>
          <w:sz w:val="28"/>
          <w:szCs w:val="28"/>
          <w:lang w:val="uk-UA" w:eastAsia="uk-UA"/>
        </w:rPr>
        <w:t>Чмихун</w:t>
      </w:r>
      <w:proofErr w:type="spellEnd"/>
      <w:r w:rsidR="00E643A2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від</w:t>
      </w:r>
      <w:r w:rsidR="008F3581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E643A2">
        <w:rPr>
          <w:rFonts w:eastAsia="Times New Roman" w:cs="Times New Roman"/>
          <w:sz w:val="28"/>
          <w:szCs w:val="28"/>
          <w:lang w:val="uk-UA" w:eastAsia="uk-UA"/>
        </w:rPr>
        <w:t>25</w:t>
      </w:r>
      <w:r w:rsidR="008F3581">
        <w:rPr>
          <w:rFonts w:eastAsia="Times New Roman" w:cs="Times New Roman"/>
          <w:sz w:val="28"/>
          <w:szCs w:val="28"/>
          <w:lang w:val="uk-UA" w:eastAsia="uk-UA"/>
        </w:rPr>
        <w:t>.10.2021 року №</w:t>
      </w:r>
      <w:r w:rsidR="00C50A23">
        <w:rPr>
          <w:rFonts w:eastAsia="Times New Roman" w:cs="Times New Roman"/>
          <w:sz w:val="28"/>
          <w:szCs w:val="28"/>
          <w:lang w:val="uk-UA" w:eastAsia="uk-UA"/>
        </w:rPr>
        <w:t xml:space="preserve"> 2082</w:t>
      </w:r>
      <w:r w:rsidR="003E7415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C50A23">
        <w:rPr>
          <w:rFonts w:eastAsia="Times New Roman" w:cs="Times New Roman"/>
          <w:sz w:val="28"/>
          <w:szCs w:val="28"/>
          <w:lang w:val="uk-UA" w:eastAsia="uk-UA"/>
        </w:rPr>
        <w:t xml:space="preserve">та заяву </w:t>
      </w:r>
      <w:proofErr w:type="spellStart"/>
      <w:r w:rsidR="00C50A23">
        <w:rPr>
          <w:rFonts w:eastAsia="Times New Roman" w:cs="Times New Roman"/>
          <w:sz w:val="28"/>
          <w:szCs w:val="28"/>
          <w:lang w:val="uk-UA" w:eastAsia="uk-UA"/>
        </w:rPr>
        <w:t>ФОП</w:t>
      </w:r>
      <w:proofErr w:type="spellEnd"/>
      <w:r w:rsidR="00C50A23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C50A23">
        <w:rPr>
          <w:rFonts w:eastAsia="Times New Roman" w:cs="Times New Roman"/>
          <w:sz w:val="28"/>
          <w:szCs w:val="28"/>
          <w:lang w:val="uk-UA" w:eastAsia="uk-UA"/>
        </w:rPr>
        <w:t>Галаур</w:t>
      </w:r>
      <w:proofErr w:type="spellEnd"/>
      <w:r w:rsidR="00C50A23">
        <w:rPr>
          <w:rFonts w:eastAsia="Times New Roman" w:cs="Times New Roman"/>
          <w:sz w:val="28"/>
          <w:szCs w:val="28"/>
          <w:lang w:val="uk-UA" w:eastAsia="uk-UA"/>
        </w:rPr>
        <w:t xml:space="preserve"> Л.П.</w:t>
      </w:r>
      <w:r w:rsidR="0066148F">
        <w:rPr>
          <w:rFonts w:eastAsia="Times New Roman" w:cs="Times New Roman"/>
          <w:sz w:val="28"/>
          <w:szCs w:val="28"/>
          <w:lang w:val="uk-UA" w:eastAsia="uk-UA"/>
        </w:rPr>
        <w:t xml:space="preserve">, 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>враховуючи</w:t>
      </w:r>
      <w:r w:rsidR="00E643A2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позитивні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рекомендації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="006C3756" w:rsidRPr="006C3756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="006C3756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  <w:r w:rsidR="00883FC4">
        <w:rPr>
          <w:lang w:val="uk-UA"/>
        </w:rPr>
        <w:t xml:space="preserve">, 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2730FB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514EB" w:rsidRPr="00171B3F" w:rsidRDefault="008514EB" w:rsidP="00171B3F">
      <w:pPr>
        <w:pStyle w:val="Standard"/>
        <w:spacing w:after="28"/>
        <w:ind w:firstLine="387"/>
        <w:jc w:val="both"/>
        <w:rPr>
          <w:rFonts w:eastAsia="Times New Roman" w:cs="Times New Roman"/>
          <w:color w:val="000000"/>
          <w:sz w:val="28"/>
          <w:lang w:val="uk-UA" w:eastAsia="ru-RU"/>
        </w:rPr>
      </w:pPr>
    </w:p>
    <w:p w:rsidR="006D7804" w:rsidRPr="007C2C3E" w:rsidRDefault="006D7804" w:rsidP="007C2C3E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ru-RU"/>
        </w:rPr>
        <w:tab/>
      </w:r>
      <w:r w:rsidR="006C3756" w:rsidRPr="007C2C3E">
        <w:rPr>
          <w:rFonts w:cs="Times New Roman"/>
          <w:color w:val="000000"/>
          <w:sz w:val="28"/>
          <w:lang w:val="uk-UA" w:eastAsia="ru-RU"/>
        </w:rPr>
        <w:t>1.</w:t>
      </w:r>
      <w:r w:rsidR="007F7873" w:rsidRPr="007C2C3E">
        <w:rPr>
          <w:rFonts w:eastAsia="Times New Roman" w:cs="Times New Roman"/>
          <w:sz w:val="28"/>
          <w:szCs w:val="28"/>
          <w:lang w:val="uk-UA" w:eastAsia="uk-UA"/>
        </w:rPr>
        <w:t xml:space="preserve"> Оголосити аукціон на продовження </w:t>
      </w:r>
      <w:r w:rsidR="007C2C3E" w:rsidRPr="007C2C3E">
        <w:rPr>
          <w:rFonts w:cs="Times New Roman"/>
          <w:color w:val="111111"/>
          <w:sz w:val="28"/>
          <w:szCs w:val="28"/>
          <w:lang w:val="uk-UA"/>
        </w:rPr>
        <w:t>д</w:t>
      </w:r>
      <w:r w:rsidR="007F7873" w:rsidRPr="007C2C3E">
        <w:rPr>
          <w:rFonts w:cs="Times New Roman"/>
          <w:color w:val="111111"/>
          <w:sz w:val="28"/>
          <w:szCs w:val="28"/>
          <w:lang w:val="uk-UA"/>
        </w:rPr>
        <w:t>оговору</w:t>
      </w:r>
      <w:r w:rsidR="007C2C3E" w:rsidRPr="007C2C3E">
        <w:rPr>
          <w:rFonts w:cs="Times New Roman"/>
          <w:color w:val="000000"/>
          <w:sz w:val="28"/>
          <w:lang w:val="uk-UA" w:eastAsia="ru-RU"/>
        </w:rPr>
        <w:t xml:space="preserve"> </w:t>
      </w:r>
      <w:r w:rsidR="007F7873" w:rsidRPr="007C2C3E">
        <w:rPr>
          <w:rFonts w:cs="Times New Roman"/>
          <w:color w:val="111111"/>
          <w:sz w:val="28"/>
          <w:szCs w:val="28"/>
          <w:lang w:val="uk-UA"/>
        </w:rPr>
        <w:t>оренди</w:t>
      </w:r>
      <w:r w:rsidR="007F7873" w:rsidRPr="006D7804">
        <w:rPr>
          <w:rFonts w:cs="Times New Roman"/>
          <w:color w:val="000000"/>
          <w:sz w:val="28"/>
          <w:lang w:val="uk-UA" w:eastAsia="ru-RU"/>
        </w:rPr>
        <w:t xml:space="preserve"> </w:t>
      </w:r>
      <w:r w:rsidR="00E643A2" w:rsidRPr="006D7804">
        <w:rPr>
          <w:rFonts w:cs="Times New Roman"/>
          <w:color w:val="111111"/>
          <w:sz w:val="28"/>
          <w:szCs w:val="28"/>
          <w:lang w:val="uk-UA"/>
        </w:rPr>
        <w:t xml:space="preserve">нежитлового приміщення </w:t>
      </w:r>
      <w:r w:rsidR="00C50A23">
        <w:rPr>
          <w:rFonts w:cs="Times New Roman"/>
          <w:color w:val="111111"/>
          <w:sz w:val="28"/>
          <w:szCs w:val="28"/>
          <w:lang w:val="uk-UA"/>
        </w:rPr>
        <w:t>№ 2/</w:t>
      </w:r>
      <w:r w:rsidR="007C2C3E" w:rsidRPr="006D7804">
        <w:rPr>
          <w:rFonts w:cs="Times New Roman"/>
          <w:color w:val="111111"/>
          <w:sz w:val="28"/>
          <w:szCs w:val="28"/>
          <w:lang w:val="uk-UA"/>
        </w:rPr>
        <w:t>3  від 01.01.2013</w:t>
      </w:r>
      <w:r w:rsidR="007C2C3E" w:rsidRPr="006D7804">
        <w:rPr>
          <w:rFonts w:cs="Times New Roman"/>
          <w:color w:val="000000"/>
          <w:sz w:val="28"/>
          <w:lang w:val="uk-UA" w:eastAsia="ru-RU"/>
        </w:rPr>
        <w:t xml:space="preserve"> року</w:t>
      </w:r>
      <w:r w:rsidR="007C2C3E" w:rsidRPr="006D7804">
        <w:rPr>
          <w:rFonts w:cs="Times New Roman"/>
          <w:color w:val="111111"/>
          <w:sz w:val="28"/>
          <w:szCs w:val="28"/>
          <w:lang w:val="uk-UA"/>
        </w:rPr>
        <w:t xml:space="preserve"> </w:t>
      </w:r>
      <w:r w:rsidR="00E643A2" w:rsidRPr="006D7804">
        <w:rPr>
          <w:rFonts w:cs="Times New Roman"/>
          <w:color w:val="111111"/>
          <w:sz w:val="28"/>
          <w:szCs w:val="28"/>
          <w:lang w:val="uk-UA"/>
        </w:rPr>
        <w:t xml:space="preserve">розташованого в будинку поліклінічного відділення </w:t>
      </w:r>
      <w:proofErr w:type="spellStart"/>
      <w:r w:rsidR="00E643A2" w:rsidRPr="006D7804">
        <w:rPr>
          <w:rFonts w:cs="Times New Roman"/>
          <w:color w:val="111111"/>
          <w:sz w:val="28"/>
          <w:szCs w:val="28"/>
          <w:lang w:val="uk-UA"/>
        </w:rPr>
        <w:t>Машівської</w:t>
      </w:r>
      <w:proofErr w:type="spellEnd"/>
      <w:r w:rsidR="00E643A2" w:rsidRPr="006D7804">
        <w:rPr>
          <w:rFonts w:cs="Times New Roman"/>
          <w:color w:val="111111"/>
          <w:sz w:val="28"/>
          <w:szCs w:val="28"/>
          <w:lang w:val="uk-UA"/>
        </w:rPr>
        <w:t xml:space="preserve"> лікарні</w:t>
      </w:r>
      <w:r w:rsidR="0073473E" w:rsidRPr="006D7804">
        <w:rPr>
          <w:rFonts w:cs="Times New Roman"/>
          <w:sz w:val="28"/>
          <w:szCs w:val="28"/>
          <w:lang w:val="uk-UA" w:eastAsia="uk-UA"/>
        </w:rPr>
        <w:t xml:space="preserve">, </w:t>
      </w:r>
      <w:r w:rsidR="00E643A2" w:rsidRPr="006D7804">
        <w:rPr>
          <w:rFonts w:cs="Times New Roman"/>
          <w:sz w:val="28"/>
          <w:szCs w:val="28"/>
          <w:lang w:val="uk-UA" w:eastAsia="uk-UA"/>
        </w:rPr>
        <w:t xml:space="preserve">яке </w:t>
      </w:r>
      <w:r w:rsidR="0073473E" w:rsidRPr="006D7804">
        <w:rPr>
          <w:rFonts w:cs="Times New Roman"/>
          <w:sz w:val="28"/>
          <w:szCs w:val="28"/>
          <w:lang w:val="uk-UA" w:eastAsia="uk-UA"/>
        </w:rPr>
        <w:t xml:space="preserve">знаходиться на балансі </w:t>
      </w:r>
      <w:r w:rsidR="00E643A2" w:rsidRPr="006D7804">
        <w:rPr>
          <w:rFonts w:cs="Times New Roman"/>
          <w:color w:val="000000"/>
          <w:sz w:val="28"/>
          <w:lang w:val="uk-UA" w:eastAsia="ru-RU"/>
        </w:rPr>
        <w:t>КНП «</w:t>
      </w:r>
      <w:proofErr w:type="spellStart"/>
      <w:r w:rsidR="00E643A2" w:rsidRPr="006D7804">
        <w:rPr>
          <w:rFonts w:cs="Times New Roman"/>
          <w:color w:val="000000"/>
          <w:sz w:val="28"/>
          <w:lang w:val="uk-UA" w:eastAsia="ru-RU"/>
        </w:rPr>
        <w:t>Машівська</w:t>
      </w:r>
      <w:proofErr w:type="spellEnd"/>
      <w:r w:rsidR="00E643A2" w:rsidRPr="006D7804">
        <w:rPr>
          <w:rFonts w:cs="Times New Roman"/>
          <w:color w:val="000000"/>
          <w:sz w:val="28"/>
          <w:lang w:val="uk-UA" w:eastAsia="ru-RU"/>
        </w:rPr>
        <w:t xml:space="preserve"> лікарня» </w:t>
      </w:r>
      <w:proofErr w:type="spellStart"/>
      <w:r w:rsidR="00E643A2" w:rsidRPr="006D7804">
        <w:rPr>
          <w:rFonts w:cs="Times New Roman"/>
          <w:sz w:val="28"/>
          <w:szCs w:val="28"/>
          <w:lang w:val="uk-UA" w:eastAsia="uk-UA"/>
        </w:rPr>
        <w:t>Машівської</w:t>
      </w:r>
      <w:proofErr w:type="spellEnd"/>
      <w:r w:rsidR="00E643A2" w:rsidRPr="006D7804">
        <w:rPr>
          <w:rFonts w:cs="Times New Roman"/>
          <w:sz w:val="28"/>
          <w:szCs w:val="28"/>
          <w:lang w:val="uk-UA" w:eastAsia="uk-UA"/>
        </w:rPr>
        <w:t xml:space="preserve"> селищної ради Полтавської області</w:t>
      </w:r>
      <w:r w:rsidR="0066148F" w:rsidRPr="006D7804">
        <w:rPr>
          <w:rFonts w:cs="Times New Roman"/>
          <w:sz w:val="28"/>
          <w:szCs w:val="28"/>
          <w:lang w:val="uk-UA"/>
        </w:rPr>
        <w:t xml:space="preserve">, </w:t>
      </w:r>
      <w:r w:rsidR="00481BE1" w:rsidRPr="006D7804">
        <w:rPr>
          <w:rFonts w:cs="Times New Roman"/>
          <w:sz w:val="28"/>
          <w:szCs w:val="28"/>
          <w:lang w:val="uk-UA" w:eastAsia="uk-UA"/>
        </w:rPr>
        <w:t>включен</w:t>
      </w:r>
      <w:r w:rsidR="00E643A2" w:rsidRPr="006D7804">
        <w:rPr>
          <w:rFonts w:cs="Times New Roman"/>
          <w:sz w:val="28"/>
          <w:szCs w:val="28"/>
          <w:lang w:val="uk-UA" w:eastAsia="uk-UA"/>
        </w:rPr>
        <w:t>е</w:t>
      </w:r>
      <w:r w:rsidR="00481BE1" w:rsidRPr="006D7804">
        <w:rPr>
          <w:rFonts w:cs="Times New Roman"/>
          <w:sz w:val="28"/>
          <w:szCs w:val="28"/>
          <w:lang w:val="uk-UA" w:eastAsia="uk-UA"/>
        </w:rPr>
        <w:t xml:space="preserve"> до Переліку першого типу</w:t>
      </w:r>
      <w:r w:rsidR="000927CF" w:rsidRPr="006D7804">
        <w:rPr>
          <w:rFonts w:cs="Times New Roman"/>
          <w:sz w:val="28"/>
          <w:szCs w:val="28"/>
          <w:lang w:val="uk-UA"/>
        </w:rPr>
        <w:t>, а саме:</w:t>
      </w:r>
      <w:r w:rsidRPr="006D7804">
        <w:rPr>
          <w:rFonts w:cs="Times New Roman"/>
          <w:color w:val="111111"/>
          <w:sz w:val="28"/>
          <w:szCs w:val="28"/>
          <w:lang w:val="uk-UA"/>
        </w:rPr>
        <w:t xml:space="preserve"> частини нежитлового приміщення, кабінет</w:t>
      </w:r>
      <w:r w:rsidR="00C50A23">
        <w:rPr>
          <w:rFonts w:cs="Times New Roman"/>
          <w:color w:val="111111"/>
          <w:sz w:val="28"/>
          <w:szCs w:val="28"/>
          <w:lang w:val="uk-UA"/>
        </w:rPr>
        <w:t>у</w:t>
      </w:r>
      <w:r w:rsidRPr="006D7804">
        <w:rPr>
          <w:rFonts w:cs="Times New Roman"/>
          <w:color w:val="111111"/>
          <w:sz w:val="28"/>
          <w:szCs w:val="28"/>
          <w:lang w:val="uk-UA"/>
        </w:rPr>
        <w:t xml:space="preserve"> </w:t>
      </w:r>
      <w:r w:rsidR="00C50A23">
        <w:rPr>
          <w:rFonts w:cs="Times New Roman"/>
          <w:color w:val="111111"/>
          <w:sz w:val="28"/>
          <w:szCs w:val="28"/>
          <w:lang w:val="uk-UA"/>
        </w:rPr>
        <w:t>№</w:t>
      </w:r>
      <w:r w:rsidRPr="006D7804">
        <w:rPr>
          <w:rFonts w:cs="Times New Roman"/>
          <w:color w:val="111111"/>
          <w:sz w:val="28"/>
          <w:szCs w:val="28"/>
          <w:lang w:val="uk-UA"/>
        </w:rPr>
        <w:t xml:space="preserve"> на </w:t>
      </w:r>
      <w:r w:rsidR="00C50A23">
        <w:rPr>
          <w:rFonts w:cs="Times New Roman"/>
          <w:color w:val="111111"/>
          <w:sz w:val="28"/>
          <w:szCs w:val="28"/>
          <w:lang w:val="uk-UA"/>
        </w:rPr>
        <w:t>четвертому</w:t>
      </w:r>
      <w:r w:rsidRPr="006D7804">
        <w:rPr>
          <w:rFonts w:cs="Times New Roman"/>
          <w:color w:val="111111"/>
          <w:sz w:val="28"/>
          <w:szCs w:val="28"/>
          <w:lang w:val="uk-UA"/>
        </w:rPr>
        <w:t xml:space="preserve"> поверсі будівлі,  загальною </w:t>
      </w:r>
      <w:r w:rsidR="00C50A23">
        <w:rPr>
          <w:rFonts w:cs="Times New Roman"/>
          <w:sz w:val="28"/>
          <w:szCs w:val="28"/>
          <w:lang w:val="uk-UA"/>
        </w:rPr>
        <w:t>площею 13</w:t>
      </w:r>
      <w:r w:rsidR="000E603D" w:rsidRPr="006D7804">
        <w:rPr>
          <w:rFonts w:cs="Times New Roman"/>
          <w:sz w:val="28"/>
          <w:szCs w:val="28"/>
          <w:lang w:val="uk-UA"/>
        </w:rPr>
        <w:t xml:space="preserve">,5 </w:t>
      </w:r>
      <w:proofErr w:type="spellStart"/>
      <w:r w:rsidR="000E603D" w:rsidRPr="006D7804">
        <w:rPr>
          <w:rFonts w:cs="Times New Roman"/>
          <w:sz w:val="28"/>
          <w:szCs w:val="28"/>
          <w:lang w:val="uk-UA"/>
        </w:rPr>
        <w:t>кв.</w:t>
      </w:r>
      <w:r w:rsidRPr="006D7804">
        <w:rPr>
          <w:rFonts w:cs="Times New Roman"/>
          <w:sz w:val="28"/>
          <w:szCs w:val="28"/>
          <w:lang w:val="uk-UA"/>
        </w:rPr>
        <w:t>м</w:t>
      </w:r>
      <w:proofErr w:type="spellEnd"/>
      <w:r w:rsidRPr="006D7804">
        <w:rPr>
          <w:rFonts w:cs="Times New Roman"/>
          <w:sz w:val="28"/>
          <w:szCs w:val="28"/>
          <w:lang w:val="uk-UA"/>
        </w:rPr>
        <w:t>.</w:t>
      </w:r>
      <w:r w:rsidR="000E603D" w:rsidRPr="006D7804">
        <w:rPr>
          <w:rFonts w:cs="Times New Roman"/>
          <w:sz w:val="28"/>
          <w:szCs w:val="28"/>
          <w:lang w:val="uk-UA"/>
        </w:rPr>
        <w:t xml:space="preserve"> </w:t>
      </w:r>
      <w:r w:rsidR="000927CF" w:rsidRPr="006D7804">
        <w:rPr>
          <w:rFonts w:cs="Times New Roman"/>
          <w:sz w:val="28"/>
          <w:szCs w:val="28"/>
          <w:lang w:val="uk-UA"/>
        </w:rPr>
        <w:t xml:space="preserve"> </w:t>
      </w:r>
      <w:r w:rsidR="000927CF" w:rsidRPr="006D7804">
        <w:rPr>
          <w:rFonts w:cs="Times New Roman"/>
          <w:color w:val="000000"/>
          <w:sz w:val="28"/>
          <w:lang w:val="uk-UA" w:eastAsia="ru-RU"/>
        </w:rPr>
        <w:t>укладений з</w:t>
      </w:r>
      <w:r w:rsidR="00C50A23">
        <w:rPr>
          <w:rFonts w:cs="Times New Roman"/>
          <w:color w:val="000000"/>
          <w:sz w:val="28"/>
          <w:lang w:val="uk-UA" w:eastAsia="ru-RU"/>
        </w:rPr>
        <w:t xml:space="preserve"> </w:t>
      </w:r>
      <w:proofErr w:type="spellStart"/>
      <w:r w:rsidR="00C50A23">
        <w:rPr>
          <w:rFonts w:cs="Times New Roman"/>
          <w:color w:val="000000"/>
          <w:sz w:val="28"/>
          <w:lang w:val="uk-UA" w:eastAsia="ru-RU"/>
        </w:rPr>
        <w:t>ФОП</w:t>
      </w:r>
      <w:proofErr w:type="spellEnd"/>
      <w:r w:rsidR="00C50A23">
        <w:rPr>
          <w:rFonts w:cs="Times New Roman"/>
          <w:color w:val="000000"/>
          <w:sz w:val="28"/>
          <w:lang w:val="uk-UA" w:eastAsia="ru-RU"/>
        </w:rPr>
        <w:t xml:space="preserve"> </w:t>
      </w:r>
      <w:proofErr w:type="spellStart"/>
      <w:r w:rsidR="00C50A23">
        <w:rPr>
          <w:rFonts w:cs="Times New Roman"/>
          <w:color w:val="000000"/>
          <w:sz w:val="28"/>
          <w:lang w:val="uk-UA" w:eastAsia="ru-RU"/>
        </w:rPr>
        <w:t>Галаур</w:t>
      </w:r>
      <w:proofErr w:type="spellEnd"/>
      <w:r w:rsidR="00C50A23">
        <w:rPr>
          <w:rFonts w:cs="Times New Roman"/>
          <w:color w:val="000000"/>
          <w:sz w:val="28"/>
          <w:lang w:val="uk-UA" w:eastAsia="ru-RU"/>
        </w:rPr>
        <w:t xml:space="preserve"> Л.П</w:t>
      </w:r>
      <w:r w:rsidRPr="006D7804">
        <w:rPr>
          <w:rFonts w:cs="Times New Roman"/>
          <w:sz w:val="28"/>
          <w:szCs w:val="28"/>
          <w:lang w:val="uk-UA" w:eastAsia="uk-UA"/>
        </w:rPr>
        <w:t>.</w:t>
      </w:r>
    </w:p>
    <w:p w:rsidR="006E62CC" w:rsidRDefault="006D7804" w:rsidP="006D7804">
      <w:pPr>
        <w:pStyle w:val="Standard"/>
        <w:spacing w:after="28"/>
        <w:ind w:firstLine="387"/>
        <w:jc w:val="both"/>
        <w:rPr>
          <w:rFonts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1BE1">
        <w:rPr>
          <w:sz w:val="28"/>
          <w:szCs w:val="28"/>
          <w:lang w:val="uk-UA"/>
        </w:rPr>
        <w:t>2.</w:t>
      </w:r>
      <w:r w:rsidR="006E62CC" w:rsidRPr="006E62CC">
        <w:rPr>
          <w:rFonts w:cs="Times New Roman"/>
          <w:sz w:val="28"/>
          <w:szCs w:val="28"/>
          <w:lang w:val="uk-UA"/>
        </w:rPr>
        <w:t>Затвер</w:t>
      </w:r>
      <w:r w:rsidR="006E62CC">
        <w:rPr>
          <w:rFonts w:cs="Times New Roman"/>
          <w:sz w:val="28"/>
          <w:szCs w:val="28"/>
          <w:lang w:val="uk-UA"/>
        </w:rPr>
        <w:t>дити умови  продовження договор</w:t>
      </w:r>
      <w:r>
        <w:rPr>
          <w:rFonts w:cs="Times New Roman"/>
          <w:sz w:val="28"/>
          <w:szCs w:val="28"/>
          <w:lang w:val="uk-UA"/>
        </w:rPr>
        <w:t xml:space="preserve">у </w:t>
      </w:r>
      <w:r w:rsidR="006E62CC" w:rsidRPr="006E62CC">
        <w:rPr>
          <w:rFonts w:cs="Times New Roman"/>
          <w:sz w:val="28"/>
          <w:szCs w:val="28"/>
          <w:lang w:val="uk-UA"/>
        </w:rPr>
        <w:t>оренди  комунального майна</w:t>
      </w:r>
      <w:r w:rsidR="006E62CC" w:rsidRPr="00DA4CAD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="006E62CC" w:rsidRPr="00DA4CAD">
        <w:rPr>
          <w:rFonts w:cs="Times New Roman"/>
          <w:sz w:val="28"/>
          <w:szCs w:val="28"/>
          <w:lang w:val="uk-UA"/>
        </w:rPr>
        <w:lastRenderedPageBreak/>
        <w:t>Машівської</w:t>
      </w:r>
      <w:proofErr w:type="spellEnd"/>
      <w:r w:rsidR="006E62CC" w:rsidRPr="00DA4CAD">
        <w:rPr>
          <w:rFonts w:cs="Times New Roman"/>
          <w:sz w:val="28"/>
          <w:szCs w:val="28"/>
          <w:lang w:val="uk-UA"/>
        </w:rPr>
        <w:t xml:space="preserve"> селищної ради</w:t>
      </w:r>
      <w:r w:rsidR="006E62CC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6E62CC" w:rsidRPr="006E62CC">
        <w:rPr>
          <w:rFonts w:cs="Times New Roman"/>
          <w:sz w:val="28"/>
          <w:szCs w:val="28"/>
          <w:lang w:val="uk-UA"/>
        </w:rPr>
        <w:t xml:space="preserve">№ </w:t>
      </w:r>
      <w:r w:rsidR="008D3702">
        <w:rPr>
          <w:rFonts w:cs="Times New Roman"/>
          <w:sz w:val="28"/>
          <w:szCs w:val="28"/>
          <w:lang w:val="uk-UA"/>
        </w:rPr>
        <w:t>2/</w:t>
      </w:r>
      <w:r>
        <w:rPr>
          <w:rFonts w:cs="Times New Roman"/>
          <w:sz w:val="28"/>
          <w:szCs w:val="28"/>
          <w:lang w:val="uk-UA"/>
        </w:rPr>
        <w:t>3</w:t>
      </w:r>
      <w:r w:rsidR="006E62CC" w:rsidRPr="006E62CC">
        <w:rPr>
          <w:rFonts w:cs="Times New Roman"/>
          <w:sz w:val="28"/>
          <w:szCs w:val="28"/>
          <w:lang w:val="uk-UA"/>
        </w:rPr>
        <w:t xml:space="preserve"> від  </w:t>
      </w:r>
      <w:r>
        <w:rPr>
          <w:rFonts w:cs="Times New Roman"/>
          <w:sz w:val="28"/>
          <w:szCs w:val="28"/>
          <w:lang w:val="uk-UA"/>
        </w:rPr>
        <w:t xml:space="preserve">01.01.2013 року </w:t>
      </w:r>
      <w:r w:rsidR="00171B3F">
        <w:rPr>
          <w:rFonts w:cs="Times New Roman"/>
          <w:sz w:val="28"/>
          <w:szCs w:val="28"/>
          <w:lang w:val="uk-UA"/>
        </w:rPr>
        <w:t>згідно з Д</w:t>
      </w:r>
      <w:r w:rsidR="006E62CC">
        <w:rPr>
          <w:rFonts w:cs="Times New Roman"/>
          <w:sz w:val="28"/>
          <w:szCs w:val="28"/>
          <w:lang w:val="uk-UA"/>
        </w:rPr>
        <w:t>одатк</w:t>
      </w:r>
      <w:r>
        <w:rPr>
          <w:rFonts w:cs="Times New Roman"/>
          <w:sz w:val="28"/>
          <w:szCs w:val="28"/>
          <w:lang w:val="uk-UA"/>
        </w:rPr>
        <w:t>ом 1.</w:t>
      </w:r>
    </w:p>
    <w:p w:rsidR="00481BE1" w:rsidRDefault="00171B3F" w:rsidP="0066148F">
      <w:pPr>
        <w:pStyle w:val="Standard"/>
        <w:spacing w:after="28"/>
        <w:ind w:firstLine="387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 w:eastAsia="uk-UA"/>
        </w:rPr>
        <w:t xml:space="preserve">   </w:t>
      </w:r>
      <w:r w:rsidR="006E62CC">
        <w:rPr>
          <w:rFonts w:eastAsia="Times New Roman" w:cs="Times New Roman"/>
          <w:sz w:val="28"/>
          <w:szCs w:val="28"/>
          <w:lang w:val="uk-UA" w:eastAsia="uk-UA"/>
        </w:rPr>
        <w:t>3.</w:t>
      </w:r>
      <w:r w:rsidR="0063342A" w:rsidRPr="0063342A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63342A" w:rsidRPr="006D7804">
        <w:rPr>
          <w:rFonts w:eastAsia="Times New Roman" w:cs="Times New Roman"/>
          <w:color w:val="000000"/>
          <w:sz w:val="28"/>
          <w:lang w:val="uk-UA" w:eastAsia="ru-RU"/>
        </w:rPr>
        <w:t>КНП «</w:t>
      </w:r>
      <w:proofErr w:type="spellStart"/>
      <w:r w:rsidR="0063342A" w:rsidRPr="006D7804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63342A" w:rsidRPr="006D7804">
        <w:rPr>
          <w:rFonts w:eastAsia="Times New Roman" w:cs="Times New Roman"/>
          <w:color w:val="000000"/>
          <w:sz w:val="28"/>
          <w:lang w:val="uk-UA" w:eastAsia="ru-RU"/>
        </w:rPr>
        <w:t xml:space="preserve"> лікарня» </w:t>
      </w:r>
      <w:proofErr w:type="spellStart"/>
      <w:r w:rsidR="0063342A" w:rsidRPr="006D7804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63342A" w:rsidRPr="006D7804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 Полтавської області</w:t>
      </w:r>
      <w:r w:rsidR="0063342A">
        <w:rPr>
          <w:sz w:val="28"/>
          <w:szCs w:val="28"/>
          <w:lang w:val="uk-UA"/>
        </w:rPr>
        <w:t xml:space="preserve"> </w:t>
      </w:r>
      <w:r w:rsidR="00481BE1">
        <w:rPr>
          <w:sz w:val="28"/>
          <w:szCs w:val="28"/>
          <w:lang w:val="uk-UA"/>
        </w:rPr>
        <w:t xml:space="preserve">як </w:t>
      </w:r>
      <w:proofErr w:type="spellStart"/>
      <w:r w:rsidR="00481BE1">
        <w:rPr>
          <w:sz w:val="28"/>
          <w:szCs w:val="28"/>
          <w:lang w:val="uk-UA"/>
        </w:rPr>
        <w:t>балансоутримувачу</w:t>
      </w:r>
      <w:proofErr w:type="spellEnd"/>
      <w:r w:rsidR="00481BE1">
        <w:rPr>
          <w:sz w:val="28"/>
          <w:szCs w:val="28"/>
          <w:lang w:val="uk-UA"/>
        </w:rPr>
        <w:t xml:space="preserve"> </w:t>
      </w:r>
      <w:r w:rsidR="0063342A">
        <w:rPr>
          <w:rFonts w:eastAsia="Times New Roman" w:cs="Times New Roman"/>
          <w:color w:val="000000"/>
          <w:sz w:val="28"/>
          <w:lang w:val="uk-UA" w:eastAsia="ru-RU"/>
        </w:rPr>
        <w:t>будівлі</w:t>
      </w:r>
      <w:r w:rsidR="00481BE1">
        <w:rPr>
          <w:sz w:val="28"/>
          <w:szCs w:val="28"/>
          <w:lang w:val="uk-UA"/>
        </w:rPr>
        <w:t>:</w:t>
      </w:r>
    </w:p>
    <w:p w:rsidR="00481BE1" w:rsidRPr="00341923" w:rsidRDefault="00171B3F" w:rsidP="0066148F">
      <w:pPr>
        <w:pStyle w:val="Standard"/>
        <w:ind w:firstLine="387"/>
        <w:jc w:val="both"/>
        <w:rPr>
          <w:rFonts w:cs="Times New Roman"/>
          <w:sz w:val="28"/>
          <w:szCs w:val="28"/>
          <w:lang w:val="uk-UA"/>
        </w:rPr>
      </w:pPr>
      <w:r w:rsidRPr="00341923">
        <w:rPr>
          <w:rFonts w:cs="Times New Roman"/>
          <w:sz w:val="28"/>
          <w:szCs w:val="28"/>
          <w:lang w:val="uk-UA"/>
        </w:rPr>
        <w:t xml:space="preserve"> </w:t>
      </w:r>
      <w:r w:rsidR="00341923">
        <w:rPr>
          <w:rFonts w:cs="Times New Roman"/>
          <w:sz w:val="28"/>
          <w:szCs w:val="28"/>
          <w:lang w:val="uk-UA"/>
        </w:rPr>
        <w:t xml:space="preserve"> </w:t>
      </w:r>
      <w:r w:rsidRPr="00341923">
        <w:rPr>
          <w:rFonts w:cs="Times New Roman"/>
          <w:sz w:val="28"/>
          <w:szCs w:val="28"/>
          <w:lang w:val="uk-UA"/>
        </w:rPr>
        <w:t xml:space="preserve"> </w:t>
      </w:r>
      <w:r w:rsidR="008B474B" w:rsidRPr="00341923">
        <w:rPr>
          <w:rFonts w:cs="Times New Roman"/>
          <w:sz w:val="28"/>
          <w:szCs w:val="28"/>
          <w:lang w:val="uk-UA"/>
        </w:rPr>
        <w:t>3</w:t>
      </w:r>
      <w:r w:rsidR="00481BE1" w:rsidRPr="00341923">
        <w:rPr>
          <w:rFonts w:cs="Times New Roman"/>
          <w:sz w:val="28"/>
          <w:szCs w:val="28"/>
          <w:lang w:val="uk-UA"/>
        </w:rPr>
        <w:t xml:space="preserve">.1.Виступити Орендодавцем </w:t>
      </w:r>
      <w:r w:rsidR="00C23A13" w:rsidRPr="00341923">
        <w:rPr>
          <w:rFonts w:cs="Times New Roman"/>
          <w:sz w:val="28"/>
          <w:szCs w:val="28"/>
          <w:lang w:val="uk-UA"/>
        </w:rPr>
        <w:t xml:space="preserve">комунального майна на продовження </w:t>
      </w:r>
      <w:r w:rsidR="006E62CC" w:rsidRPr="00341923">
        <w:rPr>
          <w:rFonts w:cs="Times New Roman"/>
          <w:sz w:val="28"/>
          <w:szCs w:val="28"/>
          <w:lang w:val="uk-UA"/>
        </w:rPr>
        <w:t>договор</w:t>
      </w:r>
      <w:r w:rsidR="007F7873">
        <w:rPr>
          <w:rFonts w:cs="Times New Roman"/>
          <w:sz w:val="28"/>
          <w:szCs w:val="28"/>
          <w:lang w:val="uk-UA"/>
        </w:rPr>
        <w:t>у</w:t>
      </w:r>
      <w:r w:rsidR="006E62CC" w:rsidRPr="00341923">
        <w:rPr>
          <w:rFonts w:cs="Times New Roman"/>
          <w:sz w:val="28"/>
          <w:szCs w:val="28"/>
          <w:lang w:val="uk-UA"/>
        </w:rPr>
        <w:t xml:space="preserve"> оренди  </w:t>
      </w:r>
      <w:r w:rsidR="0063342A" w:rsidRPr="006E62CC">
        <w:rPr>
          <w:rFonts w:cs="Times New Roman"/>
          <w:sz w:val="28"/>
          <w:szCs w:val="28"/>
          <w:lang w:val="uk-UA"/>
        </w:rPr>
        <w:t xml:space="preserve">№ </w:t>
      </w:r>
      <w:r w:rsidR="008D3702">
        <w:rPr>
          <w:rFonts w:cs="Times New Roman"/>
          <w:sz w:val="28"/>
          <w:szCs w:val="28"/>
          <w:lang w:val="uk-UA"/>
        </w:rPr>
        <w:t>2/</w:t>
      </w:r>
      <w:r w:rsidR="0063342A">
        <w:rPr>
          <w:rFonts w:cs="Times New Roman"/>
          <w:sz w:val="28"/>
          <w:szCs w:val="28"/>
          <w:lang w:val="uk-UA"/>
        </w:rPr>
        <w:t>3</w:t>
      </w:r>
      <w:r w:rsidR="0063342A" w:rsidRPr="006E62CC">
        <w:rPr>
          <w:rFonts w:cs="Times New Roman"/>
          <w:sz w:val="28"/>
          <w:szCs w:val="28"/>
          <w:lang w:val="uk-UA"/>
        </w:rPr>
        <w:t xml:space="preserve"> від  </w:t>
      </w:r>
      <w:r w:rsidR="0063342A">
        <w:rPr>
          <w:rFonts w:cs="Times New Roman"/>
          <w:sz w:val="28"/>
          <w:szCs w:val="28"/>
          <w:lang w:val="uk-UA"/>
        </w:rPr>
        <w:t>01.01.2013 року.</w:t>
      </w:r>
    </w:p>
    <w:p w:rsidR="008B474B" w:rsidRPr="00341923" w:rsidRDefault="008514EB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92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в електронній торговій системі </w:t>
      </w:r>
      <w:proofErr w:type="spellStart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“ПРОЗОРРО.Продажі”</w:t>
      </w:r>
      <w:proofErr w:type="spellEnd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та на офіційн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сайт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оголошення 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умови  продовження 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 xml:space="preserve">зазначеного 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договор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шляхом проведення аукціону відповідно до постанови Кабінету Міністрів України від 03 червня 2020 року № 483 «Деякі питання оренди державного та комунального майна»</w:t>
      </w:r>
      <w:r w:rsidR="007C2C3E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F2B60" w:rsidRPr="00341923" w:rsidRDefault="00341923" w:rsidP="006614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14EB" w:rsidRPr="00341923">
        <w:rPr>
          <w:rFonts w:ascii="Times New Roman" w:hAnsi="Times New Roman" w:cs="Times New Roman"/>
          <w:sz w:val="28"/>
          <w:szCs w:val="28"/>
        </w:rPr>
        <w:t> 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ровести аукціон, за результатами як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мож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бути продовжен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догов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р оренди нежитлов</w:t>
      </w:r>
      <w:r w:rsidR="008D3702">
        <w:rPr>
          <w:rFonts w:ascii="Times New Roman" w:hAnsi="Times New Roman" w:cs="Times New Roman"/>
          <w:sz w:val="28"/>
          <w:szCs w:val="28"/>
          <w:lang w:val="uk-UA"/>
        </w:rPr>
        <w:t>ого приміщення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proofErr w:type="spellStart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8D3702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визначений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 п.1 даного рішення з діючим орендар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м або укладен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з новим орендар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м згідно із затвердженими умовами.</w:t>
      </w:r>
    </w:p>
    <w:p w:rsidR="00D543BC" w:rsidRPr="00341923" w:rsidRDefault="00304207" w:rsidP="00661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3.4.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За результатами проведення аукціону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, з переможц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торгів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продовжити догов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ір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шляхом викладення 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Типового договору оренди </w:t>
      </w:r>
      <w:proofErr w:type="spellStart"/>
      <w:r w:rsidR="00D543BC" w:rsidRPr="00341923">
        <w:rPr>
          <w:rFonts w:ascii="Times New Roman" w:hAnsi="Times New Roman" w:cs="Times New Roman"/>
          <w:sz w:val="28"/>
          <w:szCs w:val="28"/>
        </w:rPr>
        <w:t>затверджен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D543BC" w:rsidRPr="00341923">
        <w:rPr>
          <w:rFonts w:ascii="Times New Roman" w:hAnsi="Times New Roman" w:cs="Times New Roman"/>
          <w:sz w:val="28"/>
          <w:szCs w:val="28"/>
        </w:rPr>
        <w:t xml:space="preserve"> наказом Ф</w:t>
      </w:r>
      <w:proofErr w:type="spellStart"/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онд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майна </w:t>
      </w:r>
      <w:r w:rsidR="00D543BC" w:rsidRPr="00341923">
        <w:rPr>
          <w:rFonts w:ascii="Times New Roman" w:hAnsi="Times New Roman" w:cs="Times New Roman"/>
          <w:sz w:val="28"/>
          <w:szCs w:val="28"/>
        </w:rPr>
        <w:t>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 w:rsidR="00D543BC" w:rsidRPr="00341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3BC" w:rsidRPr="0034192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43BC" w:rsidRPr="00341923">
        <w:rPr>
          <w:rFonts w:ascii="Times New Roman" w:hAnsi="Times New Roman" w:cs="Times New Roman"/>
          <w:sz w:val="28"/>
          <w:szCs w:val="28"/>
        </w:rPr>
        <w:t xml:space="preserve"> 23.08.2000 № 1774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укласти догов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ір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з новим орендар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Типової форми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1B3F" w:rsidRPr="00341923" w:rsidRDefault="00171B3F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042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абезпечити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оприлюднення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304207">
        <w:rPr>
          <w:rFonts w:ascii="Times New Roman" w:hAnsi="Times New Roman" w:cs="Times New Roman"/>
          <w:color w:val="000000"/>
          <w:sz w:val="28"/>
          <w:szCs w:val="28"/>
        </w:rPr>
        <w:t>оговор</w:t>
      </w:r>
      <w:r w:rsidR="0063342A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про передачу в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оренду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нерухомого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майна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Машівської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ради в </w:t>
      </w:r>
      <w:proofErr w:type="spellStart"/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>електронній</w:t>
      </w:r>
      <w:proofErr w:type="spellEnd"/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 xml:space="preserve"> торг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  <w:lang w:val="uk-UA"/>
        </w:rPr>
        <w:t>і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>в</w:t>
      </w:r>
      <w:proofErr w:type="spellStart"/>
      <w:r w:rsidR="00341923" w:rsidRPr="00341923">
        <w:rPr>
          <w:rFonts w:ascii="Times New Roman" w:hAnsi="Times New Roman" w:cs="Times New Roman"/>
          <w:color w:val="111111"/>
          <w:sz w:val="28"/>
          <w:szCs w:val="28"/>
          <w:lang w:val="uk-UA"/>
        </w:rPr>
        <w:t>ельній</w:t>
      </w:r>
      <w:proofErr w:type="spellEnd"/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341923" w:rsidRPr="0034192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341923" w:rsidRPr="00341923">
        <w:rPr>
          <w:rFonts w:ascii="Times New Roman" w:hAnsi="Times New Roman" w:cs="Times New Roman"/>
          <w:sz w:val="28"/>
          <w:szCs w:val="28"/>
        </w:rPr>
        <w:t>ПРОЗОРРО.Продажі</w:t>
      </w:r>
      <w:proofErr w:type="spellEnd"/>
      <w:r w:rsidR="00341923" w:rsidRPr="00341923">
        <w:rPr>
          <w:rFonts w:ascii="Times New Roman" w:hAnsi="Times New Roman" w:cs="Times New Roman"/>
          <w:sz w:val="28"/>
          <w:szCs w:val="28"/>
        </w:rPr>
        <w:t>”.</w:t>
      </w:r>
    </w:p>
    <w:p w:rsidR="00C5701E" w:rsidRPr="00341923" w:rsidRDefault="00341923" w:rsidP="0066148F">
      <w:pPr>
        <w:pStyle w:val="Standard"/>
        <w:ind w:firstLine="397"/>
        <w:jc w:val="both"/>
        <w:rPr>
          <w:rFonts w:cs="Times New Roman"/>
          <w:sz w:val="28"/>
          <w:szCs w:val="28"/>
          <w:lang w:val="uk-UA"/>
        </w:rPr>
      </w:pPr>
      <w:r w:rsidRPr="00341923">
        <w:rPr>
          <w:rFonts w:cs="Times New Roman"/>
          <w:sz w:val="28"/>
          <w:szCs w:val="28"/>
          <w:lang w:val="uk-UA"/>
        </w:rPr>
        <w:t xml:space="preserve">   4</w:t>
      </w:r>
      <w:r w:rsidR="00114256" w:rsidRPr="00341923">
        <w:rPr>
          <w:rFonts w:cs="Times New Roman"/>
          <w:sz w:val="28"/>
          <w:szCs w:val="28"/>
          <w:lang w:val="uk-UA"/>
        </w:rPr>
        <w:t>.</w:t>
      </w:r>
      <w:r w:rsidR="006C3756" w:rsidRPr="00341923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даного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рішення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постійну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комісію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з</w:t>
      </w:r>
      <w:proofErr w:type="spellEnd"/>
      <w:r w:rsidR="006C3756" w:rsidRPr="00341923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питань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житлово-комунального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господарства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комунального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майна,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промисловості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транспорту,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підприємництва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зв’язку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сфери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послуг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та благоустрою</w:t>
      </w:r>
      <w:r w:rsidR="006C3756" w:rsidRPr="00341923">
        <w:rPr>
          <w:rFonts w:cs="Times New Roman"/>
          <w:sz w:val="28"/>
          <w:szCs w:val="28"/>
          <w:lang w:val="uk-UA"/>
        </w:rPr>
        <w:t>.</w:t>
      </w:r>
    </w:p>
    <w:p w:rsidR="00C5701E" w:rsidRPr="00341923" w:rsidRDefault="00C5701E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D927ED" w:rsidRDefault="00C5701E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  <w:r w:rsidRPr="00341923">
        <w:rPr>
          <w:rFonts w:cs="Times New Roman"/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0E7B34" w:rsidRDefault="000E7B34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52DD7" w:rsidRPr="00341923" w:rsidRDefault="00E52DD7" w:rsidP="0066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2DD7" w:rsidRPr="00341923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7ED"/>
    <w:rsid w:val="000927CF"/>
    <w:rsid w:val="000C3F3F"/>
    <w:rsid w:val="000E603D"/>
    <w:rsid w:val="000E7B34"/>
    <w:rsid w:val="00114256"/>
    <w:rsid w:val="00171B3F"/>
    <w:rsid w:val="001D3045"/>
    <w:rsid w:val="002248E2"/>
    <w:rsid w:val="00242523"/>
    <w:rsid w:val="00247D0C"/>
    <w:rsid w:val="002730FB"/>
    <w:rsid w:val="00284102"/>
    <w:rsid w:val="002B19AE"/>
    <w:rsid w:val="002C2EC9"/>
    <w:rsid w:val="002E7668"/>
    <w:rsid w:val="00304207"/>
    <w:rsid w:val="00322D50"/>
    <w:rsid w:val="00341923"/>
    <w:rsid w:val="003811A3"/>
    <w:rsid w:val="003E7415"/>
    <w:rsid w:val="00407F8F"/>
    <w:rsid w:val="004119F7"/>
    <w:rsid w:val="00481BE1"/>
    <w:rsid w:val="004E1F7D"/>
    <w:rsid w:val="00555795"/>
    <w:rsid w:val="005C0F63"/>
    <w:rsid w:val="005E133D"/>
    <w:rsid w:val="005E7B08"/>
    <w:rsid w:val="00605CB3"/>
    <w:rsid w:val="006123F1"/>
    <w:rsid w:val="0063342A"/>
    <w:rsid w:val="0066148F"/>
    <w:rsid w:val="006922BA"/>
    <w:rsid w:val="006C3756"/>
    <w:rsid w:val="006D7804"/>
    <w:rsid w:val="006E62CC"/>
    <w:rsid w:val="00702556"/>
    <w:rsid w:val="0073473E"/>
    <w:rsid w:val="00786787"/>
    <w:rsid w:val="00790613"/>
    <w:rsid w:val="007A1D5C"/>
    <w:rsid w:val="007C2C3E"/>
    <w:rsid w:val="007E1060"/>
    <w:rsid w:val="007E2A96"/>
    <w:rsid w:val="007F2B60"/>
    <w:rsid w:val="007F7873"/>
    <w:rsid w:val="008514EB"/>
    <w:rsid w:val="00883FC4"/>
    <w:rsid w:val="00891EA8"/>
    <w:rsid w:val="008B474B"/>
    <w:rsid w:val="008D3702"/>
    <w:rsid w:val="008F3581"/>
    <w:rsid w:val="009A086F"/>
    <w:rsid w:val="009A16BF"/>
    <w:rsid w:val="00A60B89"/>
    <w:rsid w:val="00AE54C2"/>
    <w:rsid w:val="00BB267B"/>
    <w:rsid w:val="00BB658C"/>
    <w:rsid w:val="00C13C79"/>
    <w:rsid w:val="00C23A13"/>
    <w:rsid w:val="00C50A23"/>
    <w:rsid w:val="00C5701E"/>
    <w:rsid w:val="00CD3411"/>
    <w:rsid w:val="00D543BC"/>
    <w:rsid w:val="00D560E3"/>
    <w:rsid w:val="00D927ED"/>
    <w:rsid w:val="00DB06FD"/>
    <w:rsid w:val="00DF2122"/>
    <w:rsid w:val="00E52DD7"/>
    <w:rsid w:val="00E56562"/>
    <w:rsid w:val="00E643A2"/>
    <w:rsid w:val="00E71D43"/>
    <w:rsid w:val="00EB1965"/>
    <w:rsid w:val="00EF328D"/>
    <w:rsid w:val="00F80EA2"/>
    <w:rsid w:val="00FA69FA"/>
    <w:rsid w:val="00FF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B"/>
  </w:style>
  <w:style w:type="paragraph" w:styleId="1">
    <w:name w:val="heading 1"/>
    <w:basedOn w:val="a"/>
    <w:link w:val="10"/>
    <w:uiPriority w:val="9"/>
    <w:qFormat/>
    <w:rsid w:val="00D543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  <w:style w:type="paragraph" w:styleId="HTML">
    <w:name w:val="HTML Preformatted"/>
    <w:basedOn w:val="a"/>
    <w:link w:val="HTML0"/>
    <w:rsid w:val="00851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8514EB"/>
    <w:rPr>
      <w:rFonts w:ascii="Courier New" w:eastAsia="Times New Roman" w:hAnsi="Courier New" w:cs="Courier New"/>
      <w:bCs/>
      <w:sz w:val="20"/>
      <w:szCs w:val="20"/>
      <w:lang w:eastAsia="zh-CN"/>
    </w:rPr>
  </w:style>
  <w:style w:type="character" w:customStyle="1" w:styleId="WW8Num1z2">
    <w:name w:val="WW8Num1z2"/>
    <w:rsid w:val="000927CF"/>
  </w:style>
  <w:style w:type="character" w:customStyle="1" w:styleId="10">
    <w:name w:val="Заголовок 1 Знак"/>
    <w:basedOn w:val="a0"/>
    <w:link w:val="1"/>
    <w:uiPriority w:val="9"/>
    <w:rsid w:val="00D543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W8Num1z6">
    <w:name w:val="WW8Num1z6"/>
    <w:rsid w:val="00E64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16</cp:revision>
  <cp:lastPrinted>2021-11-03T14:32:00Z</cp:lastPrinted>
  <dcterms:created xsi:type="dcterms:W3CDTF">2021-03-25T14:04:00Z</dcterms:created>
  <dcterms:modified xsi:type="dcterms:W3CDTF">2021-11-08T09:05:00Z</dcterms:modified>
</cp:coreProperties>
</file>