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654512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A5688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сьомої поза</w:t>
      </w:r>
      <w:r w:rsidR="00C747FF" w:rsidRPr="006E3CE8">
        <w:rPr>
          <w:rFonts w:ascii="Times New Roman" w:hAnsi="Times New Roman"/>
          <w:sz w:val="28"/>
        </w:rPr>
        <w:t>чергової сесії селищної ради сьомого скликання</w:t>
      </w:r>
    </w:p>
    <w:p w:rsidR="00C747FF" w:rsidRPr="006E3CE8" w:rsidRDefault="00A56881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від 05 липня</w:t>
      </w:r>
      <w:r w:rsidR="00C747FF"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A56881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A56881" w:rsidRPr="00A56881" w:rsidRDefault="00A56881" w:rsidP="00A56881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13E65">
        <w:rPr>
          <w:rFonts w:ascii="Times New Roman" w:hAnsi="Times New Roman"/>
          <w:sz w:val="28"/>
          <w:szCs w:val="28"/>
          <w:lang w:val="ru-RU"/>
        </w:rPr>
        <w:t>В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>ідповідно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ст. 25, 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п.22 ч.1 ст.26 Закону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пропозиції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постійної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бюджетної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140791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="00140791" w:rsidRPr="00113E65">
        <w:rPr>
          <w:rFonts w:ascii="Times New Roman" w:hAnsi="Times New Roman"/>
          <w:sz w:val="28"/>
          <w:szCs w:val="28"/>
          <w:lang w:val="ru-RU"/>
        </w:rPr>
        <w:t>Машівська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747FF" w:rsidRPr="00113E65">
        <w:rPr>
          <w:rFonts w:ascii="Times New Roman" w:hAnsi="Times New Roman"/>
          <w:sz w:val="28"/>
          <w:szCs w:val="28"/>
          <w:lang w:val="ru-RU"/>
        </w:rPr>
        <w:t>селищна</w:t>
      </w:r>
      <w:proofErr w:type="spellEnd"/>
      <w:r w:rsidR="00C747FF" w:rsidRPr="00113E65">
        <w:rPr>
          <w:rFonts w:ascii="Times New Roman" w:hAnsi="Times New Roman"/>
          <w:sz w:val="28"/>
          <w:szCs w:val="28"/>
          <w:lang w:val="ru-RU"/>
        </w:rPr>
        <w:t xml:space="preserve"> рада</w:t>
      </w:r>
    </w:p>
    <w:p w:rsidR="00C747FF" w:rsidRDefault="00113E65" w:rsidP="00113E65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113E65">
        <w:rPr>
          <w:rFonts w:ascii="Times New Roman" w:hAnsi="Times New Roman"/>
          <w:sz w:val="28"/>
          <w:szCs w:val="28"/>
          <w:lang w:val="ru-RU"/>
        </w:rPr>
        <w:t>ВИРІШИЛА</w:t>
      </w:r>
      <w:r w:rsidR="00C747FF" w:rsidRPr="00113E65">
        <w:rPr>
          <w:rFonts w:ascii="Times New Roman" w:hAnsi="Times New Roman"/>
          <w:sz w:val="28"/>
          <w:szCs w:val="28"/>
          <w:lang w:val="ru-RU"/>
        </w:rPr>
        <w:t>:</w:t>
      </w:r>
    </w:p>
    <w:p w:rsidR="00A56881" w:rsidRDefault="00A56881" w:rsidP="00A5688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1.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«Дороги»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1).</w:t>
      </w:r>
    </w:p>
    <w:p w:rsidR="00A56881" w:rsidRDefault="00A56881" w:rsidP="00A5688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2.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«Розвиток медицини»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2).</w:t>
      </w:r>
    </w:p>
    <w:p w:rsidR="00A56881" w:rsidRDefault="00A56881" w:rsidP="00A5688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3</w:t>
      </w:r>
      <w:r w:rsidRPr="00CD2E6D">
        <w:rPr>
          <w:sz w:val="28"/>
          <w:szCs w:val="28"/>
        </w:rPr>
        <w:t xml:space="preserve">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«Освіта»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3).</w:t>
      </w:r>
    </w:p>
    <w:p w:rsidR="00A56881" w:rsidRDefault="00A56881" w:rsidP="00A5688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4</w:t>
      </w:r>
      <w:r w:rsidRPr="00CD2E6D">
        <w:rPr>
          <w:sz w:val="28"/>
          <w:szCs w:val="28"/>
        </w:rPr>
        <w:t xml:space="preserve">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«Місцеве самоврядування»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 селищної ради на 2018 рік затвердженої рішенням третьої позачергової  сесії сьомого скликання від 09.02.2018 р. (додаток 4).</w:t>
      </w:r>
    </w:p>
    <w:p w:rsidR="00272724" w:rsidRPr="00A56881" w:rsidRDefault="00A56881" w:rsidP="00A56881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3</w:t>
      </w:r>
      <w:r w:rsidR="00272724">
        <w:rPr>
          <w:rStyle w:val="a4"/>
          <w:b w:val="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</w:t>
      </w:r>
      <w:r w:rsidR="00272724" w:rsidRPr="00F97149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F97149">
        <w:rPr>
          <w:bCs/>
          <w:sz w:val="28"/>
          <w:szCs w:val="28"/>
          <w:lang w:val="uk-UA"/>
        </w:rPr>
        <w:t>,</w:t>
      </w:r>
      <w:r w:rsidR="00272724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272724">
        <w:rPr>
          <w:sz w:val="28"/>
          <w:szCs w:val="28"/>
          <w:lang w:val="uk-UA"/>
        </w:rPr>
        <w:t>.</w:t>
      </w: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56881" w:rsidRDefault="00A56881" w:rsidP="00A568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72724" w:rsidRDefault="00A56881" w:rsidP="00A56881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272724">
        <w:rPr>
          <w:sz w:val="28"/>
          <w:szCs w:val="28"/>
          <w:lang w:val="uk-UA"/>
        </w:rPr>
        <w:t>Селищний голова                                              М.І. Кравченко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C747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47FF"/>
    <w:rsid w:val="00113E65"/>
    <w:rsid w:val="00140791"/>
    <w:rsid w:val="001E44F1"/>
    <w:rsid w:val="002612A6"/>
    <w:rsid w:val="00272724"/>
    <w:rsid w:val="002C77E0"/>
    <w:rsid w:val="002F084E"/>
    <w:rsid w:val="004B03A1"/>
    <w:rsid w:val="00524B92"/>
    <w:rsid w:val="005403F4"/>
    <w:rsid w:val="005A4838"/>
    <w:rsid w:val="007010BF"/>
    <w:rsid w:val="00A56881"/>
    <w:rsid w:val="00BF02B2"/>
    <w:rsid w:val="00C747FF"/>
    <w:rsid w:val="00D32398"/>
    <w:rsid w:val="00E8416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2018-07-09T12:07:00Z</cp:lastPrinted>
  <dcterms:created xsi:type="dcterms:W3CDTF">2018-05-02T13:33:00Z</dcterms:created>
  <dcterms:modified xsi:type="dcterms:W3CDTF">2018-07-09T12:15:00Z</dcterms:modified>
</cp:coreProperties>
</file>