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188" w:rsidRDefault="00AB3188" w:rsidP="00AB3188">
      <w:pPr>
        <w:jc w:val="center"/>
        <w:rPr>
          <w:sz w:val="32"/>
          <w:lang w:val="en-US"/>
        </w:rPr>
      </w:pPr>
      <w:r w:rsidRPr="005919DA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35pt;height:53.6pt" o:ole="" fillcolor="yellow">
            <v:imagedata r:id="rId5" o:title=""/>
          </v:shape>
          <o:OLEObject Type="Embed" ProgID="Word.Picture.8" ShapeID="_x0000_i1025" DrawAspect="Content" ObjectID="_1673160407" r:id="rId6"/>
        </w:object>
      </w:r>
    </w:p>
    <w:p w:rsidR="00AB3188" w:rsidRDefault="00AB3188" w:rsidP="00AB3188">
      <w:pPr>
        <w:tabs>
          <w:tab w:val="left" w:pos="1000"/>
        </w:tabs>
        <w:jc w:val="center"/>
        <w:rPr>
          <w:sz w:val="32"/>
          <w:lang w:val="uk-UA"/>
        </w:rPr>
      </w:pPr>
      <w:r>
        <w:rPr>
          <w:sz w:val="32"/>
        </w:rPr>
        <w:t>МАШІВСЬКА СЕЛИЩНА РАДА</w:t>
      </w:r>
    </w:p>
    <w:p w:rsidR="00AB3188" w:rsidRDefault="00AB3188" w:rsidP="00AB3188">
      <w:pPr>
        <w:tabs>
          <w:tab w:val="left" w:pos="2400"/>
        </w:tabs>
        <w:jc w:val="center"/>
        <w:rPr>
          <w:sz w:val="32"/>
        </w:rPr>
      </w:pPr>
      <w:r>
        <w:rPr>
          <w:sz w:val="32"/>
        </w:rPr>
        <w:t>ПОЛТАВСЬКОЇ ОБЛАСТІ</w:t>
      </w:r>
    </w:p>
    <w:p w:rsidR="00AB3188" w:rsidRPr="0027212C" w:rsidRDefault="00AB3188" w:rsidP="00AB3188">
      <w:pPr>
        <w:tabs>
          <w:tab w:val="left" w:pos="1880"/>
        </w:tabs>
        <w:jc w:val="center"/>
        <w:rPr>
          <w:b/>
          <w:bCs/>
          <w:sz w:val="32"/>
        </w:rPr>
      </w:pPr>
      <w:r w:rsidRPr="0027212C">
        <w:rPr>
          <w:b/>
          <w:bCs/>
          <w:sz w:val="32"/>
        </w:rPr>
        <w:t>ВИКОНАВЧИЙ  КОМІТЕТ</w:t>
      </w:r>
    </w:p>
    <w:p w:rsidR="00AB3188" w:rsidRDefault="00AB3188" w:rsidP="00AB3188">
      <w:pPr>
        <w:jc w:val="center"/>
        <w:rPr>
          <w:sz w:val="32"/>
        </w:rPr>
      </w:pPr>
    </w:p>
    <w:p w:rsidR="009B702F" w:rsidRDefault="009B702F" w:rsidP="009B702F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 w:themeColor="text1"/>
          <w:sz w:val="28"/>
          <w:szCs w:val="28"/>
        </w:rPr>
        <w:t xml:space="preserve"> Я</w:t>
      </w:r>
    </w:p>
    <w:p w:rsidR="009B702F" w:rsidRPr="00A500A3" w:rsidRDefault="009B702F" w:rsidP="009B702F">
      <w:pPr>
        <w:jc w:val="center"/>
        <w:rPr>
          <w:b/>
          <w:color w:val="000000" w:themeColor="text1"/>
          <w:sz w:val="28"/>
          <w:szCs w:val="28"/>
        </w:rPr>
      </w:pPr>
      <w:proofErr w:type="spellStart"/>
      <w:r>
        <w:rPr>
          <w:b/>
          <w:color w:val="000000" w:themeColor="text1"/>
          <w:sz w:val="28"/>
          <w:szCs w:val="28"/>
        </w:rPr>
        <w:t>від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  <w:lang w:val="uk-UA"/>
        </w:rPr>
        <w:t>21 січ</w:t>
      </w:r>
      <w:proofErr w:type="spellStart"/>
      <w:r>
        <w:rPr>
          <w:b/>
          <w:color w:val="000000" w:themeColor="text1"/>
          <w:sz w:val="28"/>
          <w:szCs w:val="28"/>
        </w:rPr>
        <w:t>ня</w:t>
      </w:r>
      <w:proofErr w:type="spellEnd"/>
      <w:r>
        <w:rPr>
          <w:b/>
          <w:color w:val="000000" w:themeColor="text1"/>
          <w:sz w:val="28"/>
          <w:szCs w:val="28"/>
        </w:rPr>
        <w:t xml:space="preserve"> 202</w:t>
      </w:r>
      <w:r>
        <w:rPr>
          <w:b/>
          <w:color w:val="000000" w:themeColor="text1"/>
          <w:sz w:val="28"/>
          <w:szCs w:val="28"/>
          <w:lang w:val="uk-UA"/>
        </w:rPr>
        <w:t>1</w:t>
      </w:r>
      <w:r>
        <w:rPr>
          <w:b/>
          <w:color w:val="000000" w:themeColor="text1"/>
          <w:sz w:val="28"/>
          <w:szCs w:val="28"/>
        </w:rPr>
        <w:t xml:space="preserve"> року № </w:t>
      </w:r>
      <w:r w:rsidRPr="00A500A3">
        <w:rPr>
          <w:b/>
          <w:color w:val="000000" w:themeColor="text1"/>
          <w:sz w:val="28"/>
          <w:szCs w:val="28"/>
        </w:rPr>
        <w:t>3</w:t>
      </w:r>
    </w:p>
    <w:p w:rsidR="009B702F" w:rsidRDefault="009B702F" w:rsidP="009B702F">
      <w:pPr>
        <w:jc w:val="center"/>
        <w:rPr>
          <w:b/>
          <w:color w:val="000000" w:themeColor="text1"/>
          <w:sz w:val="28"/>
          <w:szCs w:val="28"/>
        </w:rPr>
      </w:pPr>
      <w:proofErr w:type="spellStart"/>
      <w:r>
        <w:rPr>
          <w:b/>
          <w:color w:val="000000" w:themeColor="text1"/>
          <w:sz w:val="28"/>
          <w:szCs w:val="28"/>
        </w:rPr>
        <w:t>смт</w:t>
      </w:r>
      <w:proofErr w:type="spellEnd"/>
      <w:r>
        <w:rPr>
          <w:b/>
          <w:color w:val="000000" w:themeColor="text1"/>
          <w:sz w:val="28"/>
          <w:szCs w:val="28"/>
        </w:rPr>
        <w:t xml:space="preserve">. </w:t>
      </w:r>
      <w:proofErr w:type="spellStart"/>
      <w:r>
        <w:rPr>
          <w:b/>
          <w:color w:val="000000" w:themeColor="text1"/>
          <w:sz w:val="28"/>
          <w:szCs w:val="28"/>
        </w:rPr>
        <w:t>Машівка</w:t>
      </w:r>
      <w:proofErr w:type="spellEnd"/>
    </w:p>
    <w:p w:rsidR="00CA1122" w:rsidRPr="009B702F" w:rsidRDefault="00CA1122" w:rsidP="00AB3188">
      <w:pPr>
        <w:jc w:val="both"/>
        <w:rPr>
          <w:b/>
          <w:color w:val="000000" w:themeColor="text1"/>
          <w:sz w:val="28"/>
        </w:rPr>
      </w:pPr>
    </w:p>
    <w:p w:rsidR="007F7349" w:rsidRPr="007F7349" w:rsidRDefault="007F7349" w:rsidP="00AB3188">
      <w:pPr>
        <w:jc w:val="both"/>
        <w:rPr>
          <w:b/>
          <w:sz w:val="28"/>
          <w:szCs w:val="28"/>
          <w:lang w:val="uk-UA"/>
        </w:rPr>
      </w:pPr>
      <w:r w:rsidRPr="007F7349">
        <w:rPr>
          <w:b/>
          <w:sz w:val="28"/>
          <w:szCs w:val="28"/>
        </w:rPr>
        <w:t xml:space="preserve">Про </w:t>
      </w:r>
      <w:proofErr w:type="spellStart"/>
      <w:r w:rsidRPr="007F7349">
        <w:rPr>
          <w:b/>
          <w:sz w:val="28"/>
          <w:szCs w:val="28"/>
        </w:rPr>
        <w:t>коригування</w:t>
      </w:r>
      <w:proofErr w:type="spellEnd"/>
      <w:r w:rsidRPr="007F7349">
        <w:rPr>
          <w:b/>
          <w:sz w:val="28"/>
          <w:szCs w:val="28"/>
        </w:rPr>
        <w:t xml:space="preserve"> </w:t>
      </w:r>
      <w:proofErr w:type="spellStart"/>
      <w:r w:rsidRPr="007F7349">
        <w:rPr>
          <w:b/>
          <w:sz w:val="28"/>
          <w:szCs w:val="28"/>
        </w:rPr>
        <w:t>тарифі</w:t>
      </w:r>
      <w:proofErr w:type="gramStart"/>
      <w:r w:rsidRPr="007F7349">
        <w:rPr>
          <w:b/>
          <w:sz w:val="28"/>
          <w:szCs w:val="28"/>
        </w:rPr>
        <w:t>в</w:t>
      </w:r>
      <w:proofErr w:type="spellEnd"/>
      <w:proofErr w:type="gramEnd"/>
      <w:r w:rsidRPr="007F7349">
        <w:rPr>
          <w:b/>
          <w:sz w:val="28"/>
          <w:szCs w:val="28"/>
        </w:rPr>
        <w:t xml:space="preserve"> на </w:t>
      </w:r>
      <w:proofErr w:type="spellStart"/>
      <w:r w:rsidRPr="007F7349">
        <w:rPr>
          <w:b/>
          <w:sz w:val="28"/>
          <w:szCs w:val="28"/>
        </w:rPr>
        <w:t>послуги</w:t>
      </w:r>
      <w:proofErr w:type="spellEnd"/>
      <w:r w:rsidRPr="007F7349">
        <w:rPr>
          <w:b/>
          <w:sz w:val="28"/>
          <w:szCs w:val="28"/>
        </w:rPr>
        <w:t xml:space="preserve"> </w:t>
      </w:r>
      <w:proofErr w:type="spellStart"/>
      <w:r w:rsidRPr="007F7349">
        <w:rPr>
          <w:b/>
          <w:sz w:val="28"/>
          <w:szCs w:val="28"/>
        </w:rPr>
        <w:t>з</w:t>
      </w:r>
      <w:proofErr w:type="spellEnd"/>
      <w:r w:rsidRPr="007F7349">
        <w:rPr>
          <w:b/>
          <w:sz w:val="28"/>
          <w:szCs w:val="28"/>
        </w:rPr>
        <w:t xml:space="preserve"> </w:t>
      </w:r>
      <w:proofErr w:type="spellStart"/>
      <w:r w:rsidRPr="007F7349">
        <w:rPr>
          <w:b/>
          <w:sz w:val="28"/>
          <w:szCs w:val="28"/>
        </w:rPr>
        <w:t>утримання</w:t>
      </w:r>
      <w:proofErr w:type="spellEnd"/>
      <w:r w:rsidRPr="007F7349">
        <w:rPr>
          <w:b/>
          <w:sz w:val="28"/>
          <w:szCs w:val="28"/>
        </w:rPr>
        <w:t xml:space="preserve"> </w:t>
      </w:r>
    </w:p>
    <w:p w:rsidR="00925F45" w:rsidRPr="007F7349" w:rsidRDefault="007F7349" w:rsidP="00AB3188">
      <w:pPr>
        <w:jc w:val="both"/>
        <w:rPr>
          <w:b/>
          <w:color w:val="000000" w:themeColor="text1"/>
          <w:sz w:val="28"/>
          <w:szCs w:val="28"/>
          <w:lang w:val="uk-UA"/>
        </w:rPr>
      </w:pPr>
      <w:proofErr w:type="spellStart"/>
      <w:r w:rsidRPr="007F7349">
        <w:rPr>
          <w:b/>
          <w:sz w:val="28"/>
          <w:szCs w:val="28"/>
        </w:rPr>
        <w:t>будинкі</w:t>
      </w:r>
      <w:proofErr w:type="gramStart"/>
      <w:r w:rsidRPr="007F7349">
        <w:rPr>
          <w:b/>
          <w:sz w:val="28"/>
          <w:szCs w:val="28"/>
        </w:rPr>
        <w:t>в</w:t>
      </w:r>
      <w:proofErr w:type="spellEnd"/>
      <w:proofErr w:type="gramEnd"/>
      <w:r w:rsidRPr="007F7349">
        <w:rPr>
          <w:b/>
          <w:sz w:val="28"/>
          <w:szCs w:val="28"/>
        </w:rPr>
        <w:t xml:space="preserve"> та </w:t>
      </w:r>
      <w:proofErr w:type="spellStart"/>
      <w:r w:rsidRPr="007F7349">
        <w:rPr>
          <w:b/>
          <w:sz w:val="28"/>
          <w:szCs w:val="28"/>
        </w:rPr>
        <w:t>прибудинкової</w:t>
      </w:r>
      <w:proofErr w:type="spellEnd"/>
      <w:r w:rsidRPr="007F7349">
        <w:rPr>
          <w:b/>
          <w:sz w:val="28"/>
          <w:szCs w:val="28"/>
        </w:rPr>
        <w:t xml:space="preserve"> </w:t>
      </w:r>
      <w:proofErr w:type="spellStart"/>
      <w:r w:rsidRPr="007F7349">
        <w:rPr>
          <w:b/>
          <w:sz w:val="28"/>
          <w:szCs w:val="28"/>
        </w:rPr>
        <w:t>території</w:t>
      </w:r>
      <w:proofErr w:type="spellEnd"/>
    </w:p>
    <w:p w:rsidR="00AB3188" w:rsidRPr="008661AE" w:rsidRDefault="00AB3188" w:rsidP="00AB3188">
      <w:pPr>
        <w:jc w:val="both"/>
        <w:rPr>
          <w:color w:val="000000" w:themeColor="text1"/>
          <w:sz w:val="28"/>
          <w:lang w:val="uk-UA"/>
        </w:rPr>
      </w:pPr>
    </w:p>
    <w:p w:rsidR="00AB3188" w:rsidRPr="00BE66C3" w:rsidRDefault="00421635" w:rsidP="002F0C25">
      <w:pPr>
        <w:ind w:firstLine="426"/>
        <w:contextualSpacing/>
        <w:jc w:val="both"/>
        <w:rPr>
          <w:sz w:val="28"/>
          <w:szCs w:val="28"/>
          <w:lang w:val="uk-UA"/>
        </w:rPr>
      </w:pPr>
      <w:r w:rsidRPr="00BE66C3">
        <w:rPr>
          <w:bCs/>
          <w:color w:val="000000" w:themeColor="text1"/>
          <w:spacing w:val="2"/>
          <w:sz w:val="28"/>
          <w:szCs w:val="28"/>
          <w:lang w:val="uk-UA"/>
        </w:rPr>
        <w:t xml:space="preserve">Розглянувши звернення начальника </w:t>
      </w:r>
      <w:proofErr w:type="spellStart"/>
      <w:r w:rsidRPr="00BE66C3">
        <w:rPr>
          <w:bCs/>
          <w:color w:val="000000" w:themeColor="text1"/>
          <w:spacing w:val="2"/>
          <w:sz w:val="28"/>
          <w:szCs w:val="28"/>
          <w:lang w:val="uk-UA"/>
        </w:rPr>
        <w:t>Машівського</w:t>
      </w:r>
      <w:proofErr w:type="spellEnd"/>
      <w:r w:rsidRPr="00BE66C3">
        <w:rPr>
          <w:bCs/>
          <w:color w:val="000000" w:themeColor="text1"/>
          <w:spacing w:val="2"/>
          <w:sz w:val="28"/>
          <w:szCs w:val="28"/>
          <w:lang w:val="uk-UA"/>
        </w:rPr>
        <w:t xml:space="preserve"> житлово-комунального господарства Кулака Л.С</w:t>
      </w:r>
      <w:r w:rsidR="008661AE" w:rsidRPr="00BE66C3">
        <w:rPr>
          <w:bCs/>
          <w:color w:val="000000" w:themeColor="text1"/>
          <w:spacing w:val="2"/>
          <w:sz w:val="28"/>
          <w:szCs w:val="28"/>
          <w:lang w:val="uk-UA"/>
        </w:rPr>
        <w:t>.</w:t>
      </w:r>
      <w:r w:rsidR="007F7349" w:rsidRPr="00BE66C3">
        <w:rPr>
          <w:bCs/>
          <w:color w:val="000000" w:themeColor="text1"/>
          <w:spacing w:val="2"/>
          <w:sz w:val="28"/>
          <w:szCs w:val="28"/>
          <w:lang w:val="uk-UA"/>
        </w:rPr>
        <w:t xml:space="preserve"> №3</w:t>
      </w:r>
      <w:r w:rsidR="00E43079" w:rsidRPr="00BE66C3">
        <w:rPr>
          <w:bCs/>
          <w:color w:val="000000" w:themeColor="text1"/>
          <w:spacing w:val="2"/>
          <w:sz w:val="28"/>
          <w:szCs w:val="28"/>
          <w:lang w:val="uk-UA"/>
        </w:rPr>
        <w:t xml:space="preserve"> від 05.01.2021р. </w:t>
      </w:r>
      <w:r w:rsidR="0027212C" w:rsidRPr="00BE66C3">
        <w:rPr>
          <w:bCs/>
          <w:color w:val="000000" w:themeColor="text1"/>
          <w:spacing w:val="2"/>
          <w:sz w:val="28"/>
          <w:szCs w:val="28"/>
          <w:lang w:val="uk-UA"/>
        </w:rPr>
        <w:t xml:space="preserve">про </w:t>
      </w:r>
      <w:proofErr w:type="spellStart"/>
      <w:r w:rsidR="007F7349" w:rsidRPr="00BE66C3">
        <w:rPr>
          <w:sz w:val="28"/>
          <w:szCs w:val="28"/>
        </w:rPr>
        <w:t>коригування</w:t>
      </w:r>
      <w:proofErr w:type="spellEnd"/>
      <w:r w:rsidR="007F7349" w:rsidRPr="00BE66C3">
        <w:rPr>
          <w:sz w:val="28"/>
          <w:szCs w:val="28"/>
        </w:rPr>
        <w:t xml:space="preserve"> </w:t>
      </w:r>
      <w:proofErr w:type="spellStart"/>
      <w:r w:rsidR="007F7349" w:rsidRPr="00BE66C3">
        <w:rPr>
          <w:sz w:val="28"/>
          <w:szCs w:val="28"/>
        </w:rPr>
        <w:t>тарифів</w:t>
      </w:r>
      <w:proofErr w:type="spellEnd"/>
      <w:r w:rsidR="007F7349" w:rsidRPr="00BE66C3">
        <w:rPr>
          <w:sz w:val="28"/>
          <w:szCs w:val="28"/>
        </w:rPr>
        <w:t xml:space="preserve"> на </w:t>
      </w:r>
      <w:proofErr w:type="spellStart"/>
      <w:r w:rsidR="007F7349" w:rsidRPr="00BE66C3">
        <w:rPr>
          <w:sz w:val="28"/>
          <w:szCs w:val="28"/>
        </w:rPr>
        <w:t>послуги</w:t>
      </w:r>
      <w:proofErr w:type="spellEnd"/>
      <w:r w:rsidR="007F7349" w:rsidRPr="00BE66C3">
        <w:rPr>
          <w:sz w:val="28"/>
          <w:szCs w:val="28"/>
        </w:rPr>
        <w:t xml:space="preserve"> </w:t>
      </w:r>
      <w:proofErr w:type="spellStart"/>
      <w:r w:rsidR="007F7349" w:rsidRPr="00BE66C3">
        <w:rPr>
          <w:sz w:val="28"/>
          <w:szCs w:val="28"/>
        </w:rPr>
        <w:t>з</w:t>
      </w:r>
      <w:proofErr w:type="spellEnd"/>
      <w:r w:rsidR="007F7349" w:rsidRPr="00BE66C3">
        <w:rPr>
          <w:sz w:val="28"/>
          <w:szCs w:val="28"/>
        </w:rPr>
        <w:t xml:space="preserve"> </w:t>
      </w:r>
      <w:proofErr w:type="spellStart"/>
      <w:r w:rsidR="007F7349" w:rsidRPr="00BE66C3">
        <w:rPr>
          <w:sz w:val="28"/>
          <w:szCs w:val="28"/>
        </w:rPr>
        <w:t>утримання</w:t>
      </w:r>
      <w:proofErr w:type="spellEnd"/>
      <w:r w:rsidR="007F7349" w:rsidRPr="00BE66C3">
        <w:rPr>
          <w:sz w:val="28"/>
          <w:szCs w:val="28"/>
        </w:rPr>
        <w:t xml:space="preserve"> </w:t>
      </w:r>
      <w:r w:rsidR="007F7349" w:rsidRPr="00BE66C3">
        <w:rPr>
          <w:sz w:val="28"/>
          <w:szCs w:val="28"/>
          <w:lang w:val="uk-UA"/>
        </w:rPr>
        <w:t>будинків та прибудинкової території</w:t>
      </w:r>
      <w:r w:rsidRPr="00BE66C3">
        <w:rPr>
          <w:bCs/>
          <w:color w:val="000000" w:themeColor="text1"/>
          <w:spacing w:val="2"/>
          <w:sz w:val="28"/>
          <w:szCs w:val="28"/>
          <w:lang w:val="uk-UA"/>
        </w:rPr>
        <w:t xml:space="preserve">, </w:t>
      </w:r>
      <w:r w:rsidRPr="00BE66C3">
        <w:rPr>
          <w:color w:val="000000" w:themeColor="text1"/>
          <w:sz w:val="28"/>
          <w:szCs w:val="28"/>
          <w:lang w:val="uk-UA"/>
        </w:rPr>
        <w:t>керуючись</w:t>
      </w:r>
      <w:r w:rsidR="00925F45" w:rsidRPr="00BE66C3">
        <w:rPr>
          <w:color w:val="000000" w:themeColor="text1"/>
          <w:sz w:val="28"/>
          <w:szCs w:val="28"/>
          <w:lang w:val="uk-UA"/>
        </w:rPr>
        <w:t xml:space="preserve"> статтями 28, 30</w:t>
      </w:r>
      <w:r w:rsidRPr="00BE66C3">
        <w:rPr>
          <w:color w:val="000000" w:themeColor="text1"/>
          <w:sz w:val="28"/>
          <w:szCs w:val="28"/>
          <w:lang w:val="uk-UA"/>
        </w:rPr>
        <w:t xml:space="preserve"> Законом України «Про місцеве самоврядування в Україні», Законом України «Про житл</w:t>
      </w:r>
      <w:r w:rsidR="00407E3C" w:rsidRPr="00BE66C3">
        <w:rPr>
          <w:color w:val="000000" w:themeColor="text1"/>
          <w:sz w:val="28"/>
          <w:szCs w:val="28"/>
          <w:lang w:val="uk-UA"/>
        </w:rPr>
        <w:t>ово-комунальні послуги»,</w:t>
      </w:r>
      <w:r w:rsidR="001D494B" w:rsidRPr="00BE66C3">
        <w:rPr>
          <w:color w:val="000000" w:themeColor="text1"/>
          <w:sz w:val="28"/>
          <w:szCs w:val="28"/>
          <w:lang w:val="uk-UA"/>
        </w:rPr>
        <w:t xml:space="preserve"> Постановою Кабінету Міністрів України від 01.06.2011р., №869 «Про забезпечення єдиного підходу до формування тарифів на житлово-комунальні послуги», наказом </w:t>
      </w:r>
      <w:r w:rsidR="004C2759" w:rsidRPr="00BE66C3">
        <w:rPr>
          <w:color w:val="000000" w:themeColor="text1"/>
          <w:sz w:val="28"/>
          <w:szCs w:val="28"/>
          <w:lang w:val="uk-UA"/>
        </w:rPr>
        <w:t>Міністерства регіонального розвитку</w:t>
      </w:r>
      <w:r w:rsidR="00C63499">
        <w:rPr>
          <w:color w:val="000000" w:themeColor="text1"/>
          <w:sz w:val="28"/>
          <w:szCs w:val="28"/>
          <w:lang w:val="uk-UA"/>
        </w:rPr>
        <w:t>,</w:t>
      </w:r>
      <w:r w:rsidR="004C2759" w:rsidRPr="00BE66C3">
        <w:rPr>
          <w:color w:val="000000" w:themeColor="text1"/>
          <w:sz w:val="28"/>
          <w:szCs w:val="28"/>
          <w:lang w:val="uk-UA"/>
        </w:rPr>
        <w:t xml:space="preserve"> будівництва та житлово-комуналь</w:t>
      </w:r>
      <w:r w:rsidR="00C63499">
        <w:rPr>
          <w:color w:val="000000" w:themeColor="text1"/>
          <w:sz w:val="28"/>
          <w:szCs w:val="28"/>
          <w:lang w:val="uk-UA"/>
        </w:rPr>
        <w:t>ного господарства України від 05.06.2018р. №130</w:t>
      </w:r>
      <w:r w:rsidR="004C2759" w:rsidRPr="00BE66C3">
        <w:rPr>
          <w:color w:val="000000" w:themeColor="text1"/>
          <w:sz w:val="28"/>
          <w:szCs w:val="28"/>
          <w:lang w:val="uk-UA"/>
        </w:rPr>
        <w:t xml:space="preserve"> «Про затвердження Порядку </w:t>
      </w:r>
      <w:r w:rsidR="00C63499">
        <w:rPr>
          <w:color w:val="000000" w:themeColor="text1"/>
          <w:sz w:val="28"/>
          <w:szCs w:val="28"/>
          <w:lang w:val="uk-UA"/>
        </w:rPr>
        <w:t>інформування споживачів про наміри зміни цін/тарифів на комунальні послуги з обґрунтуванням такої необхідності</w:t>
      </w:r>
      <w:r w:rsidR="004C2759" w:rsidRPr="00BE66C3">
        <w:rPr>
          <w:color w:val="000000" w:themeColor="text1"/>
          <w:sz w:val="28"/>
          <w:szCs w:val="28"/>
          <w:lang w:val="uk-UA"/>
        </w:rPr>
        <w:t>»,</w:t>
      </w:r>
      <w:r w:rsidRPr="00BE66C3">
        <w:rPr>
          <w:color w:val="000000" w:themeColor="text1"/>
          <w:sz w:val="28"/>
          <w:szCs w:val="28"/>
          <w:lang w:val="uk-UA"/>
        </w:rPr>
        <w:t xml:space="preserve"> </w:t>
      </w:r>
      <w:r w:rsidR="00BE66C3" w:rsidRPr="00BE66C3">
        <w:rPr>
          <w:sz w:val="28"/>
          <w:szCs w:val="28"/>
          <w:lang w:val="uk-UA"/>
        </w:rPr>
        <w:t>з метою забезпечення безперебійного режиму надання послуг з утримання будинків та прибудинкової території в необхідному обсязі і відповідного рівня якості</w:t>
      </w:r>
      <w:r w:rsidR="00AB3188" w:rsidRPr="00BE66C3">
        <w:rPr>
          <w:color w:val="000000" w:themeColor="text1"/>
          <w:sz w:val="28"/>
          <w:szCs w:val="28"/>
          <w:lang w:val="uk-UA"/>
        </w:rPr>
        <w:t xml:space="preserve">, виконавчий комітет </w:t>
      </w:r>
      <w:proofErr w:type="spellStart"/>
      <w:r w:rsidR="00AB3188" w:rsidRPr="00BE66C3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AB3188" w:rsidRPr="00BE66C3">
        <w:rPr>
          <w:color w:val="000000" w:themeColor="text1"/>
          <w:sz w:val="28"/>
          <w:szCs w:val="28"/>
          <w:lang w:val="uk-UA"/>
        </w:rPr>
        <w:t xml:space="preserve"> селищної ради</w:t>
      </w:r>
    </w:p>
    <w:p w:rsidR="00AB3188" w:rsidRPr="008661AE" w:rsidRDefault="00AB3188" w:rsidP="002F0C25">
      <w:pPr>
        <w:pStyle w:val="a3"/>
        <w:spacing w:line="300" w:lineRule="auto"/>
        <w:ind w:firstLine="567"/>
        <w:contextualSpacing/>
        <w:rPr>
          <w:bCs/>
          <w:color w:val="000000" w:themeColor="text1"/>
          <w:sz w:val="28"/>
          <w:szCs w:val="28"/>
        </w:rPr>
      </w:pPr>
      <w:r w:rsidRPr="008661AE">
        <w:rPr>
          <w:bCs/>
          <w:color w:val="000000" w:themeColor="text1"/>
          <w:sz w:val="28"/>
          <w:szCs w:val="28"/>
        </w:rPr>
        <w:t>ВИРІШИВ:</w:t>
      </w:r>
    </w:p>
    <w:p w:rsidR="00AB3188" w:rsidRPr="00732D1C" w:rsidRDefault="004C2759" w:rsidP="002F0C25">
      <w:pPr>
        <w:pStyle w:val="a6"/>
        <w:numPr>
          <w:ilvl w:val="0"/>
          <w:numId w:val="1"/>
        </w:numPr>
        <w:spacing w:line="300" w:lineRule="auto"/>
        <w:ind w:left="0" w:firstLine="995"/>
        <w:jc w:val="both"/>
        <w:rPr>
          <w:bCs/>
          <w:color w:val="000000" w:themeColor="text1"/>
          <w:spacing w:val="2"/>
          <w:sz w:val="28"/>
          <w:szCs w:val="28"/>
          <w:lang w:val="uk-UA" w:eastAsia="uk-UA" w:bidi="uk-UA"/>
        </w:rPr>
      </w:pPr>
      <w:r w:rsidRPr="00732D1C">
        <w:rPr>
          <w:sz w:val="28"/>
          <w:szCs w:val="28"/>
          <w:lang w:val="uk-UA"/>
        </w:rPr>
        <w:t>Затвердити скориговані тарифи на послуги</w:t>
      </w:r>
      <w:r w:rsidR="00732D1C">
        <w:rPr>
          <w:sz w:val="28"/>
          <w:szCs w:val="28"/>
          <w:lang w:val="uk-UA"/>
        </w:rPr>
        <w:t xml:space="preserve"> </w:t>
      </w:r>
      <w:r w:rsidR="00BE66C3">
        <w:rPr>
          <w:sz w:val="28"/>
          <w:szCs w:val="28"/>
          <w:lang w:val="uk-UA"/>
        </w:rPr>
        <w:t xml:space="preserve">з </w:t>
      </w:r>
      <w:r w:rsidR="00732D1C">
        <w:rPr>
          <w:sz w:val="28"/>
          <w:szCs w:val="28"/>
          <w:lang w:val="uk-UA"/>
        </w:rPr>
        <w:t>утримання житлових будинків та прибудинкової території</w:t>
      </w:r>
      <w:r w:rsidR="00BE66C3">
        <w:rPr>
          <w:sz w:val="28"/>
          <w:szCs w:val="28"/>
          <w:lang w:val="uk-UA"/>
        </w:rPr>
        <w:t xml:space="preserve"> (на 1кв.метр)</w:t>
      </w:r>
      <w:r w:rsidRPr="00732D1C">
        <w:rPr>
          <w:sz w:val="28"/>
          <w:szCs w:val="28"/>
          <w:lang w:val="uk-UA"/>
        </w:rPr>
        <w:t>, які надає</w:t>
      </w:r>
      <w:r w:rsidR="00732D1C">
        <w:rPr>
          <w:sz w:val="28"/>
          <w:szCs w:val="28"/>
          <w:lang w:val="uk-UA"/>
        </w:rPr>
        <w:t xml:space="preserve"> </w:t>
      </w:r>
      <w:proofErr w:type="spellStart"/>
      <w:r w:rsidR="00732D1C">
        <w:rPr>
          <w:sz w:val="28"/>
          <w:szCs w:val="28"/>
          <w:lang w:val="uk-UA"/>
        </w:rPr>
        <w:t>Машівське</w:t>
      </w:r>
      <w:proofErr w:type="spellEnd"/>
      <w:r w:rsidR="00732D1C">
        <w:rPr>
          <w:sz w:val="28"/>
          <w:szCs w:val="28"/>
          <w:lang w:val="uk-UA"/>
        </w:rPr>
        <w:t xml:space="preserve"> житлово-комунальне господарство</w:t>
      </w:r>
      <w:r w:rsidRPr="00732D1C">
        <w:rPr>
          <w:sz w:val="28"/>
          <w:szCs w:val="28"/>
          <w:lang w:val="uk-UA"/>
        </w:rPr>
        <w:t>, згідно з додатком</w:t>
      </w:r>
      <w:r w:rsidR="009944C9" w:rsidRPr="00732D1C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.</w:t>
      </w:r>
    </w:p>
    <w:p w:rsidR="00454099" w:rsidRDefault="00454099" w:rsidP="002F0C25">
      <w:pPr>
        <w:pStyle w:val="a6"/>
        <w:numPr>
          <w:ilvl w:val="0"/>
          <w:numId w:val="1"/>
        </w:numPr>
        <w:spacing w:line="300" w:lineRule="auto"/>
        <w:ind w:left="0" w:firstLine="995"/>
        <w:jc w:val="both"/>
        <w:rPr>
          <w:color w:val="000000" w:themeColor="text1"/>
          <w:sz w:val="28"/>
          <w:szCs w:val="28"/>
          <w:lang w:val="uk-UA"/>
        </w:rPr>
      </w:pPr>
      <w:r w:rsidRPr="00732D1C">
        <w:rPr>
          <w:color w:val="000000" w:themeColor="text1"/>
          <w:sz w:val="28"/>
          <w:szCs w:val="28"/>
          <w:lang w:val="uk-UA"/>
        </w:rPr>
        <w:t xml:space="preserve">Дане рішення вступає в дію з </w:t>
      </w:r>
      <w:r w:rsidR="00316837">
        <w:rPr>
          <w:color w:val="000000" w:themeColor="text1"/>
          <w:sz w:val="28"/>
          <w:szCs w:val="28"/>
          <w:lang w:val="uk-UA"/>
        </w:rPr>
        <w:t>01 лютого</w:t>
      </w:r>
      <w:r w:rsidRPr="00732D1C">
        <w:rPr>
          <w:color w:val="000000" w:themeColor="text1"/>
          <w:sz w:val="28"/>
          <w:szCs w:val="28"/>
          <w:lang w:val="uk-UA"/>
        </w:rPr>
        <w:t xml:space="preserve"> 2021 року</w:t>
      </w:r>
      <w:r w:rsidR="007F7C19" w:rsidRPr="00732D1C">
        <w:rPr>
          <w:color w:val="000000" w:themeColor="text1"/>
          <w:sz w:val="28"/>
          <w:szCs w:val="28"/>
          <w:lang w:val="uk-UA"/>
        </w:rPr>
        <w:t>.</w:t>
      </w:r>
    </w:p>
    <w:p w:rsidR="002F0C25" w:rsidRPr="00732D1C" w:rsidRDefault="002F0C25" w:rsidP="002F0C25">
      <w:pPr>
        <w:pStyle w:val="a6"/>
        <w:numPr>
          <w:ilvl w:val="0"/>
          <w:numId w:val="1"/>
        </w:numPr>
        <w:spacing w:line="300" w:lineRule="auto"/>
        <w:ind w:left="0" w:firstLine="995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Машівському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ЖКГ рішення довести до відома населення, шляхом розміщення оголошень на інформаційному стенді, дошках оголошень та інших людних місцях.</w:t>
      </w:r>
    </w:p>
    <w:p w:rsidR="00AB3188" w:rsidRPr="00732D1C" w:rsidRDefault="00454099" w:rsidP="002F0C25">
      <w:pPr>
        <w:pStyle w:val="a6"/>
        <w:numPr>
          <w:ilvl w:val="0"/>
          <w:numId w:val="1"/>
        </w:numPr>
        <w:spacing w:line="300" w:lineRule="auto"/>
        <w:ind w:left="0" w:firstLine="995"/>
        <w:jc w:val="both"/>
        <w:rPr>
          <w:color w:val="000000" w:themeColor="text1"/>
          <w:sz w:val="28"/>
          <w:szCs w:val="28"/>
          <w:lang w:val="uk-UA"/>
        </w:rPr>
      </w:pPr>
      <w:r w:rsidRPr="00732D1C">
        <w:rPr>
          <w:color w:val="000000" w:themeColor="text1"/>
          <w:spacing w:val="1"/>
          <w:sz w:val="28"/>
          <w:szCs w:val="28"/>
        </w:rPr>
        <w:t xml:space="preserve">Контроль за </w:t>
      </w:r>
      <w:proofErr w:type="spellStart"/>
      <w:r w:rsidRPr="00732D1C">
        <w:rPr>
          <w:color w:val="000000" w:themeColor="text1"/>
          <w:spacing w:val="1"/>
          <w:sz w:val="28"/>
          <w:szCs w:val="28"/>
        </w:rPr>
        <w:t>виконанням</w:t>
      </w:r>
      <w:proofErr w:type="spellEnd"/>
      <w:r w:rsidRPr="00732D1C">
        <w:rPr>
          <w:color w:val="000000" w:themeColor="text1"/>
          <w:spacing w:val="1"/>
          <w:sz w:val="28"/>
          <w:szCs w:val="28"/>
        </w:rPr>
        <w:t xml:space="preserve"> </w:t>
      </w:r>
      <w:proofErr w:type="spellStart"/>
      <w:r w:rsidRPr="00732D1C">
        <w:rPr>
          <w:color w:val="000000" w:themeColor="text1"/>
          <w:spacing w:val="1"/>
          <w:sz w:val="28"/>
          <w:szCs w:val="28"/>
        </w:rPr>
        <w:t>даного</w:t>
      </w:r>
      <w:proofErr w:type="spellEnd"/>
      <w:r w:rsidRPr="00732D1C">
        <w:rPr>
          <w:color w:val="000000" w:themeColor="text1"/>
          <w:spacing w:val="1"/>
          <w:sz w:val="28"/>
          <w:szCs w:val="28"/>
        </w:rPr>
        <w:t xml:space="preserve"> </w:t>
      </w:r>
      <w:proofErr w:type="spellStart"/>
      <w:proofErr w:type="gramStart"/>
      <w:r w:rsidRPr="00732D1C">
        <w:rPr>
          <w:color w:val="000000" w:themeColor="text1"/>
          <w:spacing w:val="1"/>
          <w:sz w:val="28"/>
          <w:szCs w:val="28"/>
        </w:rPr>
        <w:t>р</w:t>
      </w:r>
      <w:proofErr w:type="gramEnd"/>
      <w:r w:rsidRPr="00732D1C">
        <w:rPr>
          <w:color w:val="000000" w:themeColor="text1"/>
          <w:spacing w:val="1"/>
          <w:sz w:val="28"/>
          <w:szCs w:val="28"/>
        </w:rPr>
        <w:t>ішення</w:t>
      </w:r>
      <w:proofErr w:type="spellEnd"/>
      <w:r w:rsidRPr="00732D1C">
        <w:rPr>
          <w:color w:val="000000" w:themeColor="text1"/>
          <w:spacing w:val="1"/>
          <w:sz w:val="28"/>
          <w:szCs w:val="28"/>
        </w:rPr>
        <w:t xml:space="preserve"> </w:t>
      </w:r>
      <w:proofErr w:type="spellStart"/>
      <w:r w:rsidRPr="00732D1C">
        <w:rPr>
          <w:color w:val="000000" w:themeColor="text1"/>
          <w:spacing w:val="1"/>
          <w:sz w:val="28"/>
          <w:szCs w:val="28"/>
        </w:rPr>
        <w:t>покласти</w:t>
      </w:r>
      <w:proofErr w:type="spellEnd"/>
      <w:r w:rsidRPr="00732D1C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732D1C">
        <w:rPr>
          <w:color w:val="000000" w:themeColor="text1"/>
          <w:spacing w:val="1"/>
          <w:sz w:val="28"/>
          <w:szCs w:val="28"/>
        </w:rPr>
        <w:t xml:space="preserve">на </w:t>
      </w:r>
      <w:proofErr w:type="spellStart"/>
      <w:r w:rsidRPr="00732D1C">
        <w:rPr>
          <w:color w:val="000000" w:themeColor="text1"/>
          <w:spacing w:val="1"/>
          <w:sz w:val="28"/>
          <w:szCs w:val="28"/>
        </w:rPr>
        <w:t>постійну</w:t>
      </w:r>
      <w:proofErr w:type="spellEnd"/>
      <w:r w:rsidRPr="00732D1C">
        <w:rPr>
          <w:color w:val="000000" w:themeColor="text1"/>
          <w:spacing w:val="1"/>
          <w:sz w:val="28"/>
          <w:szCs w:val="28"/>
        </w:rPr>
        <w:t xml:space="preserve"> </w:t>
      </w:r>
      <w:proofErr w:type="spellStart"/>
      <w:r w:rsidRPr="00732D1C">
        <w:rPr>
          <w:color w:val="000000" w:themeColor="text1"/>
          <w:spacing w:val="1"/>
          <w:sz w:val="28"/>
          <w:szCs w:val="28"/>
        </w:rPr>
        <w:t>комісію</w:t>
      </w:r>
      <w:proofErr w:type="spellEnd"/>
      <w:r w:rsidRPr="00732D1C">
        <w:rPr>
          <w:color w:val="000000" w:themeColor="text1"/>
          <w:spacing w:val="1"/>
          <w:sz w:val="28"/>
          <w:szCs w:val="28"/>
        </w:rPr>
        <w:t xml:space="preserve"> </w:t>
      </w:r>
      <w:r w:rsidRPr="00732D1C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CA1122" w:rsidRPr="00732D1C">
        <w:rPr>
          <w:color w:val="000000" w:themeColor="text1"/>
          <w:sz w:val="28"/>
          <w:szCs w:val="28"/>
        </w:rPr>
        <w:t>питань</w:t>
      </w:r>
      <w:proofErr w:type="spellEnd"/>
      <w:r w:rsidR="00CA1122" w:rsidRPr="00732D1C">
        <w:rPr>
          <w:color w:val="000000" w:themeColor="text1"/>
          <w:sz w:val="28"/>
          <w:szCs w:val="28"/>
        </w:rPr>
        <w:t xml:space="preserve"> </w:t>
      </w:r>
      <w:proofErr w:type="spellStart"/>
      <w:r w:rsidR="00CA1122" w:rsidRPr="00732D1C">
        <w:rPr>
          <w:color w:val="000000" w:themeColor="text1"/>
          <w:sz w:val="28"/>
          <w:szCs w:val="28"/>
        </w:rPr>
        <w:t>житлово-комунального</w:t>
      </w:r>
      <w:proofErr w:type="spellEnd"/>
      <w:r w:rsidR="00CA1122" w:rsidRPr="00732D1C">
        <w:rPr>
          <w:color w:val="000000" w:themeColor="text1"/>
          <w:sz w:val="28"/>
          <w:szCs w:val="28"/>
        </w:rPr>
        <w:t xml:space="preserve"> </w:t>
      </w:r>
      <w:proofErr w:type="spellStart"/>
      <w:r w:rsidR="00CA1122" w:rsidRPr="00732D1C">
        <w:rPr>
          <w:color w:val="000000" w:themeColor="text1"/>
          <w:sz w:val="28"/>
          <w:szCs w:val="28"/>
        </w:rPr>
        <w:t>господарства</w:t>
      </w:r>
      <w:proofErr w:type="spellEnd"/>
      <w:r w:rsidR="00CA1122" w:rsidRPr="00732D1C">
        <w:rPr>
          <w:color w:val="000000" w:themeColor="text1"/>
          <w:sz w:val="28"/>
          <w:szCs w:val="28"/>
        </w:rPr>
        <w:t xml:space="preserve">, </w:t>
      </w:r>
      <w:proofErr w:type="spellStart"/>
      <w:r w:rsidR="00CA1122" w:rsidRPr="00732D1C">
        <w:rPr>
          <w:color w:val="000000" w:themeColor="text1"/>
          <w:sz w:val="28"/>
          <w:szCs w:val="28"/>
        </w:rPr>
        <w:t>комунального</w:t>
      </w:r>
      <w:proofErr w:type="spellEnd"/>
      <w:r w:rsidR="00CA1122" w:rsidRPr="00732D1C">
        <w:rPr>
          <w:color w:val="000000" w:themeColor="text1"/>
          <w:sz w:val="28"/>
          <w:szCs w:val="28"/>
        </w:rPr>
        <w:t xml:space="preserve"> майна, </w:t>
      </w:r>
      <w:proofErr w:type="spellStart"/>
      <w:r w:rsidR="00CA1122" w:rsidRPr="00732D1C">
        <w:rPr>
          <w:color w:val="000000" w:themeColor="text1"/>
          <w:sz w:val="28"/>
          <w:szCs w:val="28"/>
        </w:rPr>
        <w:t>промисловості</w:t>
      </w:r>
      <w:proofErr w:type="spellEnd"/>
      <w:r w:rsidR="00CA1122" w:rsidRPr="00732D1C">
        <w:rPr>
          <w:color w:val="000000" w:themeColor="text1"/>
          <w:sz w:val="28"/>
          <w:szCs w:val="28"/>
        </w:rPr>
        <w:t xml:space="preserve">, транспорту, </w:t>
      </w:r>
      <w:proofErr w:type="spellStart"/>
      <w:r w:rsidR="00CA1122" w:rsidRPr="00732D1C">
        <w:rPr>
          <w:color w:val="000000" w:themeColor="text1"/>
          <w:sz w:val="28"/>
          <w:szCs w:val="28"/>
        </w:rPr>
        <w:t>підприємництва</w:t>
      </w:r>
      <w:proofErr w:type="spellEnd"/>
      <w:r w:rsidR="00CA1122" w:rsidRPr="00732D1C">
        <w:rPr>
          <w:color w:val="000000" w:themeColor="text1"/>
          <w:sz w:val="28"/>
          <w:szCs w:val="28"/>
        </w:rPr>
        <w:t xml:space="preserve">, </w:t>
      </w:r>
      <w:proofErr w:type="spellStart"/>
      <w:r w:rsidR="00CA1122" w:rsidRPr="00732D1C">
        <w:rPr>
          <w:color w:val="000000" w:themeColor="text1"/>
          <w:sz w:val="28"/>
          <w:szCs w:val="28"/>
        </w:rPr>
        <w:t>зв’язку</w:t>
      </w:r>
      <w:proofErr w:type="spellEnd"/>
      <w:r w:rsidR="00CA1122" w:rsidRPr="00732D1C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CA1122" w:rsidRPr="00732D1C">
        <w:rPr>
          <w:color w:val="000000" w:themeColor="text1"/>
          <w:sz w:val="28"/>
          <w:szCs w:val="28"/>
        </w:rPr>
        <w:t>сфери</w:t>
      </w:r>
      <w:proofErr w:type="spellEnd"/>
      <w:r w:rsidR="00CA1122" w:rsidRPr="00732D1C">
        <w:rPr>
          <w:color w:val="000000" w:themeColor="text1"/>
          <w:sz w:val="28"/>
          <w:szCs w:val="28"/>
        </w:rPr>
        <w:t xml:space="preserve"> </w:t>
      </w:r>
      <w:proofErr w:type="spellStart"/>
      <w:r w:rsidR="00CA1122" w:rsidRPr="00732D1C">
        <w:rPr>
          <w:color w:val="000000" w:themeColor="text1"/>
          <w:sz w:val="28"/>
          <w:szCs w:val="28"/>
        </w:rPr>
        <w:t>послуг</w:t>
      </w:r>
      <w:proofErr w:type="spellEnd"/>
      <w:r w:rsidR="00CA1122" w:rsidRPr="00732D1C">
        <w:rPr>
          <w:color w:val="000000" w:themeColor="text1"/>
          <w:sz w:val="28"/>
          <w:szCs w:val="28"/>
        </w:rPr>
        <w:t xml:space="preserve"> та благоустрою</w:t>
      </w:r>
      <w:r w:rsidR="00CA1122" w:rsidRPr="00732D1C">
        <w:rPr>
          <w:color w:val="000000" w:themeColor="text1"/>
          <w:sz w:val="28"/>
          <w:szCs w:val="28"/>
          <w:lang w:val="uk-UA"/>
        </w:rPr>
        <w:t>.</w:t>
      </w:r>
    </w:p>
    <w:p w:rsidR="007F7C19" w:rsidRPr="008661AE" w:rsidRDefault="007F7C19" w:rsidP="007F7C19">
      <w:pPr>
        <w:pStyle w:val="a6"/>
        <w:spacing w:before="120" w:after="120" w:line="300" w:lineRule="auto"/>
        <w:ind w:left="995"/>
        <w:jc w:val="both"/>
        <w:rPr>
          <w:color w:val="000000" w:themeColor="text1"/>
          <w:sz w:val="28"/>
          <w:szCs w:val="28"/>
          <w:lang w:val="uk-UA"/>
        </w:rPr>
      </w:pPr>
    </w:p>
    <w:p w:rsidR="00732D1C" w:rsidRDefault="00AB3368" w:rsidP="002F0C25">
      <w:pPr>
        <w:tabs>
          <w:tab w:val="left" w:pos="1260"/>
        </w:tabs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Селищний голова</w:t>
      </w:r>
      <w:r>
        <w:rPr>
          <w:color w:val="000000" w:themeColor="text1"/>
          <w:sz w:val="28"/>
          <w:szCs w:val="28"/>
        </w:rPr>
        <w:t xml:space="preserve">                                                  </w:t>
      </w:r>
      <w:proofErr w:type="spellStart"/>
      <w:r>
        <w:rPr>
          <w:color w:val="000000" w:themeColor="text1"/>
          <w:sz w:val="28"/>
          <w:szCs w:val="28"/>
        </w:rPr>
        <w:t>Сергій</w:t>
      </w:r>
      <w:proofErr w:type="spellEnd"/>
      <w:r>
        <w:rPr>
          <w:color w:val="000000" w:themeColor="text1"/>
          <w:sz w:val="28"/>
          <w:szCs w:val="28"/>
        </w:rPr>
        <w:t xml:space="preserve"> Сидоренко</w:t>
      </w:r>
      <w:r w:rsidR="00732D1C">
        <w:rPr>
          <w:color w:val="000000" w:themeColor="text1"/>
          <w:sz w:val="28"/>
          <w:szCs w:val="28"/>
        </w:rPr>
        <w:br w:type="page"/>
      </w:r>
    </w:p>
    <w:p w:rsidR="007349F3" w:rsidRDefault="007349F3" w:rsidP="00732D1C">
      <w:pPr>
        <w:tabs>
          <w:tab w:val="left" w:pos="1260"/>
        </w:tabs>
        <w:ind w:left="3969"/>
        <w:rPr>
          <w:b/>
          <w:color w:val="000000" w:themeColor="text1"/>
          <w:sz w:val="28"/>
          <w:szCs w:val="28"/>
          <w:lang w:val="uk-UA"/>
        </w:rPr>
      </w:pPr>
    </w:p>
    <w:p w:rsidR="00AD1850" w:rsidRDefault="00AD1850" w:rsidP="00732D1C">
      <w:pPr>
        <w:tabs>
          <w:tab w:val="left" w:pos="1260"/>
        </w:tabs>
        <w:ind w:left="3969"/>
        <w:rPr>
          <w:b/>
          <w:color w:val="000000" w:themeColor="text1"/>
          <w:sz w:val="28"/>
          <w:szCs w:val="28"/>
          <w:lang w:val="uk-UA"/>
        </w:rPr>
      </w:pPr>
    </w:p>
    <w:p w:rsidR="00732D1C" w:rsidRPr="00732D1C" w:rsidRDefault="00732D1C" w:rsidP="00732D1C">
      <w:pPr>
        <w:tabs>
          <w:tab w:val="left" w:pos="1260"/>
        </w:tabs>
        <w:ind w:left="3969"/>
        <w:rPr>
          <w:b/>
          <w:color w:val="000000" w:themeColor="text1"/>
          <w:sz w:val="28"/>
          <w:szCs w:val="28"/>
          <w:lang w:val="uk-UA"/>
        </w:rPr>
      </w:pPr>
      <w:r w:rsidRPr="00732D1C">
        <w:rPr>
          <w:b/>
          <w:color w:val="000000" w:themeColor="text1"/>
          <w:sz w:val="28"/>
          <w:szCs w:val="28"/>
          <w:lang w:val="uk-UA"/>
        </w:rPr>
        <w:t xml:space="preserve">Додаток до рішення виконавчого комітету </w:t>
      </w:r>
    </w:p>
    <w:p w:rsidR="00732D1C" w:rsidRPr="00732D1C" w:rsidRDefault="00732D1C" w:rsidP="00732D1C">
      <w:pPr>
        <w:tabs>
          <w:tab w:val="left" w:pos="1260"/>
        </w:tabs>
        <w:ind w:left="3969"/>
        <w:rPr>
          <w:b/>
          <w:color w:val="000000" w:themeColor="text1"/>
          <w:sz w:val="28"/>
          <w:szCs w:val="28"/>
          <w:lang w:val="uk-UA"/>
        </w:rPr>
      </w:pPr>
      <w:proofErr w:type="spellStart"/>
      <w:r w:rsidRPr="00732D1C">
        <w:rPr>
          <w:b/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732D1C">
        <w:rPr>
          <w:b/>
          <w:color w:val="000000" w:themeColor="text1"/>
          <w:sz w:val="28"/>
          <w:szCs w:val="28"/>
          <w:lang w:val="uk-UA"/>
        </w:rPr>
        <w:t xml:space="preserve"> селищної ради</w:t>
      </w:r>
    </w:p>
    <w:p w:rsidR="00732D1C" w:rsidRPr="009C0F7E" w:rsidRDefault="009B702F" w:rsidP="00732D1C">
      <w:pPr>
        <w:tabs>
          <w:tab w:val="left" w:pos="1260"/>
        </w:tabs>
        <w:ind w:left="3969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від 21.01.2021р. № </w:t>
      </w:r>
      <w:r w:rsidRPr="009C0F7E">
        <w:rPr>
          <w:b/>
          <w:color w:val="000000" w:themeColor="text1"/>
          <w:sz w:val="28"/>
          <w:szCs w:val="28"/>
          <w:lang w:val="uk-UA"/>
        </w:rPr>
        <w:t>3</w:t>
      </w:r>
    </w:p>
    <w:p w:rsidR="00732D1C" w:rsidRDefault="00732D1C" w:rsidP="00732D1C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</w:p>
    <w:p w:rsidR="00732D1C" w:rsidRDefault="00BE66C3" w:rsidP="00BE66C3">
      <w:pPr>
        <w:tabs>
          <w:tab w:val="left" w:pos="1260"/>
        </w:tabs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Тарифи</w:t>
      </w:r>
      <w:r w:rsidRPr="00732D1C">
        <w:rPr>
          <w:sz w:val="28"/>
          <w:szCs w:val="28"/>
          <w:lang w:val="uk-UA"/>
        </w:rPr>
        <w:t xml:space="preserve"> на послуги</w:t>
      </w:r>
      <w:r>
        <w:rPr>
          <w:sz w:val="28"/>
          <w:szCs w:val="28"/>
          <w:lang w:val="uk-UA"/>
        </w:rPr>
        <w:t xml:space="preserve"> з утримання житлових будинків та прибудинкової території (на 1кв.метр)</w:t>
      </w:r>
      <w:r w:rsidRPr="00732D1C">
        <w:rPr>
          <w:sz w:val="28"/>
          <w:szCs w:val="28"/>
          <w:lang w:val="uk-UA"/>
        </w:rPr>
        <w:t>, які надає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Машівське</w:t>
      </w:r>
      <w:proofErr w:type="spellEnd"/>
      <w:r>
        <w:rPr>
          <w:sz w:val="28"/>
          <w:szCs w:val="28"/>
          <w:lang w:val="uk-UA"/>
        </w:rPr>
        <w:t xml:space="preserve"> житлово-комунальне господарство на території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:rsidR="00BE66C3" w:rsidRDefault="00BE66C3" w:rsidP="00732D1C">
      <w:pPr>
        <w:tabs>
          <w:tab w:val="left" w:pos="1260"/>
        </w:tabs>
        <w:ind w:firstLine="709"/>
        <w:rPr>
          <w:sz w:val="28"/>
          <w:szCs w:val="28"/>
          <w:lang w:val="uk-UA"/>
        </w:rPr>
      </w:pPr>
    </w:p>
    <w:tbl>
      <w:tblPr>
        <w:tblStyle w:val="a7"/>
        <w:tblW w:w="0" w:type="auto"/>
        <w:tblLook w:val="04A0"/>
      </w:tblPr>
      <w:tblGrid>
        <w:gridCol w:w="4219"/>
        <w:gridCol w:w="1559"/>
        <w:gridCol w:w="1276"/>
        <w:gridCol w:w="1134"/>
        <w:gridCol w:w="1276"/>
      </w:tblGrid>
      <w:tr w:rsidR="00AD1850" w:rsidTr="00AD1850">
        <w:trPr>
          <w:cantSplit/>
          <w:trHeight w:val="4149"/>
        </w:trPr>
        <w:tc>
          <w:tcPr>
            <w:tcW w:w="4219" w:type="dxa"/>
          </w:tcPr>
          <w:p w:rsidR="00AD1850" w:rsidRDefault="00AD1850" w:rsidP="00AE5F56">
            <w:pPr>
              <w:tabs>
                <w:tab w:val="left" w:pos="126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AD1850" w:rsidRDefault="00AD1850" w:rsidP="00AE5F56">
            <w:pPr>
              <w:tabs>
                <w:tab w:val="left" w:pos="126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AD1850" w:rsidRDefault="00AD1850" w:rsidP="00AE5F56">
            <w:pPr>
              <w:tabs>
                <w:tab w:val="left" w:pos="126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AD1850" w:rsidRDefault="00AD1850" w:rsidP="00BE230E">
            <w:pPr>
              <w:tabs>
                <w:tab w:val="left" w:pos="126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Вулиця, № будинку</w:t>
            </w:r>
          </w:p>
        </w:tc>
        <w:tc>
          <w:tcPr>
            <w:tcW w:w="1559" w:type="dxa"/>
            <w:textDirection w:val="btLr"/>
          </w:tcPr>
          <w:p w:rsidR="00AD1850" w:rsidRDefault="00AD1850" w:rsidP="00AE5F56">
            <w:pPr>
              <w:tabs>
                <w:tab w:val="left" w:pos="1260"/>
              </w:tabs>
              <w:ind w:left="113" w:right="113"/>
              <w:contextualSpacing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Утримання житлових будинків та прибудинкової території (грн. за 1 кв. метр) </w:t>
            </w:r>
          </w:p>
        </w:tc>
        <w:tc>
          <w:tcPr>
            <w:tcW w:w="1276" w:type="dxa"/>
            <w:textDirection w:val="btLr"/>
          </w:tcPr>
          <w:p w:rsidR="00AD1850" w:rsidRDefault="00AD1850" w:rsidP="00AE5F56">
            <w:pPr>
              <w:tabs>
                <w:tab w:val="left" w:pos="1260"/>
              </w:tabs>
              <w:ind w:left="113" w:right="113"/>
              <w:contextualSpacing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в т.ч.: -  освітлення місць загального користування (грн. за 1 кв. метр)</w:t>
            </w:r>
          </w:p>
        </w:tc>
        <w:tc>
          <w:tcPr>
            <w:tcW w:w="1134" w:type="dxa"/>
            <w:textDirection w:val="btLr"/>
          </w:tcPr>
          <w:p w:rsidR="00AD1850" w:rsidRPr="00316837" w:rsidRDefault="00AD1850" w:rsidP="00316837">
            <w:pPr>
              <w:pStyle w:val="a6"/>
              <w:numPr>
                <w:ilvl w:val="0"/>
                <w:numId w:val="2"/>
              </w:numPr>
              <w:tabs>
                <w:tab w:val="left" w:pos="1260"/>
              </w:tabs>
              <w:ind w:right="113"/>
              <w:rPr>
                <w:color w:val="000000" w:themeColor="text1"/>
                <w:sz w:val="28"/>
                <w:szCs w:val="28"/>
                <w:lang w:val="uk-UA"/>
              </w:rPr>
            </w:pPr>
            <w:r w:rsidRPr="00316837">
              <w:rPr>
                <w:color w:val="000000" w:themeColor="text1"/>
                <w:sz w:val="28"/>
                <w:szCs w:val="28"/>
                <w:lang w:val="uk-UA"/>
              </w:rPr>
              <w:t>прибирання прибудинкової території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(грн. за 1 кв. метр)</w:t>
            </w:r>
            <w:r w:rsidRPr="00316837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  <w:textDirection w:val="btLr"/>
          </w:tcPr>
          <w:p w:rsidR="00AD1850" w:rsidRPr="00316837" w:rsidRDefault="00AD1850" w:rsidP="00316837">
            <w:pPr>
              <w:pStyle w:val="a6"/>
              <w:numPr>
                <w:ilvl w:val="0"/>
                <w:numId w:val="2"/>
              </w:numPr>
              <w:tabs>
                <w:tab w:val="left" w:pos="1260"/>
              </w:tabs>
              <w:ind w:right="113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т</w:t>
            </w:r>
            <w:r w:rsidRPr="00316837">
              <w:rPr>
                <w:color w:val="000000" w:themeColor="text1"/>
                <w:sz w:val="28"/>
                <w:szCs w:val="28"/>
                <w:lang w:val="uk-UA"/>
              </w:rPr>
              <w:t>ехнічне обслуговування внутрішньо будинкових систем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(грн. за 1 кв. метр)</w:t>
            </w:r>
          </w:p>
        </w:tc>
      </w:tr>
      <w:tr w:rsidR="00AD1850" w:rsidTr="00AD1850">
        <w:tc>
          <w:tcPr>
            <w:tcW w:w="4219" w:type="dxa"/>
          </w:tcPr>
          <w:p w:rsidR="00AD1850" w:rsidRDefault="00AD1850" w:rsidP="00732D1C">
            <w:pPr>
              <w:tabs>
                <w:tab w:val="left" w:pos="126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вул. Незалежності 107, 125, 127, 131, 133, 133а, 135, 137, 142; </w:t>
            </w:r>
          </w:p>
          <w:p w:rsidR="00AD1850" w:rsidRDefault="00AD1850" w:rsidP="00732D1C">
            <w:pPr>
              <w:tabs>
                <w:tab w:val="left" w:pos="126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вул. Ю.Печериці 4, 6, 7 (з централізованим постачанням опаленням)</w:t>
            </w:r>
          </w:p>
        </w:tc>
        <w:tc>
          <w:tcPr>
            <w:tcW w:w="1559" w:type="dxa"/>
          </w:tcPr>
          <w:p w:rsidR="00AD1850" w:rsidRDefault="00AD1850" w:rsidP="00316837">
            <w:pPr>
              <w:tabs>
                <w:tab w:val="left" w:pos="126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3, 01</w:t>
            </w:r>
          </w:p>
        </w:tc>
        <w:tc>
          <w:tcPr>
            <w:tcW w:w="1276" w:type="dxa"/>
          </w:tcPr>
          <w:p w:rsidR="00AD1850" w:rsidRDefault="00AD1850" w:rsidP="00316837">
            <w:pPr>
              <w:tabs>
                <w:tab w:val="left" w:pos="126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0,9</w:t>
            </w:r>
          </w:p>
        </w:tc>
        <w:tc>
          <w:tcPr>
            <w:tcW w:w="1134" w:type="dxa"/>
          </w:tcPr>
          <w:p w:rsidR="00AD1850" w:rsidRDefault="00AD1850" w:rsidP="00316837">
            <w:pPr>
              <w:tabs>
                <w:tab w:val="left" w:pos="126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0,44</w:t>
            </w:r>
          </w:p>
        </w:tc>
        <w:tc>
          <w:tcPr>
            <w:tcW w:w="1276" w:type="dxa"/>
          </w:tcPr>
          <w:p w:rsidR="00AD1850" w:rsidRDefault="00AD1850" w:rsidP="00316837">
            <w:pPr>
              <w:tabs>
                <w:tab w:val="left" w:pos="126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1,67</w:t>
            </w:r>
          </w:p>
        </w:tc>
      </w:tr>
      <w:tr w:rsidR="00AD1850" w:rsidTr="00AD1850">
        <w:tc>
          <w:tcPr>
            <w:tcW w:w="4219" w:type="dxa"/>
          </w:tcPr>
          <w:p w:rsidR="00AD1850" w:rsidRDefault="00AD1850" w:rsidP="00732D1C">
            <w:pPr>
              <w:tabs>
                <w:tab w:val="left" w:pos="126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вул. Незалежності, 95, 97, 103, 144; </w:t>
            </w:r>
          </w:p>
          <w:p w:rsidR="00AD1850" w:rsidRDefault="00AD1850" w:rsidP="00732D1C">
            <w:pPr>
              <w:tabs>
                <w:tab w:val="left" w:pos="126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вул. Ю.Печериці, 28; </w:t>
            </w:r>
          </w:p>
          <w:p w:rsidR="00AD1850" w:rsidRDefault="00AD1850" w:rsidP="007349F3">
            <w:pPr>
              <w:tabs>
                <w:tab w:val="left" w:pos="126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вул. Короленка, 1а (з індивідуальним опаленням)</w:t>
            </w:r>
          </w:p>
        </w:tc>
        <w:tc>
          <w:tcPr>
            <w:tcW w:w="1559" w:type="dxa"/>
          </w:tcPr>
          <w:p w:rsidR="00AD1850" w:rsidRDefault="00AD1850" w:rsidP="00316837">
            <w:pPr>
              <w:tabs>
                <w:tab w:val="left" w:pos="126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2, 48</w:t>
            </w:r>
          </w:p>
        </w:tc>
        <w:tc>
          <w:tcPr>
            <w:tcW w:w="1276" w:type="dxa"/>
          </w:tcPr>
          <w:p w:rsidR="00AD1850" w:rsidRDefault="00AD1850" w:rsidP="00316837">
            <w:pPr>
              <w:tabs>
                <w:tab w:val="left" w:pos="126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0,9</w:t>
            </w:r>
          </w:p>
        </w:tc>
        <w:tc>
          <w:tcPr>
            <w:tcW w:w="1134" w:type="dxa"/>
          </w:tcPr>
          <w:p w:rsidR="00AD1850" w:rsidRDefault="00AD1850" w:rsidP="00316837">
            <w:pPr>
              <w:tabs>
                <w:tab w:val="left" w:pos="126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0,44</w:t>
            </w:r>
          </w:p>
        </w:tc>
        <w:tc>
          <w:tcPr>
            <w:tcW w:w="1276" w:type="dxa"/>
          </w:tcPr>
          <w:p w:rsidR="00AD1850" w:rsidRDefault="00AD1850" w:rsidP="00316837">
            <w:pPr>
              <w:tabs>
                <w:tab w:val="left" w:pos="126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1,14</w:t>
            </w:r>
          </w:p>
        </w:tc>
      </w:tr>
      <w:tr w:rsidR="00AD1850" w:rsidTr="00AD1850">
        <w:tc>
          <w:tcPr>
            <w:tcW w:w="4219" w:type="dxa"/>
          </w:tcPr>
          <w:p w:rsidR="00AD1850" w:rsidRDefault="00AD1850" w:rsidP="00732D1C">
            <w:pPr>
              <w:tabs>
                <w:tab w:val="left" w:pos="126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вул. Ломоносова, 2а</w:t>
            </w:r>
          </w:p>
        </w:tc>
        <w:tc>
          <w:tcPr>
            <w:tcW w:w="1559" w:type="dxa"/>
          </w:tcPr>
          <w:p w:rsidR="00AD1850" w:rsidRDefault="00AD1850" w:rsidP="00316837">
            <w:pPr>
              <w:tabs>
                <w:tab w:val="left" w:pos="126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1, 34</w:t>
            </w:r>
          </w:p>
        </w:tc>
        <w:tc>
          <w:tcPr>
            <w:tcW w:w="1276" w:type="dxa"/>
          </w:tcPr>
          <w:p w:rsidR="00AD1850" w:rsidRDefault="00AD1850" w:rsidP="00316837">
            <w:pPr>
              <w:tabs>
                <w:tab w:val="left" w:pos="126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0,9</w:t>
            </w:r>
          </w:p>
        </w:tc>
        <w:tc>
          <w:tcPr>
            <w:tcW w:w="1134" w:type="dxa"/>
          </w:tcPr>
          <w:p w:rsidR="00AD1850" w:rsidRDefault="00AD1850" w:rsidP="00316837">
            <w:pPr>
              <w:tabs>
                <w:tab w:val="left" w:pos="126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0,44</w:t>
            </w:r>
          </w:p>
        </w:tc>
        <w:tc>
          <w:tcPr>
            <w:tcW w:w="1276" w:type="dxa"/>
          </w:tcPr>
          <w:p w:rsidR="00AD1850" w:rsidRDefault="00AD1850" w:rsidP="00316837">
            <w:pPr>
              <w:tabs>
                <w:tab w:val="left" w:pos="126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Х</w:t>
            </w:r>
          </w:p>
        </w:tc>
      </w:tr>
      <w:tr w:rsidR="00AD1850" w:rsidTr="00AD1850">
        <w:tc>
          <w:tcPr>
            <w:tcW w:w="4219" w:type="dxa"/>
          </w:tcPr>
          <w:p w:rsidR="00AD1850" w:rsidRDefault="00AD1850" w:rsidP="00732D1C">
            <w:pPr>
              <w:tabs>
                <w:tab w:val="left" w:pos="126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вул. Незалежності, 101, 136</w:t>
            </w:r>
          </w:p>
        </w:tc>
        <w:tc>
          <w:tcPr>
            <w:tcW w:w="1559" w:type="dxa"/>
          </w:tcPr>
          <w:p w:rsidR="00AD1850" w:rsidRPr="007A2D95" w:rsidRDefault="00AD1850" w:rsidP="00316837">
            <w:pPr>
              <w:tabs>
                <w:tab w:val="left" w:pos="126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0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, 44</w:t>
            </w:r>
          </w:p>
        </w:tc>
        <w:tc>
          <w:tcPr>
            <w:tcW w:w="1276" w:type="dxa"/>
          </w:tcPr>
          <w:p w:rsidR="00AD1850" w:rsidRDefault="00AD1850" w:rsidP="00316837">
            <w:pPr>
              <w:tabs>
                <w:tab w:val="left" w:pos="126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Х</w:t>
            </w:r>
          </w:p>
        </w:tc>
        <w:tc>
          <w:tcPr>
            <w:tcW w:w="1134" w:type="dxa"/>
          </w:tcPr>
          <w:p w:rsidR="00AD1850" w:rsidRDefault="00AD1850" w:rsidP="00316837">
            <w:pPr>
              <w:tabs>
                <w:tab w:val="left" w:pos="126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0, 44</w:t>
            </w:r>
          </w:p>
        </w:tc>
        <w:tc>
          <w:tcPr>
            <w:tcW w:w="1276" w:type="dxa"/>
          </w:tcPr>
          <w:p w:rsidR="00AD1850" w:rsidRDefault="00AD1850" w:rsidP="00316837">
            <w:pPr>
              <w:tabs>
                <w:tab w:val="left" w:pos="126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Х</w:t>
            </w:r>
          </w:p>
        </w:tc>
      </w:tr>
    </w:tbl>
    <w:p w:rsidR="00BE66C3" w:rsidRDefault="00BE66C3" w:rsidP="00732D1C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</w:p>
    <w:p w:rsidR="005A28BF" w:rsidRDefault="005A28BF" w:rsidP="00732D1C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</w:p>
    <w:p w:rsidR="00AD1850" w:rsidRDefault="00AD1850" w:rsidP="00732D1C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</w:p>
    <w:p w:rsidR="00AD1850" w:rsidRDefault="00AD1850" w:rsidP="00732D1C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</w:p>
    <w:p w:rsidR="00AB3368" w:rsidRDefault="00AB3368" w:rsidP="00AB3368">
      <w:pPr>
        <w:tabs>
          <w:tab w:val="left" w:pos="1260"/>
        </w:tabs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Селищний голова</w:t>
      </w:r>
      <w:r>
        <w:rPr>
          <w:color w:val="000000" w:themeColor="text1"/>
          <w:sz w:val="28"/>
          <w:szCs w:val="28"/>
        </w:rPr>
        <w:t xml:space="preserve">                                                  </w:t>
      </w:r>
      <w:proofErr w:type="spellStart"/>
      <w:r>
        <w:rPr>
          <w:color w:val="000000" w:themeColor="text1"/>
          <w:sz w:val="28"/>
          <w:szCs w:val="28"/>
        </w:rPr>
        <w:t>Сергій</w:t>
      </w:r>
      <w:proofErr w:type="spellEnd"/>
      <w:r>
        <w:rPr>
          <w:color w:val="000000" w:themeColor="text1"/>
          <w:sz w:val="28"/>
          <w:szCs w:val="28"/>
        </w:rPr>
        <w:t xml:space="preserve"> Сидоренко</w:t>
      </w:r>
    </w:p>
    <w:p w:rsidR="005A28BF" w:rsidRDefault="005A28BF" w:rsidP="005A28BF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</w:p>
    <w:p w:rsidR="005A28BF" w:rsidRPr="005A28BF" w:rsidRDefault="005A28BF" w:rsidP="005A28BF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</w:p>
    <w:sectPr w:rsidR="005A28BF" w:rsidRPr="005A28BF" w:rsidSect="002F0C25">
      <w:pgSz w:w="11906" w:h="16838"/>
      <w:pgMar w:top="709" w:right="849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F7CB5"/>
    <w:multiLevelType w:val="hybridMultilevel"/>
    <w:tmpl w:val="BE9A9838"/>
    <w:lvl w:ilvl="0" w:tplc="0540E6EE">
      <w:start w:val="1"/>
      <w:numFmt w:val="decimal"/>
      <w:lvlText w:val="%1."/>
      <w:lvlJc w:val="left"/>
      <w:pPr>
        <w:ind w:left="1557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0F46174"/>
    <w:multiLevelType w:val="hybridMultilevel"/>
    <w:tmpl w:val="6BBA3D3A"/>
    <w:lvl w:ilvl="0" w:tplc="E586C0E4">
      <w:numFmt w:val="bullet"/>
      <w:lvlText w:val="-"/>
      <w:lvlJc w:val="left"/>
      <w:pPr>
        <w:ind w:left="53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B3188"/>
    <w:rsid w:val="00104B4E"/>
    <w:rsid w:val="00120B83"/>
    <w:rsid w:val="001345AB"/>
    <w:rsid w:val="001837B6"/>
    <w:rsid w:val="001D494B"/>
    <w:rsid w:val="001E46EA"/>
    <w:rsid w:val="0027212C"/>
    <w:rsid w:val="002F0C25"/>
    <w:rsid w:val="00316837"/>
    <w:rsid w:val="003D06B0"/>
    <w:rsid w:val="00407E3C"/>
    <w:rsid w:val="00421635"/>
    <w:rsid w:val="00454099"/>
    <w:rsid w:val="004C2759"/>
    <w:rsid w:val="004F3A1D"/>
    <w:rsid w:val="00584D03"/>
    <w:rsid w:val="005919DA"/>
    <w:rsid w:val="005A28BF"/>
    <w:rsid w:val="005A34E8"/>
    <w:rsid w:val="005F6C7E"/>
    <w:rsid w:val="0063130E"/>
    <w:rsid w:val="006B6D99"/>
    <w:rsid w:val="00732D1C"/>
    <w:rsid w:val="007349F3"/>
    <w:rsid w:val="007835F1"/>
    <w:rsid w:val="007A2D95"/>
    <w:rsid w:val="007D3FEF"/>
    <w:rsid w:val="007F7349"/>
    <w:rsid w:val="007F7C19"/>
    <w:rsid w:val="008404D2"/>
    <w:rsid w:val="00851157"/>
    <w:rsid w:val="008661AE"/>
    <w:rsid w:val="008E136F"/>
    <w:rsid w:val="009211BD"/>
    <w:rsid w:val="00925F45"/>
    <w:rsid w:val="009944C9"/>
    <w:rsid w:val="009B702F"/>
    <w:rsid w:val="009C0F7E"/>
    <w:rsid w:val="00A500A3"/>
    <w:rsid w:val="00AB2727"/>
    <w:rsid w:val="00AB3188"/>
    <w:rsid w:val="00AB3368"/>
    <w:rsid w:val="00AD1850"/>
    <w:rsid w:val="00AE5F56"/>
    <w:rsid w:val="00B95F07"/>
    <w:rsid w:val="00BE230E"/>
    <w:rsid w:val="00BE66C3"/>
    <w:rsid w:val="00C63499"/>
    <w:rsid w:val="00CA1122"/>
    <w:rsid w:val="00CE7FE6"/>
    <w:rsid w:val="00DE2D98"/>
    <w:rsid w:val="00E43079"/>
    <w:rsid w:val="00F9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B3188"/>
    <w:pPr>
      <w:jc w:val="center"/>
    </w:pPr>
    <w:rPr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AB318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No Spacing"/>
    <w:qFormat/>
    <w:rsid w:val="00AB3188"/>
    <w:pPr>
      <w:spacing w:after="0" w:line="240" w:lineRule="auto"/>
    </w:pPr>
    <w:rPr>
      <w:rFonts w:ascii="Georgia" w:eastAsia="Georgia" w:hAnsi="Georgia" w:cs="Times New Roman"/>
      <w:lang w:val="uk-UA"/>
    </w:rPr>
  </w:style>
  <w:style w:type="paragraph" w:styleId="a6">
    <w:name w:val="List Paragraph"/>
    <w:basedOn w:val="a"/>
    <w:uiPriority w:val="34"/>
    <w:qFormat/>
    <w:rsid w:val="00407E3C"/>
    <w:pPr>
      <w:ind w:left="720"/>
      <w:contextualSpacing/>
    </w:pPr>
  </w:style>
  <w:style w:type="table" w:styleId="a7">
    <w:name w:val="Table Grid"/>
    <w:basedOn w:val="a1"/>
    <w:uiPriority w:val="59"/>
    <w:rsid w:val="00AE5F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5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34</cp:revision>
  <cp:lastPrinted>2021-01-26T07:59:00Z</cp:lastPrinted>
  <dcterms:created xsi:type="dcterms:W3CDTF">2021-01-15T06:43:00Z</dcterms:created>
  <dcterms:modified xsi:type="dcterms:W3CDTF">2021-01-26T08:00:00Z</dcterms:modified>
</cp:coreProperties>
</file>