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1505219940"/>
    <w:bookmarkStart w:id="1" w:name="_1505217813"/>
    <w:bookmarkStart w:id="2" w:name="_1505217754"/>
    <w:bookmarkStart w:id="3" w:name="_1505217656"/>
    <w:bookmarkStart w:id="4" w:name="_1505217516"/>
    <w:bookmarkStart w:id="5" w:name="_1505217346"/>
    <w:bookmarkEnd w:id="0"/>
    <w:bookmarkEnd w:id="1"/>
    <w:bookmarkEnd w:id="2"/>
    <w:bookmarkEnd w:id="3"/>
    <w:bookmarkEnd w:id="4"/>
    <w:bookmarkEnd w:id="5"/>
    <w:p w:rsidR="002218E0" w:rsidRPr="00100E9B" w:rsidRDefault="002218E0" w:rsidP="002218E0">
      <w:pPr>
        <w:tabs>
          <w:tab w:val="left" w:pos="960"/>
        </w:tabs>
        <w:jc w:val="center"/>
        <w:rPr>
          <w:rStyle w:val="a4"/>
          <w:rFonts w:ascii="Times New Roman" w:hAnsi="Times New Roman" w:cs="Times New Roman"/>
        </w:rPr>
      </w:pPr>
      <w:r w:rsidRPr="00100E9B">
        <w:rPr>
          <w:rFonts w:ascii="Times New Roman" w:hAnsi="Times New Roman" w:cs="Times New Roma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51924620" r:id="rId6"/>
        </w:object>
      </w:r>
    </w:p>
    <w:p w:rsidR="002218E0" w:rsidRPr="001921AD" w:rsidRDefault="002218E0" w:rsidP="002218E0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1921AD">
        <w:rPr>
          <w:rStyle w:val="a4"/>
          <w:rFonts w:ascii="Times New Roman" w:hAnsi="Times New Roman" w:cs="Times New Roman"/>
          <w:sz w:val="28"/>
          <w:szCs w:val="28"/>
        </w:rPr>
        <w:t>УКРАЇНА</w:t>
      </w:r>
    </w:p>
    <w:p w:rsidR="002218E0" w:rsidRPr="001921AD" w:rsidRDefault="002218E0" w:rsidP="002218E0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1921AD">
        <w:rPr>
          <w:rStyle w:val="a4"/>
          <w:rFonts w:ascii="Times New Roman" w:hAnsi="Times New Roman" w:cs="Times New Roman"/>
          <w:sz w:val="28"/>
          <w:szCs w:val="28"/>
        </w:rPr>
        <w:t>МАШІВСЬКА СЕЛИЩНА РАДА</w:t>
      </w:r>
    </w:p>
    <w:p w:rsidR="002218E0" w:rsidRPr="001921AD" w:rsidRDefault="002218E0" w:rsidP="002218E0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1921AD">
        <w:rPr>
          <w:rStyle w:val="a4"/>
          <w:rFonts w:ascii="Times New Roman" w:hAnsi="Times New Roman" w:cs="Times New Roman"/>
          <w:sz w:val="28"/>
          <w:szCs w:val="28"/>
        </w:rPr>
        <w:t>МАШІВСЬКОГО РАЙОНУ ПОЛТАВСЬКОЇ ОБЛАСТІ</w:t>
      </w:r>
    </w:p>
    <w:p w:rsidR="002218E0" w:rsidRPr="00100E9B" w:rsidRDefault="002218E0" w:rsidP="002218E0">
      <w:pPr>
        <w:pStyle w:val="1"/>
        <w:tabs>
          <w:tab w:val="clear" w:pos="2960"/>
        </w:tabs>
        <w:jc w:val="center"/>
        <w:rPr>
          <w:rStyle w:val="a4"/>
          <w:sz w:val="32"/>
          <w:szCs w:val="32"/>
        </w:rPr>
      </w:pPr>
      <w:r w:rsidRPr="00100E9B">
        <w:rPr>
          <w:rStyle w:val="a4"/>
          <w:sz w:val="32"/>
          <w:szCs w:val="32"/>
        </w:rPr>
        <w:t xml:space="preserve">Р І Ш Е Н </w:t>
      </w:r>
      <w:proofErr w:type="spellStart"/>
      <w:r w:rsidRPr="00100E9B">
        <w:rPr>
          <w:rStyle w:val="a4"/>
          <w:sz w:val="32"/>
          <w:szCs w:val="32"/>
        </w:rPr>
        <w:t>Н</w:t>
      </w:r>
      <w:proofErr w:type="spellEnd"/>
      <w:r w:rsidRPr="00100E9B">
        <w:rPr>
          <w:rStyle w:val="a4"/>
          <w:sz w:val="32"/>
          <w:szCs w:val="32"/>
        </w:rPr>
        <w:t xml:space="preserve"> Я</w:t>
      </w:r>
    </w:p>
    <w:p w:rsidR="002218E0" w:rsidRPr="00100E9B" w:rsidRDefault="002218E0" w:rsidP="002218E0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100E9B">
        <w:rPr>
          <w:rStyle w:val="a4"/>
          <w:rFonts w:ascii="Times New Roman" w:hAnsi="Times New Roman" w:cs="Times New Roman"/>
          <w:b w:val="0"/>
          <w:sz w:val="28"/>
          <w:szCs w:val="28"/>
        </w:rPr>
        <w:t>двадцять восьмої позачергової сесії селищної ради сьомого скликання</w:t>
      </w:r>
    </w:p>
    <w:p w:rsidR="002218E0" w:rsidRPr="00100E9B" w:rsidRDefault="001921AD" w:rsidP="002218E0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від 21 травня</w:t>
      </w:r>
      <w:r w:rsidR="002218E0" w:rsidRPr="00100E9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2020 року</w:t>
      </w:r>
    </w:p>
    <w:p w:rsidR="002218E0" w:rsidRDefault="002218E0" w:rsidP="002218E0">
      <w:pPr>
        <w:tabs>
          <w:tab w:val="left" w:pos="32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0E9B">
        <w:rPr>
          <w:rStyle w:val="a4"/>
          <w:rFonts w:ascii="Times New Roman" w:hAnsi="Times New Roman" w:cs="Times New Roman"/>
          <w:b w:val="0"/>
          <w:sz w:val="28"/>
          <w:szCs w:val="28"/>
        </w:rPr>
        <w:t>смт</w:t>
      </w:r>
      <w:proofErr w:type="spellEnd"/>
      <w:r w:rsidRPr="00100E9B">
        <w:rPr>
          <w:rStyle w:val="a4"/>
          <w:rFonts w:ascii="Times New Roman" w:hAnsi="Times New Roman" w:cs="Times New Roman"/>
          <w:b w:val="0"/>
          <w:sz w:val="28"/>
          <w:szCs w:val="28"/>
        </w:rPr>
        <w:t>. МАШІВКА</w:t>
      </w:r>
    </w:p>
    <w:p w:rsidR="002218E0" w:rsidRDefault="002218E0" w:rsidP="00221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5AE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4015AE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4015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15AE">
        <w:rPr>
          <w:rFonts w:ascii="Times New Roman" w:hAnsi="Times New Roman" w:cs="Times New Roman"/>
          <w:sz w:val="28"/>
          <w:szCs w:val="28"/>
          <w:lang w:val="ru-RU"/>
        </w:rPr>
        <w:t>ро</w:t>
      </w:r>
      <w:proofErr w:type="spellEnd"/>
      <w:r w:rsidRPr="004015AE">
        <w:rPr>
          <w:rFonts w:ascii="Times New Roman" w:hAnsi="Times New Roman" w:cs="Times New Roman"/>
          <w:sz w:val="28"/>
          <w:szCs w:val="28"/>
        </w:rPr>
        <w:t xml:space="preserve">біт по гідравлічному </w:t>
      </w:r>
    </w:p>
    <w:p w:rsidR="002218E0" w:rsidRDefault="002218E0" w:rsidP="00221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bookmarkStart w:id="6" w:name="_GoBack"/>
      <w:bookmarkEnd w:id="6"/>
      <w:r w:rsidRPr="004015AE">
        <w:rPr>
          <w:rFonts w:ascii="Times New Roman" w:hAnsi="Times New Roman" w:cs="Times New Roman"/>
          <w:sz w:val="28"/>
          <w:szCs w:val="28"/>
        </w:rPr>
        <w:t>егулюванню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5AE">
        <w:rPr>
          <w:rFonts w:ascii="Times New Roman" w:hAnsi="Times New Roman" w:cs="Times New Roman"/>
          <w:sz w:val="28"/>
          <w:szCs w:val="28"/>
        </w:rPr>
        <w:t xml:space="preserve">гілок водогонів кооперативів </w:t>
      </w:r>
    </w:p>
    <w:p w:rsidR="002218E0" w:rsidRPr="004015AE" w:rsidRDefault="002218E0" w:rsidP="00221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5AE">
        <w:rPr>
          <w:rFonts w:ascii="Times New Roman" w:hAnsi="Times New Roman" w:cs="Times New Roman"/>
          <w:sz w:val="28"/>
        </w:rPr>
        <w:t>«</w:t>
      </w:r>
      <w:proofErr w:type="spellStart"/>
      <w:r w:rsidRPr="004015AE">
        <w:rPr>
          <w:rFonts w:ascii="Times New Roman" w:hAnsi="Times New Roman" w:cs="Times New Roman"/>
          <w:sz w:val="28"/>
        </w:rPr>
        <w:t>Молодогвардійський</w:t>
      </w:r>
      <w:proofErr w:type="spellEnd"/>
      <w:r w:rsidRPr="004015AE">
        <w:rPr>
          <w:rFonts w:ascii="Times New Roman" w:hAnsi="Times New Roman" w:cs="Times New Roman"/>
          <w:sz w:val="28"/>
        </w:rPr>
        <w:t>» та «Парковий»</w:t>
      </w:r>
    </w:p>
    <w:p w:rsidR="002218E0" w:rsidRPr="004015AE" w:rsidRDefault="002218E0" w:rsidP="00221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5AE">
        <w:rPr>
          <w:rFonts w:ascii="Times New Roman" w:hAnsi="Times New Roman" w:cs="Times New Roman"/>
          <w:sz w:val="28"/>
        </w:rPr>
        <w:t xml:space="preserve">в с. </w:t>
      </w:r>
      <w:proofErr w:type="spellStart"/>
      <w:r w:rsidRPr="004015AE">
        <w:rPr>
          <w:rFonts w:ascii="Times New Roman" w:hAnsi="Times New Roman" w:cs="Times New Roman"/>
          <w:sz w:val="28"/>
        </w:rPr>
        <w:t>Селещина</w:t>
      </w:r>
      <w:proofErr w:type="spellEnd"/>
    </w:p>
    <w:p w:rsidR="002218E0" w:rsidRDefault="002218E0" w:rsidP="002218E0"/>
    <w:p w:rsidR="002218E0" w:rsidRPr="00265251" w:rsidRDefault="00265251" w:rsidP="0026525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5251">
        <w:rPr>
          <w:rFonts w:ascii="Times New Roman" w:hAnsi="Times New Roman" w:cs="Times New Roman"/>
          <w:sz w:val="28"/>
          <w:szCs w:val="28"/>
        </w:rPr>
        <w:t>К</w:t>
      </w:r>
      <w:r w:rsidR="002218E0" w:rsidRPr="00265251">
        <w:rPr>
          <w:rFonts w:ascii="Times New Roman" w:hAnsi="Times New Roman" w:cs="Times New Roman"/>
          <w:sz w:val="28"/>
          <w:szCs w:val="28"/>
        </w:rPr>
        <w:t>еруючись п. 5 ст. 30 Закону України «Про місцеве самоврядування в Україні», програмою Машівської селищної ради «Питна</w:t>
      </w:r>
      <w:r w:rsidRPr="00265251">
        <w:rPr>
          <w:rFonts w:ascii="Times New Roman" w:hAnsi="Times New Roman" w:cs="Times New Roman"/>
          <w:sz w:val="28"/>
          <w:szCs w:val="28"/>
        </w:rPr>
        <w:t xml:space="preserve"> вода та питне водопостачання», р</w:t>
      </w:r>
      <w:r w:rsidR="002218E0" w:rsidRPr="00265251">
        <w:rPr>
          <w:rFonts w:ascii="Times New Roman" w:hAnsi="Times New Roman" w:cs="Times New Roman"/>
          <w:sz w:val="28"/>
          <w:szCs w:val="28"/>
        </w:rPr>
        <w:t>озглянувши звернення кооперативів  «</w:t>
      </w:r>
      <w:proofErr w:type="spellStart"/>
      <w:r w:rsidR="002218E0" w:rsidRPr="00265251">
        <w:rPr>
          <w:rFonts w:ascii="Times New Roman" w:hAnsi="Times New Roman" w:cs="Times New Roman"/>
          <w:sz w:val="28"/>
          <w:szCs w:val="28"/>
        </w:rPr>
        <w:t>Молодогвардійський</w:t>
      </w:r>
      <w:proofErr w:type="spellEnd"/>
      <w:r w:rsidR="002218E0" w:rsidRPr="00265251">
        <w:rPr>
          <w:rFonts w:ascii="Times New Roman" w:hAnsi="Times New Roman" w:cs="Times New Roman"/>
          <w:sz w:val="28"/>
          <w:szCs w:val="28"/>
        </w:rPr>
        <w:t>» та «Парковий»</w:t>
      </w:r>
      <w:r w:rsidRPr="00265251">
        <w:rPr>
          <w:rFonts w:ascii="Times New Roman" w:hAnsi="Times New Roman" w:cs="Times New Roman"/>
          <w:sz w:val="28"/>
          <w:szCs w:val="28"/>
        </w:rPr>
        <w:t>, враховуючи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18E0" w:rsidRPr="00265251">
        <w:rPr>
          <w:rFonts w:ascii="Times New Roman" w:hAnsi="Times New Roman" w:cs="Times New Roman"/>
          <w:sz w:val="28"/>
          <w:szCs w:val="28"/>
        </w:rPr>
        <w:t xml:space="preserve">рекомендації </w:t>
      </w:r>
      <w:r w:rsidRPr="00265251">
        <w:rPr>
          <w:rFonts w:ascii="Times New Roman" w:hAnsi="Times New Roman" w:cs="Times New Roman"/>
          <w:sz w:val="28"/>
          <w:szCs w:val="28"/>
        </w:rPr>
        <w:t>представника  виробничого підрозділу Полтавського територіального управління філії «Центр будівельно-монтажних робіт та експлуатації будівель і споруд» ПАТ «Українська залізниця»</w:t>
      </w:r>
      <w:r w:rsidR="002218E0" w:rsidRPr="00265251">
        <w:rPr>
          <w:rFonts w:ascii="Times New Roman" w:hAnsi="Times New Roman" w:cs="Times New Roman"/>
          <w:sz w:val="28"/>
          <w:szCs w:val="28"/>
        </w:rPr>
        <w:t>, селищна рада</w:t>
      </w:r>
    </w:p>
    <w:p w:rsidR="002218E0" w:rsidRPr="00497707" w:rsidRDefault="002218E0" w:rsidP="0049770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ВИРІШИЛА:</w:t>
      </w:r>
    </w:p>
    <w:p w:rsidR="002218E0" w:rsidRDefault="002218E0" w:rsidP="005C05E3">
      <w:pPr>
        <w:tabs>
          <w:tab w:val="left" w:pos="32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707">
        <w:rPr>
          <w:rFonts w:ascii="Times New Roman" w:hAnsi="Times New Roman" w:cs="Times New Roman"/>
          <w:sz w:val="28"/>
          <w:szCs w:val="28"/>
        </w:rPr>
        <w:t xml:space="preserve">1.Направити кошти в сумі 40 тис. грн.. відділу комунального майна, містобудування, архітектури та земельних ресурсів Машівської селищної ради для придбання матеріалів та обладнання з подальшою передачею (згідно акту передачі) </w:t>
      </w:r>
      <w:r w:rsidRPr="00497707">
        <w:rPr>
          <w:rFonts w:ascii="Times New Roman" w:hAnsi="Times New Roman" w:cs="Times New Roman"/>
          <w:sz w:val="28"/>
        </w:rPr>
        <w:t>кооперативам «</w:t>
      </w:r>
      <w:proofErr w:type="spellStart"/>
      <w:r w:rsidRPr="00497707">
        <w:rPr>
          <w:rFonts w:ascii="Times New Roman" w:hAnsi="Times New Roman" w:cs="Times New Roman"/>
          <w:sz w:val="28"/>
        </w:rPr>
        <w:t>Молодогвардійський</w:t>
      </w:r>
      <w:proofErr w:type="spellEnd"/>
      <w:r w:rsidRPr="00497707">
        <w:rPr>
          <w:rFonts w:ascii="Times New Roman" w:hAnsi="Times New Roman" w:cs="Times New Roman"/>
          <w:sz w:val="28"/>
        </w:rPr>
        <w:t xml:space="preserve">» та «Парковий» </w:t>
      </w:r>
      <w:r w:rsidRPr="00497707">
        <w:rPr>
          <w:rFonts w:ascii="Times New Roman" w:hAnsi="Times New Roman" w:cs="Times New Roman"/>
          <w:sz w:val="28"/>
          <w:szCs w:val="28"/>
        </w:rPr>
        <w:t xml:space="preserve">для проведення </w:t>
      </w:r>
      <w:r w:rsidRPr="00497707">
        <w:rPr>
          <w:rFonts w:ascii="Times New Roman" w:hAnsi="Times New Roman" w:cs="Times New Roman"/>
          <w:sz w:val="28"/>
        </w:rPr>
        <w:t>робіт по гідравлічному регулюванню гілок</w:t>
      </w:r>
      <w:r>
        <w:rPr>
          <w:rFonts w:ascii="Times New Roman" w:hAnsi="Times New Roman" w:cs="Times New Roman"/>
          <w:sz w:val="28"/>
        </w:rPr>
        <w:t xml:space="preserve"> водогонів кооперативів «</w:t>
      </w:r>
      <w:proofErr w:type="spellStart"/>
      <w:r>
        <w:rPr>
          <w:rFonts w:ascii="Times New Roman" w:hAnsi="Times New Roman" w:cs="Times New Roman"/>
          <w:sz w:val="28"/>
        </w:rPr>
        <w:t>Молодогвардійський</w:t>
      </w:r>
      <w:proofErr w:type="spellEnd"/>
      <w:r>
        <w:rPr>
          <w:rFonts w:ascii="Times New Roman" w:hAnsi="Times New Roman" w:cs="Times New Roman"/>
          <w:sz w:val="28"/>
        </w:rPr>
        <w:t xml:space="preserve">» та «Парковий» шляхом з’єднання ділянок водогонів в с. </w:t>
      </w:r>
      <w:proofErr w:type="spellStart"/>
      <w:r>
        <w:rPr>
          <w:rFonts w:ascii="Times New Roman" w:hAnsi="Times New Roman" w:cs="Times New Roman"/>
          <w:sz w:val="28"/>
        </w:rPr>
        <w:t>Селещина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по вул. Молодої Гвардії  (з облаштуванням нового оглядового колодязя) та вул. Паркова (з облаштуванням нового оглядового колодязя) власними силами вищевказаних кооперативів.</w:t>
      </w:r>
    </w:p>
    <w:p w:rsidR="002218E0" w:rsidRDefault="002218E0" w:rsidP="005C05E3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2.При виконанні робіт залучити представника  виробничого підрозділу Полтавського територіального управління філії «Центр будівельно-монтажних робіт та експлуатації будівель і споруд» ПАТ «Українська залізниця», як  </w:t>
      </w:r>
      <w:proofErr w:type="spellStart"/>
      <w:r>
        <w:rPr>
          <w:rFonts w:ascii="Times New Roman" w:hAnsi="Times New Roman" w:cs="Times New Roman"/>
          <w:sz w:val="28"/>
        </w:rPr>
        <w:t>балансоутримувача</w:t>
      </w:r>
      <w:proofErr w:type="spellEnd"/>
      <w:r>
        <w:rPr>
          <w:rFonts w:ascii="Times New Roman" w:hAnsi="Times New Roman" w:cs="Times New Roman"/>
          <w:sz w:val="28"/>
        </w:rPr>
        <w:t xml:space="preserve"> магістральних водяних мереж для ведення контролю за якістю проведення прокладки трубопроводу </w:t>
      </w:r>
      <w:r>
        <w:rPr>
          <w:rFonts w:ascii="Times New Roman" w:hAnsi="Times New Roman" w:cs="Times New Roman"/>
          <w:sz w:val="28"/>
          <w:lang w:val="en-US"/>
        </w:rPr>
        <w:t>l</w:t>
      </w:r>
      <w:r w:rsidRPr="003876B3">
        <w:rPr>
          <w:rFonts w:ascii="Times New Roman" w:hAnsi="Times New Roman" w:cs="Times New Roman"/>
          <w:sz w:val="28"/>
          <w:lang w:val="ru-RU"/>
        </w:rPr>
        <w:t xml:space="preserve"> = 200 </w:t>
      </w:r>
      <w:proofErr w:type="spellStart"/>
      <w:r>
        <w:rPr>
          <w:rFonts w:ascii="Times New Roman" w:hAnsi="Times New Roman" w:cs="Times New Roman"/>
          <w:sz w:val="28"/>
        </w:rPr>
        <w:t>м.п</w:t>
      </w:r>
      <w:proofErr w:type="spellEnd"/>
      <w:r>
        <w:rPr>
          <w:rFonts w:ascii="Times New Roman" w:hAnsi="Times New Roman" w:cs="Times New Roman"/>
          <w:sz w:val="28"/>
        </w:rPr>
        <w:t xml:space="preserve">., </w:t>
      </w:r>
      <w:r>
        <w:rPr>
          <w:rFonts w:ascii="Times New Roman" w:hAnsi="Times New Roman" w:cs="Times New Roman"/>
          <w:sz w:val="28"/>
          <w:lang w:val="en-US"/>
        </w:rPr>
        <w:t>d</w:t>
      </w:r>
      <w:r w:rsidRPr="003876B3">
        <w:rPr>
          <w:rFonts w:ascii="Times New Roman" w:hAnsi="Times New Roman" w:cs="Times New Roman"/>
          <w:sz w:val="28"/>
          <w:lang w:val="ru-RU"/>
        </w:rPr>
        <w:t xml:space="preserve"> = 63</w:t>
      </w:r>
      <w:r>
        <w:rPr>
          <w:rFonts w:ascii="Times New Roman" w:hAnsi="Times New Roman" w:cs="Times New Roman"/>
          <w:sz w:val="28"/>
        </w:rPr>
        <w:t xml:space="preserve"> мм, під’єднання ділянки до існуючих мереж водопостачання та інструментального контролю гідравлічного регулювання тиску води в системі водопостачання після виконання робіт.</w:t>
      </w:r>
    </w:p>
    <w:p w:rsidR="002218E0" w:rsidRDefault="002218E0" w:rsidP="005C05E3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3.Для уникнення пошкодження інженерних комунікацій в місцях  прокладки водогону </w:t>
      </w:r>
      <w:r>
        <w:rPr>
          <w:rFonts w:ascii="Times New Roman" w:hAnsi="Times New Roman" w:cs="Times New Roman"/>
          <w:sz w:val="28"/>
          <w:lang w:val="en-US"/>
        </w:rPr>
        <w:t>d</w:t>
      </w:r>
      <w:r w:rsidRPr="003876B3">
        <w:rPr>
          <w:rFonts w:ascii="Times New Roman" w:hAnsi="Times New Roman" w:cs="Times New Roman"/>
          <w:sz w:val="28"/>
        </w:rPr>
        <w:t xml:space="preserve"> = 63</w:t>
      </w:r>
      <w:r>
        <w:rPr>
          <w:rFonts w:ascii="Times New Roman" w:hAnsi="Times New Roman" w:cs="Times New Roman"/>
          <w:sz w:val="28"/>
        </w:rPr>
        <w:t xml:space="preserve"> мм, при виконанні земляних робіт залучити представників Полтавського ТУ, </w:t>
      </w:r>
      <w:proofErr w:type="spellStart"/>
      <w:r>
        <w:rPr>
          <w:rFonts w:ascii="Times New Roman" w:hAnsi="Times New Roman" w:cs="Times New Roman"/>
          <w:sz w:val="28"/>
        </w:rPr>
        <w:t>Полтавагазу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Укртелекому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Обленерго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Атрсеком</w:t>
      </w:r>
      <w:proofErr w:type="spellEnd"/>
      <w:r>
        <w:rPr>
          <w:rFonts w:ascii="Times New Roman" w:hAnsi="Times New Roman" w:cs="Times New Roman"/>
          <w:sz w:val="28"/>
        </w:rPr>
        <w:t xml:space="preserve"> та інших представників чиї мережі проходять через відповідну ділянку.</w:t>
      </w:r>
    </w:p>
    <w:p w:rsidR="00497707" w:rsidRDefault="00497707" w:rsidP="005C0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.Контроль за виконанням даного рішення покласти на постійну депутатську комісію</w:t>
      </w:r>
      <w:r w:rsidRPr="00C1639D">
        <w:rPr>
          <w:rFonts w:ascii="Times New Roman" w:hAnsi="Times New Roman" w:cs="Times New Roman"/>
          <w:sz w:val="28"/>
          <w:szCs w:val="28"/>
        </w:rPr>
        <w:t xml:space="preserve"> з питань</w:t>
      </w:r>
      <w:r w:rsidRPr="00C1639D">
        <w:rPr>
          <w:rFonts w:ascii="Times New Roman" w:hAnsi="Times New Roman" w:cs="Times New Roman"/>
          <w:sz w:val="28"/>
        </w:rPr>
        <w:t xml:space="preserve">  </w:t>
      </w:r>
      <w:r w:rsidRPr="00C1639D">
        <w:rPr>
          <w:rFonts w:ascii="Times New Roman" w:hAnsi="Times New Roman" w:cs="Times New Roman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7707" w:rsidRPr="005C05E3" w:rsidRDefault="00497707" w:rsidP="00497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18E0" w:rsidRPr="005C05E3" w:rsidRDefault="002218E0" w:rsidP="002218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18E0" w:rsidRPr="005C05E3" w:rsidRDefault="002218E0" w:rsidP="002218E0">
      <w:pPr>
        <w:tabs>
          <w:tab w:val="left" w:pos="322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05E3" w:rsidRPr="00977E22" w:rsidRDefault="005C05E3" w:rsidP="005C0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М.І. Кравченко</w:t>
      </w:r>
      <w:r w:rsidRPr="00C1639D">
        <w:rPr>
          <w:rFonts w:ascii="Times New Roman" w:hAnsi="Times New Roman" w:cs="Times New Roman"/>
          <w:sz w:val="28"/>
        </w:rPr>
        <w:t xml:space="preserve"> </w:t>
      </w:r>
    </w:p>
    <w:p w:rsidR="002218E0" w:rsidRPr="005C05E3" w:rsidRDefault="002218E0" w:rsidP="002218E0">
      <w:pPr>
        <w:tabs>
          <w:tab w:val="left" w:pos="322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18E0" w:rsidRPr="005C05E3" w:rsidRDefault="002218E0" w:rsidP="002218E0">
      <w:pPr>
        <w:tabs>
          <w:tab w:val="left" w:pos="322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18E0" w:rsidRPr="005C05E3" w:rsidRDefault="002218E0" w:rsidP="002218E0">
      <w:pPr>
        <w:rPr>
          <w:sz w:val="28"/>
          <w:szCs w:val="28"/>
        </w:rPr>
      </w:pPr>
    </w:p>
    <w:sectPr w:rsidR="002218E0" w:rsidRPr="005C05E3" w:rsidSect="00B20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5159"/>
    <w:rsid w:val="001921AD"/>
    <w:rsid w:val="002218E0"/>
    <w:rsid w:val="00265251"/>
    <w:rsid w:val="002C1D30"/>
    <w:rsid w:val="003876B3"/>
    <w:rsid w:val="003D0B3D"/>
    <w:rsid w:val="004015AE"/>
    <w:rsid w:val="00497707"/>
    <w:rsid w:val="005A5159"/>
    <w:rsid w:val="005C05E3"/>
    <w:rsid w:val="005C7714"/>
    <w:rsid w:val="007B4AEE"/>
    <w:rsid w:val="00975566"/>
    <w:rsid w:val="00A674DD"/>
    <w:rsid w:val="00AC039C"/>
    <w:rsid w:val="00B20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6B3"/>
    <w:pPr>
      <w:spacing w:after="160" w:line="25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4015AE"/>
    <w:pPr>
      <w:keepNext/>
      <w:tabs>
        <w:tab w:val="num" w:pos="432"/>
        <w:tab w:val="left" w:pos="2960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6B3"/>
    <w:pPr>
      <w:spacing w:after="0" w:line="240" w:lineRule="auto"/>
    </w:pPr>
    <w:rPr>
      <w:lang w:val="uk-UA"/>
    </w:rPr>
  </w:style>
  <w:style w:type="character" w:customStyle="1" w:styleId="10">
    <w:name w:val="Заголовок 1 Знак"/>
    <w:basedOn w:val="a0"/>
    <w:link w:val="1"/>
    <w:rsid w:val="004015AE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styleId="a4">
    <w:name w:val="Strong"/>
    <w:qFormat/>
    <w:rsid w:val="004015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6B3"/>
    <w:pPr>
      <w:spacing w:after="160" w:line="25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4015AE"/>
    <w:pPr>
      <w:keepNext/>
      <w:tabs>
        <w:tab w:val="num" w:pos="432"/>
        <w:tab w:val="left" w:pos="2960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6B3"/>
    <w:pPr>
      <w:spacing w:after="0" w:line="240" w:lineRule="auto"/>
    </w:pPr>
    <w:rPr>
      <w:lang w:val="uk-UA"/>
    </w:rPr>
  </w:style>
  <w:style w:type="character" w:customStyle="1" w:styleId="10">
    <w:name w:val="Заголовок 1 Знак"/>
    <w:basedOn w:val="a0"/>
    <w:link w:val="1"/>
    <w:rsid w:val="004015AE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styleId="a4">
    <w:name w:val="Strong"/>
    <w:qFormat/>
    <w:rsid w:val="004015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8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9</cp:revision>
  <cp:lastPrinted>2020-05-25T12:10:00Z</cp:lastPrinted>
  <dcterms:created xsi:type="dcterms:W3CDTF">2020-05-06T17:47:00Z</dcterms:created>
  <dcterms:modified xsi:type="dcterms:W3CDTF">2020-05-25T12:11:00Z</dcterms:modified>
</cp:coreProperties>
</file>