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D3" w:rsidRPr="00023148" w:rsidRDefault="00D63BD3" w:rsidP="00D63BD3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6.35pt" o:ole="" fillcolor="yellow">
            <v:imagedata r:id="rId5" o:title=""/>
          </v:shape>
          <o:OLEObject Type="Embed" ProgID="Word.Picture.8" ShapeID="_x0000_i1025" DrawAspect="Content" ObjectID="_1673423537" r:id="rId6"/>
        </w:object>
      </w:r>
    </w:p>
    <w:p w:rsidR="00D63BD3" w:rsidRPr="00D63BD3" w:rsidRDefault="00D63BD3" w:rsidP="00D63BD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</w:rPr>
      </w:pPr>
      <w:r w:rsidRPr="00D63BD3">
        <w:rPr>
          <w:rStyle w:val="a6"/>
          <w:rFonts w:ascii="Times New Roman" w:hAnsi="Times New Roman" w:cs="Times New Roman"/>
          <w:sz w:val="26"/>
        </w:rPr>
        <w:t>УКРАЇНА</w:t>
      </w:r>
    </w:p>
    <w:p w:rsidR="00D63BD3" w:rsidRPr="00D63BD3" w:rsidRDefault="00D63BD3" w:rsidP="00D63BD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</w:rPr>
      </w:pPr>
      <w:r w:rsidRPr="00D63BD3">
        <w:rPr>
          <w:rStyle w:val="a6"/>
          <w:rFonts w:ascii="Times New Roman" w:hAnsi="Times New Roman" w:cs="Times New Roman"/>
          <w:sz w:val="26"/>
        </w:rPr>
        <w:t>МАШІВСЬКА СЕЛИЩНА РАДА</w:t>
      </w:r>
    </w:p>
    <w:p w:rsidR="00D63BD3" w:rsidRPr="00D63BD3" w:rsidRDefault="00D63BD3" w:rsidP="00D63BD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 w:cs="Times New Roman"/>
          <w:sz w:val="26"/>
        </w:rPr>
      </w:pPr>
      <w:r w:rsidRPr="00D63BD3">
        <w:rPr>
          <w:rStyle w:val="a6"/>
          <w:rFonts w:ascii="Times New Roman" w:hAnsi="Times New Roman" w:cs="Times New Roman"/>
          <w:sz w:val="26"/>
        </w:rPr>
        <w:t>ПОЛТАВСЬКОЇ ОБЛАСТІ</w:t>
      </w:r>
    </w:p>
    <w:p w:rsidR="00D63BD3" w:rsidRPr="00D63BD3" w:rsidRDefault="00D63BD3" w:rsidP="00D63BD3">
      <w:pPr>
        <w:pStyle w:val="1"/>
        <w:keepNext/>
        <w:numPr>
          <w:ilvl w:val="0"/>
          <w:numId w:val="3"/>
        </w:numPr>
        <w:suppressAutoHyphens/>
        <w:spacing w:before="0" w:beforeAutospacing="0" w:after="0" w:afterAutospacing="0"/>
        <w:jc w:val="center"/>
        <w:rPr>
          <w:rStyle w:val="a6"/>
          <w:b/>
        </w:rPr>
      </w:pPr>
      <w:r w:rsidRPr="00D63BD3">
        <w:rPr>
          <w:rStyle w:val="a6"/>
        </w:rPr>
        <w:t>Р І Ш Е Н Н Я</w:t>
      </w:r>
    </w:p>
    <w:p w:rsidR="00D63BD3" w:rsidRPr="005E753A" w:rsidRDefault="00D63BD3" w:rsidP="00D63BD3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5E753A">
        <w:rPr>
          <w:rStyle w:val="a6"/>
          <w:rFonts w:ascii="Times New Roman" w:hAnsi="Times New Roman" w:cs="Times New Roman"/>
          <w:sz w:val="28"/>
          <w:szCs w:val="28"/>
        </w:rPr>
        <w:t>четвертої позачергової  сесії селищної ради восьмого  скликання</w:t>
      </w:r>
    </w:p>
    <w:p w:rsidR="00D63BD3" w:rsidRPr="005E753A" w:rsidRDefault="00D63BD3" w:rsidP="00D63BD3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5E753A">
        <w:rPr>
          <w:rStyle w:val="a6"/>
          <w:rFonts w:ascii="Times New Roman" w:hAnsi="Times New Roman" w:cs="Times New Roman"/>
          <w:sz w:val="28"/>
          <w:szCs w:val="28"/>
        </w:rPr>
        <w:t>від 27 січня  2021 року</w:t>
      </w:r>
    </w:p>
    <w:p w:rsidR="00D63BD3" w:rsidRPr="005E753A" w:rsidRDefault="00D63BD3" w:rsidP="00D63BD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753A">
        <w:rPr>
          <w:rStyle w:val="a6"/>
          <w:rFonts w:ascii="Times New Roman" w:hAnsi="Times New Roman" w:cs="Times New Roman"/>
          <w:sz w:val="28"/>
          <w:szCs w:val="28"/>
        </w:rPr>
        <w:t>смт. МАШІВКА</w:t>
      </w:r>
    </w:p>
    <w:p w:rsidR="00D63BD3" w:rsidRPr="005E753A" w:rsidRDefault="00D63BD3" w:rsidP="00D63BD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07891" w:rsidRPr="00C07891" w:rsidTr="00E470E4">
        <w:tc>
          <w:tcPr>
            <w:tcW w:w="4785" w:type="dxa"/>
            <w:shd w:val="clear" w:color="auto" w:fill="auto"/>
          </w:tcPr>
          <w:p w:rsidR="00D63BD3" w:rsidRPr="005E753A" w:rsidRDefault="00D63BD3" w:rsidP="00D63B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 w:colFirst="1" w:colLast="2"/>
          </w:p>
        </w:tc>
        <w:tc>
          <w:tcPr>
            <w:tcW w:w="4786" w:type="dxa"/>
            <w:shd w:val="clear" w:color="auto" w:fill="auto"/>
          </w:tcPr>
          <w:p w:rsidR="00D63BD3" w:rsidRPr="00C07891" w:rsidRDefault="00D63BD3" w:rsidP="00D63BD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8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 </w:t>
            </w:r>
            <w:r w:rsidRPr="00C0789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Pr="00C07891">
              <w:rPr>
                <w:rFonts w:ascii="Times New Roman" w:eastAsia="Calibri" w:hAnsi="Times New Roman" w:cs="Times New Roman"/>
                <w:sz w:val="28"/>
                <w:szCs w:val="28"/>
              </w:rPr>
              <w:t>/4-</w:t>
            </w:r>
            <w:r w:rsidRPr="00C0789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07891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bookmarkEnd w:id="0"/>
    <w:p w:rsidR="009E2999" w:rsidRPr="00D63BD3" w:rsidRDefault="009E2999" w:rsidP="00D63BD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9E299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звернення депутатів Машівської селищної ради </w:t>
      </w:r>
    </w:p>
    <w:p w:rsid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та селищного голови </w:t>
      </w:r>
    </w:p>
    <w:p w:rsid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Президента України, Верховної Ради України, </w:t>
      </w:r>
    </w:p>
    <w:p w:rsid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Кабінету Міністрів України, щодо неприпустимості </w:t>
      </w:r>
    </w:p>
    <w:p w:rsid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зростання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цін</w:t>
      </w: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тарифів на електроенергію, </w:t>
      </w:r>
    </w:p>
    <w:p w:rsidR="00D63BD3" w:rsidRPr="00D63BD3" w:rsidRDefault="00D63BD3" w:rsidP="00D63BD3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63BD3">
        <w:rPr>
          <w:rFonts w:ascii="Times New Roman" w:eastAsia="Calibri" w:hAnsi="Times New Roman" w:cs="Times New Roman"/>
          <w:sz w:val="28"/>
          <w:szCs w:val="28"/>
          <w:lang w:val="uk-UA"/>
        </w:rPr>
        <w:t>природний газ та житлово-комунальні послуги для населення.</w:t>
      </w:r>
    </w:p>
    <w:p w:rsidR="009E2999" w:rsidRPr="009E2999" w:rsidRDefault="009E2999" w:rsidP="009E299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E2999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 </w:t>
      </w:r>
    </w:p>
    <w:p w:rsidR="009E2999" w:rsidRPr="00D63BD3" w:rsidRDefault="00D63BD3" w:rsidP="009E2999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val="uk-UA" w:eastAsia="ru-RU"/>
        </w:rPr>
        <w:t xml:space="preserve">   </w:t>
      </w:r>
      <w:r w:rsidR="009E2999" w:rsidRPr="009E2999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25, 59 Закону України «Про місцеве самоврядування в Україні», </w:t>
      </w:r>
      <w:r w:rsidRPr="00D63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Машівська селищна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</w:p>
    <w:p w:rsidR="009E2999" w:rsidRPr="00D63BD3" w:rsidRDefault="009E2999" w:rsidP="009E2999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B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 </w:t>
      </w:r>
    </w:p>
    <w:p w:rsidR="009E2999" w:rsidRPr="00D63BD3" w:rsidRDefault="009E2999" w:rsidP="00D63B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D63BD3" w:rsidRDefault="00D63BD3" w:rsidP="00D63B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Схвалити та направити звернення депутатів </w:t>
      </w:r>
      <w:r w:rsidRPr="00D63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 селищної ради</w:t>
      </w:r>
      <w:r w:rsidR="005E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VIII скликання та </w:t>
      </w:r>
      <w:r w:rsidRPr="00D63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голови 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Президента України, Верховної Ради України, Кабінету Міністрів України, щодо неприпустимості зростання цін та тарифів на електроенергію, природний газ та житлово-комунальні послуги для населення.</w:t>
      </w:r>
    </w:p>
    <w:p w:rsidR="00D63BD3" w:rsidRDefault="00D63BD3" w:rsidP="00D63B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D63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Надіслати З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вернення </w:t>
      </w:r>
      <w:r w:rsidRPr="00D63B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адресу </w:t>
      </w:r>
      <w:r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Президента України, Верховної Ради України, Кабінету Міністрів України </w:t>
      </w:r>
      <w:r w:rsidR="009E2999" w:rsidRPr="00D63BD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прийняття відповідних рішень.</w:t>
      </w:r>
    </w:p>
    <w:p w:rsidR="00D63BD3" w:rsidRDefault="00D63BD3" w:rsidP="00D63B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D63BD3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r w:rsidRPr="00D63BD3">
        <w:rPr>
          <w:rFonts w:ascii="Times New Roman" w:hAnsi="Times New Roman" w:cs="Times New Roman"/>
          <w:bCs/>
          <w:sz w:val="28"/>
          <w:szCs w:val="28"/>
        </w:rPr>
        <w:t>з питань прав людини, законності, депутатської діяльності і етики, соціального захисту населення, охорони здоров’я, освіти, культури, молоді, фізкультури і спорту</w:t>
      </w:r>
      <w:r w:rsidRPr="00D63BD3">
        <w:rPr>
          <w:rFonts w:ascii="Times New Roman" w:hAnsi="Times New Roman" w:cs="Times New Roman"/>
          <w:sz w:val="28"/>
          <w:szCs w:val="28"/>
        </w:rPr>
        <w:t>.</w:t>
      </w:r>
    </w:p>
    <w:p w:rsidR="00D63BD3" w:rsidRDefault="00D63BD3" w:rsidP="00D63B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Сергій СИДОРЕНКО</w:t>
      </w:r>
    </w:p>
    <w:p w:rsidR="00AD1D7D" w:rsidRPr="005E753A" w:rsidRDefault="00AD1D7D" w:rsidP="005E753A">
      <w:pPr>
        <w:pStyle w:val="a8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E753A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Звернення</w:t>
      </w:r>
    </w:p>
    <w:p w:rsidR="00D63BD3" w:rsidRDefault="00AD1D7D" w:rsidP="006B3252">
      <w:pPr>
        <w:pStyle w:val="a8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E75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депутатів Машівської селищної ради </w:t>
      </w:r>
      <w:r w:rsidR="00C97242" w:rsidRPr="005E75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Полтавської області </w:t>
      </w:r>
      <w:r w:rsidRPr="005E753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5E75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 та селищного голови до Президента України, Верховної Ради України, Кабінету Міністрів України, щодо неприпустимості зростання цін та тарифів на електроенергію, природний газ та житлово-комунальні послуги для населення.</w:t>
      </w:r>
    </w:p>
    <w:p w:rsidR="006B3252" w:rsidRPr="006B3252" w:rsidRDefault="006B3252" w:rsidP="006B3252">
      <w:pPr>
        <w:pStyle w:val="a8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97242" w:rsidRDefault="009E2999" w:rsidP="00C97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99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</w:t>
      </w:r>
      <w:r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 вся країна потерпає від епідемії та економічної кризи. Українці опинились в дуже скрутному становищі, відчутних збитків зазнають підприємці. Зростає безробіття та рівень бідності. Знижується рівень життя. Єдине, що зараз зростає — це комунальні тарифи. За півроку ціни на газ для домогосподарств виросли в рази! Люди не розуміють як в цей надважкий час можна піднімати ціни на газ, відміняти пільги на електроенергію, скорочувати фінансування субсидій і знову спостерігати підготовку до підвищення тарифів на електроенергію. Українці по всій країні виходять на протестні акції та мітинги.</w:t>
      </w:r>
    </w:p>
    <w:p w:rsidR="00C97242" w:rsidRDefault="00C97242" w:rsidP="00C97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депутати </w:t>
      </w:r>
      <w:r w:rsidRPr="00C97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Машівської селищної</w:t>
      </w:r>
      <w:r w:rsidR="00AD1D7D"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не можемо стояти осторонь гострих проблем, які хвилюють мешканців нашого краю. Платоспроможність родин погіршилась, стрімко накопичуються борги.</w:t>
      </w:r>
    </w:p>
    <w:p w:rsidR="00C97242" w:rsidRDefault="00AD1D7D" w:rsidP="00C97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сьогодні Українська держава володіє достатнім потенціалом щодо повного забезпечення себе газом власного видобутку. Разом із тим, третій місяць поспіль в Україні зростають ціни на газ, і при таких підходах вони зростатимуть і надалі. Ситуація, що склалася в енергетичній сфері держави, вже спровокувала соціальний вибух, який призвів до масового перекриття доріг та інших акцій протесту, які при невжитті дієвих заходів будуть наростати.</w:t>
      </w:r>
    </w:p>
    <w:p w:rsidR="00AD1D7D" w:rsidRPr="00C97242" w:rsidRDefault="00AD1D7D" w:rsidP="00C97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Підняття тарифів – не той шлях, яким мав би йти український уряд. Для початку необхідно ліквідувати корумпованість, непрозорість та неефективність у енергетичній галузі України та провести дієві реформи.</w:t>
      </w:r>
    </w:p>
    <w:p w:rsidR="00C97242" w:rsidRDefault="00AD1D7D" w:rsidP="00C97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7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період затяжної війни з російським агресором, боротьби з пандемією коронавірусу, центральні органи влади</w:t>
      </w:r>
      <w:r w:rsidRPr="00C972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97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першу чергу повинні дбати про своїх громадян, підтримати бізнес, відновити економічну стабільність, віру і надію співвітчизників.</w:t>
      </w:r>
    </w:p>
    <w:p w:rsidR="00C97242" w:rsidRPr="00317160" w:rsidRDefault="00C97242" w:rsidP="00C97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огляду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зазначене</w:t>
      </w:r>
      <w:proofErr w:type="spellEnd"/>
      <w:r w:rsidR="00CE6B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враховуючи те, що на території Машівської селищної територіальної громади розміщено понад 40 газових свердловин, високий рівень забруднення поверхневих вод, що спричинює </w:t>
      </w:r>
      <w:proofErr w:type="spellStart"/>
      <w:r w:rsidR="00CE6B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онкозахворюваність</w:t>
      </w:r>
      <w:proofErr w:type="spellEnd"/>
      <w:r w:rsidR="00CE6B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населення, </w:t>
      </w:r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ми,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депутати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Машівської селищної ради</w:t>
      </w:r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висловлю</w:t>
      </w:r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єм</w:t>
      </w:r>
      <w:proofErr w:type="spellEnd"/>
      <w:r w:rsidRPr="00C972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категоричний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протест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проти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зростання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2021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ціни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природний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газ,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електроенергію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підвищення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тарифів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розподіл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(доставку) природного газу для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газорозп</w:t>
      </w:r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одільчих</w:t>
      </w:r>
      <w:proofErr w:type="spellEnd"/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компаній</w:t>
      </w:r>
      <w:proofErr w:type="spellEnd"/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зверта</w:t>
      </w:r>
      <w:r w:rsidR="002247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ємось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24772" w:rsidRPr="00C97242">
        <w:rPr>
          <w:rFonts w:ascii="Times New Roman" w:eastAsia="Calibri" w:hAnsi="Times New Roman" w:cs="Times New Roman"/>
          <w:sz w:val="28"/>
          <w:szCs w:val="28"/>
          <w:lang w:val="uk-UA"/>
        </w:rPr>
        <w:t>до Президента України, Верховної Ради України, Кабінету Міністрів України,</w:t>
      </w: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стосовно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C97242" w:rsidRPr="00C97242" w:rsidRDefault="00C97242" w:rsidP="00C972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–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вжиття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ідповідних</w:t>
      </w:r>
      <w:proofErr w:type="spellEnd"/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заходів</w:t>
      </w:r>
      <w:proofErr w:type="spellEnd"/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відміни</w:t>
      </w: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тарифів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розподіл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(доставку) природного газу для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газорозподільних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компаній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C97242" w:rsidRPr="00C97242" w:rsidRDefault="00C97242" w:rsidP="00C972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– посилення заходів соціального захисту населення в умовах стрімкого зростання цін на газ;</w:t>
      </w:r>
    </w:p>
    <w:p w:rsidR="00C97242" w:rsidRPr="009F69F2" w:rsidRDefault="00C97242" w:rsidP="009F69F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–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вжиття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відповідних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заходів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зниження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тарифів</w:t>
      </w:r>
      <w:proofErr w:type="spellEnd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3171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електроенергію</w:t>
      </w:r>
      <w:proofErr w:type="spellEnd"/>
      <w:r w:rsidR="005E753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природний газ</w:t>
      </w:r>
      <w:r w:rsidR="009F69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C97242" w:rsidRDefault="00C97242" w:rsidP="00AD1D7D">
      <w:pPr>
        <w:shd w:val="clear" w:color="auto" w:fill="FFFFFF"/>
        <w:spacing w:after="360" w:line="360" w:lineRule="atLeast"/>
        <w:jc w:val="both"/>
        <w:rPr>
          <w:rFonts w:ascii="Arial" w:eastAsia="Times New Roman" w:hAnsi="Arial" w:cs="Arial"/>
          <w:color w:val="565656"/>
          <w:sz w:val="24"/>
          <w:szCs w:val="24"/>
          <w:lang w:val="uk-UA" w:eastAsia="ru-RU"/>
        </w:rPr>
      </w:pPr>
    </w:p>
    <w:p w:rsidR="005E753A" w:rsidRDefault="00C97242" w:rsidP="005E753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right"/>
        <w:rPr>
          <w:lang w:val="uk-UA"/>
        </w:rPr>
      </w:pPr>
      <w:r>
        <w:t>Прийнято</w:t>
      </w:r>
    </w:p>
    <w:p w:rsidR="005E753A" w:rsidRDefault="005E753A" w:rsidP="005E753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right"/>
        <w:rPr>
          <w:lang w:val="uk-UA"/>
        </w:rPr>
      </w:pPr>
      <w:r>
        <w:t xml:space="preserve"> на пленарному засіданні </w:t>
      </w:r>
    </w:p>
    <w:p w:rsidR="005E753A" w:rsidRDefault="005E753A" w:rsidP="005E753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right"/>
        <w:rPr>
          <w:lang w:val="uk-UA"/>
        </w:rPr>
      </w:pPr>
      <w:r>
        <w:rPr>
          <w:lang w:val="uk-UA"/>
        </w:rPr>
        <w:t xml:space="preserve">четвертої </w:t>
      </w:r>
      <w:r>
        <w:t xml:space="preserve"> позачергової сесії </w:t>
      </w:r>
    </w:p>
    <w:p w:rsidR="005E753A" w:rsidRDefault="005E753A" w:rsidP="005E753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right"/>
        <w:rPr>
          <w:lang w:val="uk-UA"/>
        </w:rPr>
      </w:pPr>
      <w:r>
        <w:rPr>
          <w:lang w:val="uk-UA"/>
        </w:rPr>
        <w:t xml:space="preserve">селищної </w:t>
      </w:r>
      <w:r w:rsidR="00C97242">
        <w:t xml:space="preserve"> ради восьмого скликання </w:t>
      </w:r>
    </w:p>
    <w:p w:rsidR="00C97242" w:rsidRPr="00317160" w:rsidRDefault="005E753A" w:rsidP="005E753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right"/>
        <w:rPr>
          <w:lang w:val="uk-UA"/>
        </w:rPr>
      </w:pPr>
      <w:r>
        <w:rPr>
          <w:lang w:val="uk-UA"/>
        </w:rPr>
        <w:t>27</w:t>
      </w:r>
      <w:r w:rsidR="00C97242">
        <w:t>.01.2021 року</w:t>
      </w:r>
    </w:p>
    <w:sectPr w:rsidR="00C97242" w:rsidRPr="00317160" w:rsidSect="0014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8C4A9F"/>
    <w:multiLevelType w:val="hybridMultilevel"/>
    <w:tmpl w:val="7764BACE"/>
    <w:lvl w:ilvl="0" w:tplc="2B06CF22">
      <w:start w:val="1"/>
      <w:numFmt w:val="decimal"/>
      <w:lvlText w:val="%1."/>
      <w:lvlJc w:val="left"/>
      <w:pPr>
        <w:ind w:left="3763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6B5CB2"/>
    <w:multiLevelType w:val="multilevel"/>
    <w:tmpl w:val="DADC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825358"/>
    <w:multiLevelType w:val="multilevel"/>
    <w:tmpl w:val="231A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FA5DC4"/>
    <w:rsid w:val="00144F5D"/>
    <w:rsid w:val="00224772"/>
    <w:rsid w:val="002C1D30"/>
    <w:rsid w:val="00317160"/>
    <w:rsid w:val="00364490"/>
    <w:rsid w:val="005E753A"/>
    <w:rsid w:val="006B3252"/>
    <w:rsid w:val="008517BD"/>
    <w:rsid w:val="008519A9"/>
    <w:rsid w:val="008E575B"/>
    <w:rsid w:val="0093341A"/>
    <w:rsid w:val="00975566"/>
    <w:rsid w:val="009E2999"/>
    <w:rsid w:val="009F69F2"/>
    <w:rsid w:val="00A51941"/>
    <w:rsid w:val="00AD1D7D"/>
    <w:rsid w:val="00C07891"/>
    <w:rsid w:val="00C97242"/>
    <w:rsid w:val="00CE6B26"/>
    <w:rsid w:val="00D63BD3"/>
    <w:rsid w:val="00FA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5D"/>
  </w:style>
  <w:style w:type="paragraph" w:styleId="1">
    <w:name w:val="heading 1"/>
    <w:basedOn w:val="a"/>
    <w:link w:val="10"/>
    <w:uiPriority w:val="9"/>
    <w:qFormat/>
    <w:rsid w:val="009E2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unhideWhenUsed/>
    <w:rsid w:val="009E2999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9E2999"/>
  </w:style>
  <w:style w:type="character" w:customStyle="1" w:styleId="11">
    <w:name w:val="Основной текст Знак1"/>
    <w:link w:val="a3"/>
    <w:locked/>
    <w:rsid w:val="009E299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9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9E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9E2999"/>
    <w:rPr>
      <w:b/>
      <w:bCs/>
    </w:rPr>
  </w:style>
  <w:style w:type="character" w:styleId="a7">
    <w:name w:val="Emphasis"/>
    <w:basedOn w:val="a0"/>
    <w:uiPriority w:val="20"/>
    <w:qFormat/>
    <w:rsid w:val="009E2999"/>
    <w:rPr>
      <w:i/>
      <w:iCs/>
    </w:rPr>
  </w:style>
  <w:style w:type="paragraph" w:styleId="a8">
    <w:name w:val="List Paragraph"/>
    <w:basedOn w:val="a"/>
    <w:uiPriority w:val="34"/>
    <w:qFormat/>
    <w:rsid w:val="00D63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29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unhideWhenUsed/>
    <w:rsid w:val="009E2999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9E2999"/>
  </w:style>
  <w:style w:type="character" w:customStyle="1" w:styleId="11">
    <w:name w:val="Основной текст Знак1"/>
    <w:link w:val="a3"/>
    <w:locked/>
    <w:rsid w:val="009E299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9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9E2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9E2999"/>
    <w:rPr>
      <w:b/>
      <w:bCs/>
    </w:rPr>
  </w:style>
  <w:style w:type="character" w:styleId="a7">
    <w:name w:val="Emphasis"/>
    <w:basedOn w:val="a0"/>
    <w:uiPriority w:val="20"/>
    <w:qFormat/>
    <w:rsid w:val="009E2999"/>
    <w:rPr>
      <w:i/>
      <w:iCs/>
    </w:rPr>
  </w:style>
  <w:style w:type="paragraph" w:styleId="a8">
    <w:name w:val="List Paragraph"/>
    <w:basedOn w:val="a"/>
    <w:uiPriority w:val="34"/>
    <w:qFormat/>
    <w:rsid w:val="00D63B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10</cp:revision>
  <cp:lastPrinted>2021-01-29T09:03:00Z</cp:lastPrinted>
  <dcterms:created xsi:type="dcterms:W3CDTF">2021-01-22T20:19:00Z</dcterms:created>
  <dcterms:modified xsi:type="dcterms:W3CDTF">2021-01-29T09:06:00Z</dcterms:modified>
</cp:coreProperties>
</file>