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05217346"/>
    <w:bookmarkEnd w:id="1"/>
    <w:p w14:paraId="20BBC741" w14:textId="77777777" w:rsidR="001C0698" w:rsidRPr="00344CDB" w:rsidRDefault="001C0698" w:rsidP="001C0698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12C3FE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942337" r:id="rId6"/>
        </w:object>
      </w:r>
    </w:p>
    <w:p w14:paraId="5ED7DAA9" w14:textId="77777777" w:rsidR="001C0698" w:rsidRDefault="001C0698" w:rsidP="001C0698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9EC5B44" w14:textId="77777777" w:rsidR="001C0698" w:rsidRDefault="001C0698" w:rsidP="001C0698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1B75F953" w14:textId="77777777" w:rsidR="001C0698" w:rsidRDefault="001C0698" w:rsidP="001C0698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7EAB2C8" w14:textId="77777777" w:rsidR="001C0698" w:rsidRDefault="001C0698" w:rsidP="001C0698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21D95D07" w14:textId="77777777" w:rsidR="001C0698" w:rsidRDefault="001C0698" w:rsidP="001C0698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2AD29C21" w14:textId="77777777" w:rsidR="001C0698" w:rsidRDefault="001C0698" w:rsidP="001C0698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</w:t>
      </w:r>
      <w:r w:rsidRPr="00344C9B">
        <w:rPr>
          <w:color w:val="FF0000"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сесії селищної ради восьмого скликання</w:t>
      </w:r>
    </w:p>
    <w:p w14:paraId="6CBC5582" w14:textId="77777777" w:rsidR="001C0698" w:rsidRDefault="001C0698" w:rsidP="001C0698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</w:t>
      </w:r>
      <w:r w:rsidR="002E2C32">
        <w:rPr>
          <w:bCs/>
          <w:sz w:val="28"/>
          <w:lang w:val="uk-UA"/>
        </w:rPr>
        <w:t>15</w:t>
      </w:r>
      <w:r>
        <w:rPr>
          <w:bCs/>
          <w:sz w:val="28"/>
          <w:lang w:val="uk-UA"/>
        </w:rPr>
        <w:t xml:space="preserve">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10294CEC" w14:textId="77777777" w:rsidR="001C0698" w:rsidRDefault="001C0698" w:rsidP="001C0698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1B78B468" w14:textId="77777777" w:rsidR="001C0698" w:rsidRDefault="001C0698" w:rsidP="001C069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E567FC">
        <w:rPr>
          <w:bCs/>
          <w:sz w:val="28"/>
          <w:szCs w:val="28"/>
          <w:lang w:val="uk-UA"/>
        </w:rPr>
        <w:t>74</w:t>
      </w:r>
      <w:r>
        <w:rPr>
          <w:bCs/>
          <w:sz w:val="28"/>
          <w:szCs w:val="28"/>
          <w:lang w:val="uk-UA"/>
        </w:rPr>
        <w:t xml:space="preserve"> 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00ADB5E1" w14:textId="77777777" w:rsidR="001C0698" w:rsidRDefault="001C0698" w:rsidP="001C0698">
      <w:pPr>
        <w:ind w:firstLine="708"/>
        <w:rPr>
          <w:sz w:val="28"/>
          <w:lang w:val="uk-UA"/>
        </w:rPr>
      </w:pPr>
    </w:p>
    <w:p w14:paraId="23271FC7" w14:textId="77777777" w:rsidR="001C0698" w:rsidRPr="008979BE" w:rsidRDefault="001C0698" w:rsidP="001C0698">
      <w:pPr>
        <w:pStyle w:val="1"/>
        <w:spacing w:line="216" w:lineRule="auto"/>
        <w:rPr>
          <w:sz w:val="28"/>
          <w:szCs w:val="28"/>
        </w:rPr>
      </w:pPr>
      <w:r w:rsidRPr="008979BE">
        <w:rPr>
          <w:sz w:val="28"/>
          <w:szCs w:val="28"/>
        </w:rPr>
        <w:t>Про  п</w:t>
      </w:r>
      <w:r>
        <w:rPr>
          <w:sz w:val="28"/>
          <w:szCs w:val="28"/>
        </w:rPr>
        <w:t xml:space="preserve">рипинення </w:t>
      </w:r>
      <w:r w:rsidRPr="008979BE">
        <w:rPr>
          <w:sz w:val="28"/>
          <w:szCs w:val="28"/>
        </w:rPr>
        <w:t xml:space="preserve">договору оренди землі </w:t>
      </w:r>
    </w:p>
    <w:p w14:paraId="2EFAE11F" w14:textId="77777777" w:rsidR="001C0698" w:rsidRDefault="001C0698" w:rsidP="001C0698">
      <w:pPr>
        <w:rPr>
          <w:sz w:val="28"/>
          <w:szCs w:val="28"/>
        </w:rPr>
      </w:pPr>
      <w:proofErr w:type="spellStart"/>
      <w:proofErr w:type="gramStart"/>
      <w:r w:rsidRPr="008979BE">
        <w:rPr>
          <w:sz w:val="28"/>
          <w:szCs w:val="28"/>
        </w:rPr>
        <w:t>укладеного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Селещинською</w:t>
      </w:r>
      <w:proofErr w:type="spellEnd"/>
      <w:proofErr w:type="gramEnd"/>
      <w:r>
        <w:rPr>
          <w:sz w:val="28"/>
          <w:szCs w:val="28"/>
          <w:lang w:val="uk-UA"/>
        </w:rPr>
        <w:t xml:space="preserve"> сільською </w:t>
      </w:r>
      <w:r>
        <w:rPr>
          <w:sz w:val="28"/>
          <w:szCs w:val="28"/>
        </w:rPr>
        <w:t xml:space="preserve"> радою </w:t>
      </w:r>
    </w:p>
    <w:p w14:paraId="699B40B5" w14:textId="77777777" w:rsidR="001C0698" w:rsidRPr="007854FC" w:rsidRDefault="001C0698" w:rsidP="001C0698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 </w:t>
      </w:r>
      <w:r>
        <w:rPr>
          <w:sz w:val="28"/>
          <w:szCs w:val="28"/>
          <w:lang w:val="uk-UA"/>
        </w:rPr>
        <w:t>гр.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Лук</w:t>
      </w:r>
      <w:r w:rsidRPr="001C0698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яненко</w:t>
      </w:r>
      <w:proofErr w:type="spellEnd"/>
      <w:r>
        <w:rPr>
          <w:sz w:val="28"/>
          <w:szCs w:val="28"/>
          <w:lang w:val="uk-UA"/>
        </w:rPr>
        <w:t xml:space="preserve"> І.В.</w:t>
      </w:r>
    </w:p>
    <w:p w14:paraId="040E4B2B" w14:textId="77777777" w:rsidR="001C0698" w:rsidRPr="003476B5" w:rsidRDefault="001C0698" w:rsidP="001C0698">
      <w:pPr>
        <w:rPr>
          <w:sz w:val="28"/>
          <w:szCs w:val="28"/>
          <w:lang w:val="uk-UA"/>
        </w:rPr>
      </w:pPr>
    </w:p>
    <w:p w14:paraId="33665F87" w14:textId="1FEA9A7D" w:rsidR="001C0698" w:rsidRPr="00B906DA" w:rsidRDefault="001C0698" w:rsidP="001C0698">
      <w:pPr>
        <w:ind w:firstLine="709"/>
        <w:jc w:val="both"/>
        <w:rPr>
          <w:sz w:val="28"/>
          <w:szCs w:val="28"/>
          <w:lang w:val="uk-UA"/>
        </w:rPr>
      </w:pPr>
      <w:r w:rsidRPr="004E10B8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proofErr w:type="spellStart"/>
      <w:r w:rsidRPr="004E10B8">
        <w:rPr>
          <w:sz w:val="28"/>
          <w:szCs w:val="28"/>
          <w:lang w:val="uk-UA"/>
        </w:rPr>
        <w:t>ст.ст</w:t>
      </w:r>
      <w:proofErr w:type="spellEnd"/>
      <w:r w:rsidRPr="004E10B8">
        <w:rPr>
          <w:sz w:val="28"/>
          <w:szCs w:val="28"/>
          <w:lang w:val="uk-UA"/>
        </w:rPr>
        <w:t>. 12, 65, 66, 93, 122, 123, 124, 125, 126, п. 2 ст. 134    Земельного кодексу України, Законом України «Про внесення змін до Закону України  «Про оренду землі», Законом України «Про державну реєстрацію речових прав на нерухоме майно та їх обтяжень»,</w:t>
      </w:r>
      <w:r>
        <w:rPr>
          <w:sz w:val="28"/>
          <w:szCs w:val="28"/>
          <w:lang w:val="uk-UA"/>
        </w:rPr>
        <w:t xml:space="preserve"> </w:t>
      </w:r>
      <w:r w:rsidRPr="00E00F07">
        <w:rPr>
          <w:sz w:val="28"/>
          <w:szCs w:val="28"/>
          <w:lang w:val="uk-UA"/>
        </w:rPr>
        <w:t>розглянувши</w:t>
      </w:r>
      <w:r>
        <w:rPr>
          <w:sz w:val="28"/>
          <w:szCs w:val="28"/>
          <w:lang w:val="uk-UA"/>
        </w:rPr>
        <w:t xml:space="preserve">  заяву гр. Лук’яненко </w:t>
      </w:r>
      <w:proofErr w:type="spellStart"/>
      <w:r>
        <w:rPr>
          <w:sz w:val="28"/>
          <w:szCs w:val="28"/>
          <w:lang w:val="uk-UA"/>
        </w:rPr>
        <w:t>Ігора</w:t>
      </w:r>
      <w:proofErr w:type="spellEnd"/>
      <w:r>
        <w:rPr>
          <w:sz w:val="28"/>
          <w:szCs w:val="28"/>
          <w:lang w:val="uk-UA"/>
        </w:rPr>
        <w:t xml:space="preserve"> Віталійовича про припинення договору оренди </w:t>
      </w:r>
      <w:r w:rsidRPr="00B906DA">
        <w:rPr>
          <w:sz w:val="28"/>
          <w:szCs w:val="28"/>
          <w:lang w:val="uk-UA"/>
        </w:rPr>
        <w:t>зе</w:t>
      </w:r>
      <w:r w:rsidR="009251CD">
        <w:rPr>
          <w:sz w:val="28"/>
          <w:szCs w:val="28"/>
          <w:lang w:val="uk-UA"/>
        </w:rPr>
        <w:t>м</w:t>
      </w:r>
      <w:r w:rsidRPr="00B906DA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і </w:t>
      </w:r>
      <w:r w:rsidRPr="00B906DA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07.04.2016 р, </w:t>
      </w:r>
      <w:r w:rsidR="009251CD">
        <w:rPr>
          <w:color w:val="000000"/>
          <w:sz w:val="28"/>
          <w:szCs w:val="28"/>
          <w:shd w:val="clear" w:color="auto" w:fill="FFFFFF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відомомсті</w:t>
      </w:r>
      <w:proofErr w:type="spellEnd"/>
      <w:r>
        <w:rPr>
          <w:sz w:val="28"/>
          <w:szCs w:val="28"/>
          <w:lang w:val="uk-UA"/>
        </w:rPr>
        <w:t xml:space="preserve"> з державного реєстру речових прав на нерухоме майно від 17</w:t>
      </w:r>
      <w:r w:rsidR="009251CD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0.2016 року за № 371466953230</w:t>
      </w:r>
      <w:r w:rsidR="009251CD">
        <w:rPr>
          <w:sz w:val="28"/>
          <w:szCs w:val="28"/>
          <w:lang w:val="uk-UA"/>
        </w:rPr>
        <w:t>)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земельну ділянку площею 0,0300 га,  кадастровий номер 5323086601:01:001:1013, </w:t>
      </w:r>
      <w:r>
        <w:rPr>
          <w:color w:val="333333"/>
          <w:sz w:val="28"/>
          <w:szCs w:val="28"/>
          <w:shd w:val="clear" w:color="auto" w:fill="FFFFFF"/>
          <w:lang w:val="uk-UA"/>
        </w:rPr>
        <w:t>для будівництва та обслуговування інших будівель громадської забудови (</w:t>
      </w:r>
      <w:proofErr w:type="spellStart"/>
      <w:r w:rsidR="009251CD">
        <w:rPr>
          <w:color w:val="333333"/>
          <w:sz w:val="28"/>
          <w:szCs w:val="28"/>
          <w:shd w:val="clear" w:color="auto" w:fill="FFFFFF"/>
          <w:lang w:val="uk-UA"/>
        </w:rPr>
        <w:t>авто</w:t>
      </w:r>
      <w:r>
        <w:rPr>
          <w:color w:val="333333"/>
          <w:sz w:val="28"/>
          <w:szCs w:val="28"/>
          <w:shd w:val="clear" w:color="auto" w:fill="FFFFFF"/>
          <w:lang w:val="uk-UA"/>
        </w:rPr>
        <w:t>мийка</w:t>
      </w:r>
      <w:proofErr w:type="spellEnd"/>
      <w:r>
        <w:rPr>
          <w:color w:val="333333"/>
          <w:sz w:val="28"/>
          <w:szCs w:val="28"/>
          <w:shd w:val="clear" w:color="auto" w:fill="FFFFFF"/>
          <w:lang w:val="uk-UA"/>
        </w:rPr>
        <w:t xml:space="preserve">) </w:t>
      </w:r>
      <w:r w:rsidR="009251CD">
        <w:rPr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 w:rsidR="00692208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</w:t>
      </w:r>
      <w:r w:rsidR="009251CD">
        <w:rPr>
          <w:color w:val="000000"/>
          <w:sz w:val="28"/>
          <w:szCs w:val="28"/>
          <w:shd w:val="clear" w:color="auto" w:fill="FFFFFF"/>
          <w:lang w:val="uk-UA"/>
        </w:rPr>
        <w:t xml:space="preserve">с. </w:t>
      </w:r>
      <w:proofErr w:type="spellStart"/>
      <w:r w:rsidR="009251CD">
        <w:rPr>
          <w:color w:val="000000"/>
          <w:sz w:val="28"/>
          <w:szCs w:val="28"/>
          <w:shd w:val="clear" w:color="auto" w:fill="FFFFFF"/>
          <w:lang w:val="uk-UA"/>
        </w:rPr>
        <w:t>Селещин</w:t>
      </w:r>
      <w:r>
        <w:rPr>
          <w:color w:val="000000"/>
          <w:sz w:val="28"/>
          <w:szCs w:val="28"/>
          <w:shd w:val="clear" w:color="auto" w:fill="FFFFFF"/>
          <w:lang w:val="uk-UA"/>
        </w:rPr>
        <w:t>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9251CD">
        <w:rPr>
          <w:color w:val="000000"/>
          <w:sz w:val="28"/>
          <w:szCs w:val="28"/>
          <w:shd w:val="clear" w:color="auto" w:fill="FFFFFF"/>
          <w:lang w:val="uk-UA"/>
        </w:rPr>
        <w:t>вул. Миру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9251CD">
        <w:rPr>
          <w:color w:val="000000"/>
          <w:sz w:val="28"/>
          <w:szCs w:val="28"/>
          <w:shd w:val="clear" w:color="auto" w:fill="FFFFFF"/>
          <w:lang w:val="uk-UA"/>
        </w:rPr>
        <w:t xml:space="preserve"> 33а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Машівської селищної ради </w:t>
      </w:r>
      <w:r>
        <w:rPr>
          <w:color w:val="000000"/>
          <w:sz w:val="28"/>
          <w:szCs w:val="28"/>
          <w:lang w:val="uk-UA"/>
        </w:rPr>
        <w:t xml:space="preserve">Машівського району Полтавської області </w:t>
      </w:r>
      <w:r>
        <w:rPr>
          <w:sz w:val="28"/>
          <w:szCs w:val="28"/>
          <w:lang w:val="uk-UA"/>
        </w:rPr>
        <w:t xml:space="preserve"> </w:t>
      </w:r>
      <w:r w:rsidR="00F35F22">
        <w:rPr>
          <w:sz w:val="28"/>
          <w:szCs w:val="28"/>
          <w:lang w:val="uk-UA"/>
        </w:rPr>
        <w:t xml:space="preserve">у зв’язку з </w:t>
      </w:r>
      <w:proofErr w:type="spellStart"/>
      <w:r w:rsidR="00F35F22">
        <w:rPr>
          <w:sz w:val="28"/>
          <w:szCs w:val="28"/>
          <w:lang w:val="uk-UA"/>
        </w:rPr>
        <w:t>продажем</w:t>
      </w:r>
      <w:proofErr w:type="spellEnd"/>
      <w:r w:rsidR="00F35F22">
        <w:rPr>
          <w:sz w:val="28"/>
          <w:szCs w:val="28"/>
          <w:lang w:val="uk-UA"/>
        </w:rPr>
        <w:t xml:space="preserve"> об’єкта</w:t>
      </w:r>
      <w:r w:rsidR="009251CD">
        <w:rPr>
          <w:sz w:val="28"/>
          <w:szCs w:val="28"/>
          <w:lang w:val="uk-UA"/>
        </w:rPr>
        <w:t xml:space="preserve"> нерухомості, що розташований на земельній ділянці</w:t>
      </w:r>
      <w:r>
        <w:rPr>
          <w:sz w:val="28"/>
          <w:szCs w:val="28"/>
          <w:lang w:val="uk-UA"/>
        </w:rPr>
        <w:t xml:space="preserve">,  </w:t>
      </w:r>
      <w:r w:rsidRPr="00B906DA">
        <w:rPr>
          <w:sz w:val="28"/>
          <w:szCs w:val="28"/>
          <w:lang w:val="uk-UA"/>
        </w:rPr>
        <w:t>враховуючи рекомендації</w:t>
      </w:r>
      <w:r w:rsidRPr="006F6C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B906DA">
        <w:rPr>
          <w:sz w:val="28"/>
          <w:szCs w:val="28"/>
          <w:lang w:val="uk-UA"/>
        </w:rPr>
        <w:t xml:space="preserve">, селищна рада </w:t>
      </w:r>
    </w:p>
    <w:p w14:paraId="796B8CA4" w14:textId="77777777" w:rsidR="001C0698" w:rsidRPr="001C14AB" w:rsidRDefault="001C0698" w:rsidP="001C0698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14:paraId="2DFF5E2C" w14:textId="77777777" w:rsidR="001C0698" w:rsidRPr="001F5985" w:rsidRDefault="001C0698" w:rsidP="001C0698">
      <w:pPr>
        <w:tabs>
          <w:tab w:val="left" w:pos="567"/>
          <w:tab w:val="left" w:pos="851"/>
        </w:tabs>
        <w:jc w:val="center"/>
        <w:rPr>
          <w:b/>
          <w:bCs/>
          <w:sz w:val="28"/>
          <w:szCs w:val="28"/>
          <w:lang w:val="uk-UA"/>
        </w:rPr>
      </w:pPr>
      <w:r w:rsidRPr="001F5985">
        <w:rPr>
          <w:b/>
          <w:bCs/>
          <w:sz w:val="28"/>
          <w:szCs w:val="28"/>
          <w:lang w:val="uk-UA"/>
        </w:rPr>
        <w:t>В И Р І Ш И Л А :</w:t>
      </w:r>
    </w:p>
    <w:p w14:paraId="38CC9BB8" w14:textId="77777777" w:rsidR="001C0698" w:rsidRPr="003343FC" w:rsidRDefault="001C0698" w:rsidP="001C0698">
      <w:pPr>
        <w:tabs>
          <w:tab w:val="left" w:pos="567"/>
          <w:tab w:val="left" w:pos="851"/>
        </w:tabs>
        <w:jc w:val="center"/>
        <w:rPr>
          <w:sz w:val="28"/>
          <w:szCs w:val="28"/>
          <w:lang w:val="uk-UA"/>
        </w:rPr>
      </w:pPr>
    </w:p>
    <w:p w14:paraId="1C7EC49A" w14:textId="77777777" w:rsidR="009251CD" w:rsidRDefault="001C0698" w:rsidP="001C06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</w:t>
      </w:r>
      <w:r w:rsidRPr="006C61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Припинити  договір оренди землі</w:t>
      </w:r>
      <w:r w:rsidRPr="003377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6C6186">
        <w:rPr>
          <w:sz w:val="28"/>
          <w:szCs w:val="28"/>
          <w:lang w:val="uk-UA"/>
        </w:rPr>
        <w:t xml:space="preserve"> </w:t>
      </w:r>
      <w:r w:rsidR="009251CD">
        <w:rPr>
          <w:sz w:val="28"/>
          <w:szCs w:val="28"/>
          <w:lang w:val="uk-UA"/>
        </w:rPr>
        <w:t>гр. Лук’яненко Ігорем Віталійовичем</w:t>
      </w:r>
      <w:r>
        <w:rPr>
          <w:sz w:val="28"/>
          <w:szCs w:val="28"/>
          <w:lang w:val="uk-UA"/>
        </w:rPr>
        <w:t>,</w:t>
      </w:r>
      <w:r w:rsidRPr="006C6186">
        <w:rPr>
          <w:sz w:val="28"/>
          <w:szCs w:val="28"/>
          <w:lang w:val="uk-UA"/>
        </w:rPr>
        <w:t xml:space="preserve"> </w:t>
      </w:r>
      <w:r w:rsidR="009251CD">
        <w:rPr>
          <w:sz w:val="28"/>
          <w:szCs w:val="28"/>
          <w:lang w:val="uk-UA"/>
        </w:rPr>
        <w:t>від 07</w:t>
      </w:r>
      <w:r>
        <w:rPr>
          <w:sz w:val="28"/>
          <w:szCs w:val="28"/>
          <w:lang w:val="uk-UA"/>
        </w:rPr>
        <w:t>.</w:t>
      </w:r>
      <w:r w:rsidR="009251CD"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>.201</w:t>
      </w:r>
      <w:r w:rsidR="009251C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</w:t>
      </w:r>
      <w:r w:rsidR="009251CD">
        <w:rPr>
          <w:color w:val="000000"/>
          <w:sz w:val="28"/>
          <w:szCs w:val="28"/>
          <w:shd w:val="clear" w:color="auto" w:fill="FFFFFF"/>
          <w:lang w:val="uk-UA"/>
        </w:rPr>
        <w:t>(</w:t>
      </w:r>
      <w:proofErr w:type="spellStart"/>
      <w:r w:rsidR="009251CD">
        <w:rPr>
          <w:sz w:val="28"/>
          <w:szCs w:val="28"/>
          <w:lang w:val="uk-UA"/>
        </w:rPr>
        <w:t>відомомсті</w:t>
      </w:r>
      <w:proofErr w:type="spellEnd"/>
      <w:r w:rsidR="009251CD">
        <w:rPr>
          <w:sz w:val="28"/>
          <w:szCs w:val="28"/>
          <w:lang w:val="uk-UA"/>
        </w:rPr>
        <w:t xml:space="preserve"> з державного реєстру речових прав на нерухоме майно від 17.10.2016 року за № 371466953230)</w:t>
      </w:r>
      <w:r>
        <w:rPr>
          <w:sz w:val="28"/>
          <w:szCs w:val="28"/>
          <w:lang w:val="uk-UA"/>
        </w:rPr>
        <w:t xml:space="preserve">, на земельну ділянку площею </w:t>
      </w:r>
      <w:r w:rsidR="009251CD">
        <w:rPr>
          <w:sz w:val="28"/>
          <w:szCs w:val="28"/>
          <w:lang w:val="uk-UA"/>
        </w:rPr>
        <w:t>0,0300</w:t>
      </w:r>
      <w:r>
        <w:rPr>
          <w:sz w:val="28"/>
          <w:szCs w:val="28"/>
          <w:lang w:val="uk-UA"/>
        </w:rPr>
        <w:t xml:space="preserve"> га,  кадастровий номер</w:t>
      </w:r>
      <w:r w:rsidR="009251CD">
        <w:rPr>
          <w:sz w:val="28"/>
          <w:szCs w:val="28"/>
          <w:lang w:val="uk-UA"/>
        </w:rPr>
        <w:t xml:space="preserve"> 5323086601:01:001:1013</w:t>
      </w:r>
      <w:r w:rsidR="005F59DA">
        <w:rPr>
          <w:color w:val="000000"/>
          <w:sz w:val="28"/>
          <w:szCs w:val="28"/>
          <w:lang w:val="uk-UA"/>
        </w:rPr>
        <w:t xml:space="preserve"> </w:t>
      </w:r>
      <w:r w:rsidR="005F59DA">
        <w:rPr>
          <w:sz w:val="28"/>
          <w:szCs w:val="28"/>
          <w:lang w:val="uk-UA"/>
        </w:rPr>
        <w:t xml:space="preserve"> у зв’язку з </w:t>
      </w:r>
      <w:proofErr w:type="spellStart"/>
      <w:r w:rsidR="005F59DA">
        <w:rPr>
          <w:sz w:val="28"/>
          <w:szCs w:val="28"/>
          <w:lang w:val="uk-UA"/>
        </w:rPr>
        <w:t>продажем</w:t>
      </w:r>
      <w:proofErr w:type="spellEnd"/>
      <w:r w:rsidR="005F59DA">
        <w:rPr>
          <w:sz w:val="28"/>
          <w:szCs w:val="28"/>
          <w:lang w:val="uk-UA"/>
        </w:rPr>
        <w:t xml:space="preserve"> об’єкта нерухомості, що розташований на земельній ділянці.</w:t>
      </w:r>
    </w:p>
    <w:p w14:paraId="46490ADB" w14:textId="77777777" w:rsidR="001C0698" w:rsidRDefault="001C0698" w:rsidP="001C06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</w:t>
      </w:r>
      <w:r w:rsidRPr="009D0DB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Доручити селищному голові Сидоренку С</w:t>
      </w:r>
      <w:r w:rsidRPr="009D0DBD">
        <w:rPr>
          <w:sz w:val="28"/>
          <w:szCs w:val="28"/>
          <w:lang w:val="uk-UA"/>
        </w:rPr>
        <w:t>.І.  укласти та підписати угоду про припинення договор</w:t>
      </w:r>
      <w:r>
        <w:rPr>
          <w:sz w:val="28"/>
          <w:szCs w:val="28"/>
          <w:lang w:val="uk-UA"/>
        </w:rPr>
        <w:t>у оренди землі (за згодою сторін</w:t>
      </w:r>
      <w:r w:rsidRPr="009D0DBD">
        <w:rPr>
          <w:sz w:val="28"/>
          <w:szCs w:val="28"/>
          <w:lang w:val="uk-UA"/>
        </w:rPr>
        <w:t>) та акт прийому – передачі земельної ділянки.</w:t>
      </w:r>
    </w:p>
    <w:p w14:paraId="7B325543" w14:textId="77777777" w:rsidR="001C0698" w:rsidRDefault="001C0698" w:rsidP="001C0698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3. Гр.</w:t>
      </w:r>
      <w:r w:rsidRPr="009B2ADE">
        <w:rPr>
          <w:sz w:val="28"/>
          <w:szCs w:val="28"/>
          <w:lang w:val="uk-UA"/>
        </w:rPr>
        <w:t xml:space="preserve"> </w:t>
      </w:r>
      <w:r w:rsidR="009251CD">
        <w:rPr>
          <w:sz w:val="28"/>
          <w:szCs w:val="28"/>
          <w:lang w:val="uk-UA"/>
        </w:rPr>
        <w:t xml:space="preserve">Лук’яненко </w:t>
      </w:r>
      <w:proofErr w:type="spellStart"/>
      <w:r w:rsidR="009251CD">
        <w:rPr>
          <w:sz w:val="28"/>
          <w:szCs w:val="28"/>
          <w:lang w:val="uk-UA"/>
        </w:rPr>
        <w:t>Ігору</w:t>
      </w:r>
      <w:proofErr w:type="spellEnd"/>
      <w:r w:rsidR="009251CD">
        <w:rPr>
          <w:sz w:val="28"/>
          <w:szCs w:val="28"/>
          <w:lang w:val="uk-UA"/>
        </w:rPr>
        <w:t xml:space="preserve"> Віталійовичу </w:t>
      </w:r>
      <w:r>
        <w:rPr>
          <w:sz w:val="28"/>
          <w:szCs w:val="28"/>
          <w:lang w:val="uk-UA"/>
        </w:rPr>
        <w:t xml:space="preserve"> </w:t>
      </w:r>
      <w:r w:rsidRPr="00252E45">
        <w:rPr>
          <w:sz w:val="28"/>
          <w:szCs w:val="28"/>
          <w:shd w:val="clear" w:color="auto" w:fill="FFFFFF"/>
          <w:lang w:val="uk-UA"/>
        </w:rPr>
        <w:t xml:space="preserve">оформити припинення права оренди земельної ділянки відповідно до Закону України «Про державну реєстрацію речових прав на нерухоме майно та їх обтяжень». </w:t>
      </w:r>
    </w:p>
    <w:p w14:paraId="54FDE625" w14:textId="77777777" w:rsidR="001C0698" w:rsidRPr="007075A8" w:rsidRDefault="001C0698" w:rsidP="001C0698">
      <w:pPr>
        <w:jc w:val="both"/>
        <w:rPr>
          <w:sz w:val="28"/>
          <w:lang w:val="uk-UA"/>
        </w:rPr>
      </w:pPr>
    </w:p>
    <w:p w14:paraId="2B730E8E" w14:textId="77777777" w:rsidR="001C0698" w:rsidRPr="001F5985" w:rsidRDefault="001C0698" w:rsidP="001C0698">
      <w:pPr>
        <w:pStyle w:val="a4"/>
        <w:rPr>
          <w:sz w:val="28"/>
          <w:szCs w:val="28"/>
        </w:rPr>
      </w:pPr>
    </w:p>
    <w:p w14:paraId="780233C0" w14:textId="77777777" w:rsidR="001C0698" w:rsidRDefault="001C0698" w:rsidP="001C0698">
      <w:pPr>
        <w:jc w:val="both"/>
        <w:rPr>
          <w:lang w:val="uk-UA"/>
        </w:rPr>
      </w:pPr>
      <w:bookmarkStart w:id="2" w:name="_Hlk57015606"/>
      <w:bookmarkStart w:id="3" w:name="_Hlk57019908"/>
      <w:bookmarkStart w:id="4" w:name="_Hlk57016330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2"/>
    </w:p>
    <w:bookmarkEnd w:id="3"/>
    <w:p w14:paraId="0788489C" w14:textId="77777777" w:rsidR="001C0698" w:rsidRDefault="001C0698" w:rsidP="001C0698">
      <w:pPr>
        <w:rPr>
          <w:lang w:val="uk-UA"/>
        </w:rPr>
      </w:pPr>
    </w:p>
    <w:bookmarkEnd w:id="4"/>
    <w:p w14:paraId="125645E4" w14:textId="77777777" w:rsidR="00E01B0A" w:rsidRDefault="00E01B0A"/>
    <w:sectPr w:rsidR="00E01B0A" w:rsidSect="00E01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698"/>
    <w:rsid w:val="00014AAF"/>
    <w:rsid w:val="001C0698"/>
    <w:rsid w:val="002E2C32"/>
    <w:rsid w:val="003D6FE3"/>
    <w:rsid w:val="0055203D"/>
    <w:rsid w:val="005F59DA"/>
    <w:rsid w:val="00692208"/>
    <w:rsid w:val="009251CD"/>
    <w:rsid w:val="00E01B0A"/>
    <w:rsid w:val="00E567FC"/>
    <w:rsid w:val="00F3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CD2B4"/>
  <w15:docId w15:val="{F1C861B6-7E08-4142-831C-1594970A4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069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0698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customStyle="1" w:styleId="a3">
    <w:name w:val="Основний текст Знак"/>
    <w:link w:val="a4"/>
    <w:locked/>
    <w:rsid w:val="001C0698"/>
    <w:rPr>
      <w:sz w:val="24"/>
      <w:szCs w:val="24"/>
      <w:lang w:val="uk-UA" w:eastAsia="ru-RU"/>
    </w:rPr>
  </w:style>
  <w:style w:type="paragraph" w:styleId="a4">
    <w:name w:val="Body Text"/>
    <w:basedOn w:val="a"/>
    <w:link w:val="a3"/>
    <w:rsid w:val="001C0698"/>
    <w:pPr>
      <w:jc w:val="both"/>
    </w:pPr>
    <w:rPr>
      <w:rFonts w:asciiTheme="minorHAnsi" w:eastAsiaTheme="minorHAnsi" w:hAnsiTheme="minorHAnsi" w:cstheme="minorBidi"/>
      <w:lang w:val="uk-UA"/>
    </w:rPr>
  </w:style>
  <w:style w:type="character" w:customStyle="1" w:styleId="11">
    <w:name w:val="Основной текст Знак1"/>
    <w:basedOn w:val="a0"/>
    <w:uiPriority w:val="99"/>
    <w:semiHidden/>
    <w:rsid w:val="001C06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1527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7</cp:revision>
  <dcterms:created xsi:type="dcterms:W3CDTF">2021-05-31T11:11:00Z</dcterms:created>
  <dcterms:modified xsi:type="dcterms:W3CDTF">2021-06-23T05:33:00Z</dcterms:modified>
</cp:coreProperties>
</file>