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F70820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F70820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79318394" r:id="rId8"/>
        </w:objec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УКРАЇНА</w: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МАШІВСЬКА СЕЛИЩНА РАДА</w: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ПОЛТАВСЬКОЇ ОБЛАСТІ</w:t>
      </w:r>
    </w:p>
    <w:p w:rsidR="00DC68A9" w:rsidRPr="001947C9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  <w:sz w:val="40"/>
          <w:szCs w:val="40"/>
        </w:rPr>
      </w:pPr>
      <w:r w:rsidRPr="001947C9">
        <w:rPr>
          <w:rStyle w:val="a3"/>
          <w:sz w:val="40"/>
          <w:szCs w:val="40"/>
        </w:rPr>
        <w:t xml:space="preserve">Р І Ш Е Н </w:t>
      </w:r>
      <w:proofErr w:type="spellStart"/>
      <w:r w:rsidRPr="001947C9">
        <w:rPr>
          <w:rStyle w:val="a3"/>
          <w:sz w:val="40"/>
          <w:szCs w:val="40"/>
        </w:rPr>
        <w:t>Н</w:t>
      </w:r>
      <w:proofErr w:type="spellEnd"/>
      <w:r w:rsidRPr="001947C9">
        <w:rPr>
          <w:rStyle w:val="a3"/>
          <w:sz w:val="40"/>
          <w:szCs w:val="40"/>
        </w:rPr>
        <w:t xml:space="preserve"> Я</w:t>
      </w:r>
    </w:p>
    <w:p w:rsidR="00DC68A9" w:rsidRPr="00F70820" w:rsidRDefault="00B242B0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шостої</w:t>
      </w:r>
      <w:r w:rsidR="00DC68A9" w:rsidRPr="00F70820">
        <w:rPr>
          <w:rStyle w:val="a3"/>
          <w:rFonts w:ascii="Times New Roman" w:hAnsi="Times New Roman"/>
          <w:sz w:val="28"/>
          <w:szCs w:val="28"/>
        </w:rPr>
        <w:t xml:space="preserve">  </w:t>
      </w:r>
      <w:r w:rsidR="00946056" w:rsidRPr="00F70820">
        <w:rPr>
          <w:rStyle w:val="a3"/>
          <w:rFonts w:ascii="Times New Roman" w:hAnsi="Times New Roman"/>
          <w:sz w:val="28"/>
          <w:szCs w:val="28"/>
        </w:rPr>
        <w:t xml:space="preserve">позачергової </w:t>
      </w:r>
      <w:r w:rsidR="00DC68A9" w:rsidRPr="00F70820">
        <w:rPr>
          <w:rStyle w:val="a3"/>
          <w:rFonts w:ascii="Times New Roman" w:hAnsi="Times New Roman"/>
          <w:sz w:val="28"/>
          <w:szCs w:val="28"/>
        </w:rPr>
        <w:t>сесії селищної ради восьмого  скликання</w:t>
      </w:r>
    </w:p>
    <w:p w:rsidR="00DC68A9" w:rsidRPr="00F70820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 xml:space="preserve">від </w:t>
      </w:r>
      <w:r w:rsidR="0077447B">
        <w:rPr>
          <w:rStyle w:val="a3"/>
          <w:rFonts w:ascii="Times New Roman" w:hAnsi="Times New Roman"/>
          <w:sz w:val="28"/>
          <w:szCs w:val="28"/>
        </w:rPr>
        <w:t>06</w:t>
      </w:r>
      <w:r w:rsidRPr="00F7082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77447B">
        <w:rPr>
          <w:rStyle w:val="a3"/>
          <w:rFonts w:ascii="Times New Roman" w:hAnsi="Times New Roman"/>
          <w:sz w:val="28"/>
          <w:szCs w:val="28"/>
        </w:rPr>
        <w:t>квіт</w:t>
      </w:r>
      <w:r w:rsidR="005308DF" w:rsidRPr="00F70820">
        <w:rPr>
          <w:rStyle w:val="a3"/>
          <w:rFonts w:ascii="Times New Roman" w:hAnsi="Times New Roman"/>
          <w:sz w:val="28"/>
          <w:szCs w:val="28"/>
        </w:rPr>
        <w:t>ня</w:t>
      </w:r>
      <w:r w:rsidRPr="00F70820">
        <w:rPr>
          <w:rStyle w:val="a3"/>
          <w:rFonts w:ascii="Times New Roman" w:hAnsi="Times New Roman"/>
          <w:sz w:val="28"/>
          <w:szCs w:val="28"/>
        </w:rPr>
        <w:t xml:space="preserve">  202</w:t>
      </w:r>
      <w:r w:rsidR="005308DF" w:rsidRPr="00F70820">
        <w:rPr>
          <w:rStyle w:val="a3"/>
          <w:rFonts w:ascii="Times New Roman" w:hAnsi="Times New Roman"/>
          <w:sz w:val="28"/>
          <w:szCs w:val="28"/>
        </w:rPr>
        <w:t>1</w:t>
      </w:r>
      <w:r w:rsidRPr="00F70820">
        <w:rPr>
          <w:rStyle w:val="a3"/>
          <w:rFonts w:ascii="Times New Roman" w:hAnsi="Times New Roman"/>
          <w:sz w:val="28"/>
          <w:szCs w:val="28"/>
        </w:rPr>
        <w:t xml:space="preserve"> року</w:t>
      </w:r>
    </w:p>
    <w:p w:rsidR="00053AC2" w:rsidRPr="00F70820" w:rsidRDefault="00DC68A9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023148" w:rsidRPr="00F70820" w:rsidRDefault="00023148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B0303" w:rsidRPr="00F70820" w:rsidTr="00023148">
        <w:tc>
          <w:tcPr>
            <w:tcW w:w="4785" w:type="dxa"/>
          </w:tcPr>
          <w:p w:rsidR="00023148" w:rsidRPr="00F70820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3148" w:rsidRPr="00F70820" w:rsidRDefault="008B0303" w:rsidP="00F708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947C9">
              <w:rPr>
                <w:rFonts w:ascii="Times New Roman" w:hAnsi="Times New Roman"/>
                <w:sz w:val="28"/>
                <w:szCs w:val="28"/>
              </w:rPr>
              <w:t>№</w:t>
            </w:r>
            <w:r w:rsidR="001947C9" w:rsidRPr="001947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5</w:t>
            </w:r>
            <w:r w:rsidR="006C5149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/</w:t>
            </w:r>
            <w:r w:rsidR="00F70820">
              <w:rPr>
                <w:rFonts w:ascii="Times New Roman" w:hAnsi="Times New Roman"/>
                <w:sz w:val="28"/>
                <w:szCs w:val="28"/>
              </w:rPr>
              <w:t>6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-</w:t>
            </w:r>
            <w:r w:rsidR="00023148" w:rsidRPr="00F7082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  <w:tr w:rsidR="00023148" w:rsidRPr="00F70820" w:rsidTr="00023148">
        <w:tc>
          <w:tcPr>
            <w:tcW w:w="4785" w:type="dxa"/>
          </w:tcPr>
          <w:p w:rsidR="00023148" w:rsidRPr="00F70820" w:rsidRDefault="00023148" w:rsidP="00B42D6A">
            <w:pPr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77447B">
              <w:rPr>
                <w:rFonts w:ascii="Times New Roman" w:hAnsi="Times New Roman"/>
                <w:sz w:val="28"/>
                <w:szCs w:val="28"/>
              </w:rPr>
              <w:t xml:space="preserve">затвердження </w:t>
            </w:r>
            <w:r w:rsidR="0077447B" w:rsidRPr="0077447B">
              <w:rPr>
                <w:rFonts w:ascii="Times New Roman" w:hAnsi="Times New Roman"/>
                <w:sz w:val="28"/>
                <w:szCs w:val="28"/>
              </w:rPr>
              <w:t>Програм</w:t>
            </w:r>
            <w:r w:rsidR="0077447B">
              <w:rPr>
                <w:rFonts w:ascii="Times New Roman" w:hAnsi="Times New Roman"/>
                <w:sz w:val="28"/>
                <w:szCs w:val="28"/>
              </w:rPr>
              <w:t>и</w:t>
            </w:r>
            <w:r w:rsidR="0077447B" w:rsidRPr="0077447B">
              <w:rPr>
                <w:rFonts w:ascii="Times New Roman" w:hAnsi="Times New Roman"/>
                <w:sz w:val="28"/>
                <w:szCs w:val="28"/>
              </w:rPr>
              <w:t xml:space="preserve"> розвитку системи надання адміністративних послуг </w:t>
            </w:r>
            <w:proofErr w:type="spellStart"/>
            <w:r w:rsidR="0077447B" w:rsidRPr="0077447B">
              <w:rPr>
                <w:rFonts w:ascii="Times New Roman" w:hAnsi="Times New Roman"/>
                <w:sz w:val="28"/>
                <w:szCs w:val="28"/>
              </w:rPr>
              <w:t>Машівської</w:t>
            </w:r>
            <w:proofErr w:type="spellEnd"/>
            <w:r w:rsidR="0077447B" w:rsidRPr="0077447B">
              <w:rPr>
                <w:rFonts w:ascii="Times New Roman" w:hAnsi="Times New Roman"/>
                <w:sz w:val="28"/>
                <w:szCs w:val="28"/>
              </w:rPr>
              <w:t xml:space="preserve"> селищної ради на 2021</w:t>
            </w:r>
            <w:r w:rsidR="00B42D6A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4786" w:type="dxa"/>
          </w:tcPr>
          <w:p w:rsidR="00023148" w:rsidRPr="00F70820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1D7B" w:rsidRPr="00F70820" w:rsidRDefault="00631D7B" w:rsidP="000231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889" w:rsidRPr="00F70820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F70820" w:rsidRPr="00F70820" w:rsidRDefault="00F70820" w:rsidP="00F70820">
      <w:pPr>
        <w:pStyle w:val="a6"/>
        <w:numPr>
          <w:ilvl w:val="0"/>
          <w:numId w:val="1"/>
        </w:numPr>
        <w:tabs>
          <w:tab w:val="clear" w:pos="432"/>
          <w:tab w:val="num" w:pos="28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Керуючись пунктом 22 частини 1 ст. 26 та ст. 32 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F70820" w:rsidRDefault="00027889" w:rsidP="00DE071B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F70820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ВИРІШИЛА</w:t>
      </w:r>
    </w:p>
    <w:p w:rsidR="00027889" w:rsidRPr="00F70820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0820" w:rsidRPr="00F70820" w:rsidRDefault="00F70820" w:rsidP="00F7082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</w:p>
    <w:p w:rsidR="00F70820" w:rsidRDefault="00F70820" w:rsidP="00F708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1.</w:t>
      </w:r>
      <w:r w:rsidR="00B42D6A">
        <w:rPr>
          <w:rFonts w:ascii="Times New Roman" w:hAnsi="Times New Roman"/>
          <w:sz w:val="28"/>
          <w:szCs w:val="28"/>
        </w:rPr>
        <w:t xml:space="preserve"> </w:t>
      </w:r>
      <w:r w:rsidRPr="0077447B">
        <w:rPr>
          <w:rFonts w:ascii="Times New Roman" w:hAnsi="Times New Roman"/>
          <w:sz w:val="28"/>
          <w:szCs w:val="28"/>
        </w:rPr>
        <w:t xml:space="preserve">Затвердити </w:t>
      </w:r>
      <w:r w:rsidR="0077447B" w:rsidRPr="0077447B">
        <w:rPr>
          <w:rFonts w:ascii="Times New Roman" w:hAnsi="Times New Roman"/>
          <w:sz w:val="28"/>
          <w:szCs w:val="28"/>
        </w:rPr>
        <w:t xml:space="preserve">Програму розвитку системи надання адміністративних послуг </w:t>
      </w:r>
      <w:proofErr w:type="spellStart"/>
      <w:r w:rsidR="0077447B" w:rsidRPr="0077447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77447B" w:rsidRPr="0077447B">
        <w:rPr>
          <w:rFonts w:ascii="Times New Roman" w:hAnsi="Times New Roman"/>
          <w:sz w:val="28"/>
          <w:szCs w:val="28"/>
        </w:rPr>
        <w:t xml:space="preserve"> селищної ради на 2021</w:t>
      </w:r>
      <w:r w:rsidR="00B42D6A">
        <w:rPr>
          <w:rFonts w:ascii="Times New Roman" w:hAnsi="Times New Roman"/>
          <w:sz w:val="28"/>
          <w:szCs w:val="28"/>
        </w:rPr>
        <w:t xml:space="preserve"> рік</w:t>
      </w:r>
      <w:r w:rsidR="0077447B" w:rsidRPr="0077447B">
        <w:rPr>
          <w:rFonts w:ascii="Times New Roman" w:hAnsi="Times New Roman"/>
          <w:sz w:val="28"/>
          <w:szCs w:val="28"/>
        </w:rPr>
        <w:t xml:space="preserve"> (додається).</w:t>
      </w:r>
      <w:r w:rsidRPr="00F70820">
        <w:rPr>
          <w:rFonts w:ascii="Times New Roman" w:hAnsi="Times New Roman"/>
          <w:sz w:val="28"/>
          <w:szCs w:val="28"/>
        </w:rPr>
        <w:t xml:space="preserve"> </w:t>
      </w:r>
    </w:p>
    <w:p w:rsidR="00F70820" w:rsidRPr="00F70820" w:rsidRDefault="00F70820" w:rsidP="00F708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2.</w:t>
      </w:r>
      <w:r w:rsidR="00B42D6A">
        <w:rPr>
          <w:rFonts w:ascii="Times New Roman" w:hAnsi="Times New Roman"/>
          <w:sz w:val="28"/>
          <w:szCs w:val="28"/>
        </w:rPr>
        <w:t xml:space="preserve"> </w:t>
      </w:r>
      <w:r w:rsidRPr="00F70820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Pr="00F70820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70820">
        <w:rPr>
          <w:rFonts w:ascii="Times New Roman" w:hAnsi="Times New Roman"/>
          <w:bCs/>
          <w:sz w:val="28"/>
          <w:szCs w:val="28"/>
        </w:rPr>
        <w:t>,</w:t>
      </w:r>
      <w:r w:rsidRPr="00F70820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Pr="00F70820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 xml:space="preserve"> </w:t>
      </w:r>
    </w:p>
    <w:p w:rsidR="00027889" w:rsidRPr="00F70820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071B" w:rsidRPr="00F70820" w:rsidRDefault="00DE071B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08DF" w:rsidRPr="00F70820" w:rsidRDefault="00027889" w:rsidP="005308DF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Селищний голова</w:t>
      </w:r>
      <w:r w:rsidRPr="00F70820">
        <w:rPr>
          <w:rFonts w:ascii="Times New Roman" w:hAnsi="Times New Roman"/>
          <w:sz w:val="28"/>
          <w:szCs w:val="28"/>
        </w:rPr>
        <w:tab/>
      </w:r>
      <w:r w:rsidRPr="00F70820">
        <w:rPr>
          <w:rFonts w:ascii="Times New Roman" w:hAnsi="Times New Roman"/>
          <w:sz w:val="28"/>
          <w:szCs w:val="28"/>
        </w:rPr>
        <w:tab/>
      </w:r>
      <w:r w:rsidRPr="00F70820">
        <w:rPr>
          <w:rFonts w:ascii="Times New Roman" w:hAnsi="Times New Roman"/>
          <w:sz w:val="28"/>
          <w:szCs w:val="28"/>
        </w:rPr>
        <w:tab/>
      </w:r>
      <w:r w:rsidRPr="00F70820">
        <w:rPr>
          <w:rFonts w:ascii="Times New Roman" w:hAnsi="Times New Roman"/>
          <w:sz w:val="28"/>
          <w:szCs w:val="28"/>
        </w:rPr>
        <w:tab/>
      </w:r>
      <w:r w:rsidRPr="00F70820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05074B" w:rsidRPr="00F70820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</w:p>
    <w:p w:rsidR="0005074B" w:rsidRPr="00F70820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</w:p>
    <w:p w:rsidR="0005074B" w:rsidRPr="00F70820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</w:p>
    <w:p w:rsidR="0077447B" w:rsidRPr="001947C9" w:rsidRDefault="0077447B" w:rsidP="001947C9">
      <w:pPr>
        <w:tabs>
          <w:tab w:val="left" w:pos="6521"/>
          <w:tab w:val="left" w:pos="6804"/>
          <w:tab w:val="left" w:pos="6946"/>
        </w:tabs>
        <w:spacing w:after="60" w:line="264" w:lineRule="auto"/>
        <w:rPr>
          <w:rFonts w:ascii="Times New Roman" w:eastAsia="Times New Roman" w:hAnsi="Times New Roman"/>
          <w:sz w:val="28"/>
          <w:szCs w:val="28"/>
        </w:rPr>
      </w:pPr>
    </w:p>
    <w:p w:rsidR="00A05C6D" w:rsidRPr="00F70820" w:rsidRDefault="00A05C6D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  <w:r w:rsidRPr="00F70820">
        <w:rPr>
          <w:rFonts w:ascii="Times New Roman" w:eastAsia="Times New Roman" w:hAnsi="Times New Roman"/>
          <w:sz w:val="28"/>
          <w:szCs w:val="28"/>
        </w:rPr>
        <w:t>ЗАТВЕРДЖЕНО</w:t>
      </w:r>
    </w:p>
    <w:p w:rsidR="00A05C6D" w:rsidRPr="00F70820" w:rsidRDefault="00A05C6D" w:rsidP="00946056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  <w:r w:rsidRPr="00F70820">
        <w:rPr>
          <w:rFonts w:ascii="Times New Roman" w:eastAsia="Times New Roman" w:hAnsi="Times New Roman"/>
          <w:sz w:val="28"/>
          <w:szCs w:val="28"/>
        </w:rPr>
        <w:t>рішення</w:t>
      </w:r>
      <w:r w:rsidR="005308DF" w:rsidRPr="00F70820">
        <w:rPr>
          <w:rFonts w:ascii="Times New Roman" w:eastAsia="Times New Roman" w:hAnsi="Times New Roman"/>
          <w:sz w:val="28"/>
          <w:szCs w:val="28"/>
        </w:rPr>
        <w:t>м</w:t>
      </w:r>
      <w:r w:rsidRPr="00F70820">
        <w:rPr>
          <w:rFonts w:ascii="Times New Roman" w:eastAsia="Times New Roman" w:hAnsi="Times New Roman"/>
          <w:sz w:val="28"/>
          <w:szCs w:val="28"/>
        </w:rPr>
        <w:t xml:space="preserve"> </w:t>
      </w:r>
      <w:r w:rsidR="001947C9">
        <w:rPr>
          <w:rFonts w:ascii="Times New Roman" w:eastAsia="Times New Roman" w:hAnsi="Times New Roman"/>
          <w:sz w:val="28"/>
          <w:szCs w:val="28"/>
        </w:rPr>
        <w:t xml:space="preserve">шостої </w:t>
      </w:r>
      <w:r w:rsidR="00946056" w:rsidRPr="00F70820">
        <w:rPr>
          <w:rFonts w:ascii="Times New Roman" w:eastAsia="Times New Roman" w:hAnsi="Times New Roman"/>
          <w:sz w:val="28"/>
          <w:szCs w:val="28"/>
        </w:rPr>
        <w:t xml:space="preserve">позачергової сесії </w:t>
      </w:r>
      <w:proofErr w:type="spellStart"/>
      <w:r w:rsidRPr="00F70820">
        <w:rPr>
          <w:rFonts w:ascii="Times New Roman" w:eastAsia="Times New Roman" w:hAnsi="Times New Roman"/>
          <w:sz w:val="28"/>
          <w:szCs w:val="28"/>
        </w:rPr>
        <w:t>Машівської</w:t>
      </w:r>
      <w:proofErr w:type="spellEnd"/>
      <w:r w:rsidR="00946056" w:rsidRPr="00F70820">
        <w:rPr>
          <w:rFonts w:ascii="Times New Roman" w:eastAsia="Times New Roman" w:hAnsi="Times New Roman"/>
          <w:sz w:val="28"/>
          <w:szCs w:val="28"/>
        </w:rPr>
        <w:t xml:space="preserve"> </w:t>
      </w:r>
      <w:r w:rsidRPr="00F70820">
        <w:rPr>
          <w:rFonts w:ascii="Times New Roman" w:eastAsia="Times New Roman" w:hAnsi="Times New Roman"/>
          <w:sz w:val="28"/>
          <w:szCs w:val="28"/>
        </w:rPr>
        <w:t>селищної ради</w:t>
      </w:r>
    </w:p>
    <w:p w:rsidR="00946056" w:rsidRPr="00F70820" w:rsidRDefault="00946056" w:rsidP="00946056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  <w:r w:rsidRPr="00F70820">
        <w:rPr>
          <w:rFonts w:ascii="Times New Roman" w:eastAsia="Times New Roman" w:hAnsi="Times New Roman"/>
          <w:sz w:val="28"/>
          <w:szCs w:val="28"/>
        </w:rPr>
        <w:t>восьмого скликання</w:t>
      </w:r>
    </w:p>
    <w:p w:rsidR="00A05C6D" w:rsidRPr="00F70820" w:rsidRDefault="00946056" w:rsidP="005308DF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8"/>
          <w:szCs w:val="28"/>
        </w:rPr>
      </w:pPr>
      <w:r w:rsidRPr="00F70820">
        <w:rPr>
          <w:rFonts w:ascii="Times New Roman" w:eastAsia="Times New Roman" w:hAnsi="Times New Roman"/>
          <w:sz w:val="28"/>
          <w:szCs w:val="28"/>
        </w:rPr>
        <w:t xml:space="preserve">від </w:t>
      </w:r>
      <w:r w:rsidR="00F70820">
        <w:rPr>
          <w:rFonts w:ascii="Times New Roman" w:eastAsia="Times New Roman" w:hAnsi="Times New Roman"/>
          <w:sz w:val="28"/>
          <w:szCs w:val="28"/>
        </w:rPr>
        <w:t>06</w:t>
      </w:r>
      <w:r w:rsidRPr="00F70820">
        <w:rPr>
          <w:rFonts w:ascii="Times New Roman" w:eastAsia="Times New Roman" w:hAnsi="Times New Roman"/>
          <w:sz w:val="28"/>
          <w:szCs w:val="28"/>
        </w:rPr>
        <w:t>.0</w:t>
      </w:r>
      <w:r w:rsidR="006C5149">
        <w:rPr>
          <w:rFonts w:ascii="Times New Roman" w:eastAsia="Times New Roman" w:hAnsi="Times New Roman"/>
          <w:sz w:val="28"/>
          <w:szCs w:val="28"/>
        </w:rPr>
        <w:t>4</w:t>
      </w:r>
      <w:r w:rsidRPr="00F70820">
        <w:rPr>
          <w:rFonts w:ascii="Times New Roman" w:eastAsia="Times New Roman" w:hAnsi="Times New Roman"/>
          <w:sz w:val="28"/>
          <w:szCs w:val="28"/>
        </w:rPr>
        <w:t>.</w:t>
      </w:r>
      <w:r w:rsidR="005308DF" w:rsidRPr="00F70820">
        <w:rPr>
          <w:rFonts w:ascii="Times New Roman" w:eastAsia="Times New Roman" w:hAnsi="Times New Roman"/>
          <w:sz w:val="28"/>
          <w:szCs w:val="28"/>
        </w:rPr>
        <w:t xml:space="preserve"> 2021 </w:t>
      </w:r>
      <w:r w:rsidR="005308DF" w:rsidRPr="001947C9">
        <w:rPr>
          <w:rFonts w:ascii="Times New Roman" w:eastAsia="Times New Roman" w:hAnsi="Times New Roman"/>
          <w:sz w:val="28"/>
          <w:szCs w:val="28"/>
        </w:rPr>
        <w:t>№</w:t>
      </w:r>
      <w:r w:rsidR="00A71BE1" w:rsidRPr="001947C9">
        <w:rPr>
          <w:rFonts w:ascii="Times New Roman" w:eastAsia="Times New Roman" w:hAnsi="Times New Roman"/>
          <w:sz w:val="28"/>
          <w:szCs w:val="28"/>
        </w:rPr>
        <w:t xml:space="preserve"> </w:t>
      </w:r>
      <w:r w:rsidR="001947C9" w:rsidRPr="001947C9">
        <w:rPr>
          <w:rFonts w:ascii="Times New Roman" w:eastAsia="Times New Roman" w:hAnsi="Times New Roman"/>
          <w:sz w:val="28"/>
          <w:szCs w:val="28"/>
        </w:rPr>
        <w:t xml:space="preserve">  5</w:t>
      </w:r>
      <w:r w:rsidR="006C5149" w:rsidRPr="001947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947C9">
        <w:rPr>
          <w:rFonts w:ascii="Times New Roman" w:eastAsia="Times New Roman" w:hAnsi="Times New Roman"/>
          <w:sz w:val="28"/>
          <w:szCs w:val="28"/>
        </w:rPr>
        <w:t>/</w:t>
      </w:r>
      <w:r w:rsidR="00F70820" w:rsidRPr="001947C9">
        <w:rPr>
          <w:rFonts w:ascii="Times New Roman" w:eastAsia="Times New Roman" w:hAnsi="Times New Roman"/>
          <w:sz w:val="28"/>
          <w:szCs w:val="28"/>
        </w:rPr>
        <w:t>6</w:t>
      </w:r>
      <w:r w:rsidRPr="00F70820">
        <w:rPr>
          <w:rFonts w:ascii="Times New Roman" w:eastAsia="Times New Roman" w:hAnsi="Times New Roman"/>
          <w:sz w:val="28"/>
          <w:szCs w:val="28"/>
        </w:rPr>
        <w:t>-</w:t>
      </w:r>
      <w:r w:rsidRPr="00F70820">
        <w:rPr>
          <w:rFonts w:ascii="Times New Roman" w:eastAsia="Times New Roman" w:hAnsi="Times New Roman"/>
          <w:sz w:val="28"/>
          <w:szCs w:val="28"/>
          <w:lang w:val="en-US"/>
        </w:rPr>
        <w:t>VIII</w:t>
      </w:r>
    </w:p>
    <w:p w:rsidR="002B2DFB" w:rsidRPr="00F70820" w:rsidRDefault="002B2DFB" w:rsidP="002B2DF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42D6A" w:rsidRDefault="00F70820" w:rsidP="00194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47B">
        <w:rPr>
          <w:rFonts w:ascii="Times New Roman" w:hAnsi="Times New Roman"/>
          <w:b/>
          <w:sz w:val="28"/>
          <w:szCs w:val="28"/>
        </w:rPr>
        <w:t xml:space="preserve">Програма розвитку системи надання адміністративних послуг </w:t>
      </w:r>
      <w:proofErr w:type="spellStart"/>
      <w:r w:rsidRPr="0077447B">
        <w:rPr>
          <w:rFonts w:ascii="Times New Roman" w:hAnsi="Times New Roman"/>
          <w:b/>
          <w:sz w:val="28"/>
          <w:szCs w:val="28"/>
        </w:rPr>
        <w:t>Машівської</w:t>
      </w:r>
      <w:proofErr w:type="spellEnd"/>
      <w:r w:rsidRPr="0077447B">
        <w:rPr>
          <w:rFonts w:ascii="Times New Roman" w:hAnsi="Times New Roman"/>
          <w:b/>
          <w:sz w:val="28"/>
          <w:szCs w:val="28"/>
        </w:rPr>
        <w:t xml:space="preserve"> селищної ради на 2021</w:t>
      </w:r>
      <w:r w:rsidR="00B42D6A">
        <w:rPr>
          <w:rFonts w:ascii="Times New Roman" w:hAnsi="Times New Roman"/>
          <w:b/>
          <w:sz w:val="28"/>
          <w:szCs w:val="28"/>
        </w:rPr>
        <w:t xml:space="preserve"> рік</w:t>
      </w:r>
    </w:p>
    <w:p w:rsidR="00F70820" w:rsidRPr="0077447B" w:rsidRDefault="00F70820" w:rsidP="00194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47B">
        <w:rPr>
          <w:rFonts w:ascii="Times New Roman" w:hAnsi="Times New Roman"/>
          <w:b/>
          <w:sz w:val="28"/>
          <w:szCs w:val="28"/>
        </w:rPr>
        <w:t>Вступ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color w:val="000000"/>
          <w:sz w:val="28"/>
          <w:szCs w:val="28"/>
        </w:rPr>
        <w:t xml:space="preserve">Децентралізація адміністративних послуг на сьогодні є пріоритетним напрямком реформування системи надання адміністративних послуг як на державному, так і на місцевому рівнях. В першу чергу суб’єкту звернення надається можливість отримувати послуги органів влади через центри надання адміністративних послуг та за місцем їх проживання. 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Державна політика у сфері надання адміністративних послуг в останній період зазнала активного розвитку, було здійснено ряд важливих кроків у напрямку вдосконалення роботи Центрів надання адміністративних послуг. У рамках реформи розпорядженням Кабінету Міністрів України «</w:t>
      </w:r>
      <w:r w:rsidRPr="00F708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Деякі питання надання адміністративних послуг органів виконавчої влади через центри надання адміністративних послуг» </w:t>
      </w:r>
      <w:r w:rsidRPr="00F70820">
        <w:rPr>
          <w:rFonts w:ascii="Times New Roman" w:hAnsi="Times New Roman"/>
          <w:sz w:val="28"/>
          <w:szCs w:val="28"/>
        </w:rPr>
        <w:t>від 16 травня 2014 р року № 523-р (зі змінами), з 2017 року суттєво розширено переліки послуг, які можуть надаватись через ЦНАП, зокрема, додано послуги з питань державної реєстрації актів цивільного стану, реєстрації (перереєстрації) транспортних засобів, видачі (обміну) посвідчення водія, соціальних послуг тощо, введено послугу «</w:t>
      </w:r>
      <w:r w:rsidR="001947C9">
        <w:rPr>
          <w:rFonts w:ascii="Times New Roman" w:hAnsi="Times New Roman"/>
          <w:sz w:val="28"/>
          <w:szCs w:val="28"/>
        </w:rPr>
        <w:t>є Малятко».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Крім цього, важливим кроком у напрямку розвитку електронних послуг стало ухвалення Концепції розвитку системи електронних послуг в Україні, яка визначила основні етапи формування ефективної системи надання адміністративних послуг в електронній формі та передбачає їх доступність з одного місця – Єдиного державного порталу адміністративних послуг.</w:t>
      </w:r>
    </w:p>
    <w:p w:rsidR="0077447B" w:rsidRDefault="00F70820" w:rsidP="00194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 xml:space="preserve">Подальший розвиток Єдиного державного порталу адміністративних послуг та розширення обсягу адміністративних послуг, які надаватимуться через портал в електронному вигляді за принципом «єдиного вікна», потребуватиме інтеграції до порталу інформаційних систем органів місцевого самоврядування згідно з єдиними вимогами щодо взаємодії цих систем із порталом; уніфікації вимог до запровадження електронних адміністративних послуг та інтерфейсів їх надання; визначення та закріплення на законодавчому рівні механізму електронної ідентифікації громадян для отримання електронних адміністративних послуг, включаючи застосування електронного цифрового підпису та інших альтернативних способів електронної ідентифікації. </w:t>
      </w:r>
    </w:p>
    <w:p w:rsidR="001947C9" w:rsidRDefault="001947C9" w:rsidP="00194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47C9" w:rsidRPr="001947C9" w:rsidRDefault="001947C9" w:rsidP="00194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70820" w:rsidRPr="00F70820" w:rsidRDefault="00F70820" w:rsidP="00194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F70820">
        <w:rPr>
          <w:rFonts w:ascii="Times New Roman" w:hAnsi="Times New Roman"/>
          <w:b/>
          <w:sz w:val="28"/>
          <w:szCs w:val="28"/>
          <w:lang w:eastAsia="uk-UA"/>
        </w:rPr>
        <w:lastRenderedPageBreak/>
        <w:t>Основні аспекти діяльності Центру надання адміністративних послуг</w:t>
      </w:r>
    </w:p>
    <w:p w:rsidR="00F70820" w:rsidRPr="00F70820" w:rsidRDefault="00F70820" w:rsidP="001947C9">
      <w:pPr>
        <w:pStyle w:val="1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820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реалізації прав і законних інтересів фізичних та юридичних осіб у сфері надання адміністративних послуг у межах </w:t>
      </w:r>
      <w:proofErr w:type="spellStart"/>
      <w:r w:rsidRPr="00F70820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F70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7C9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74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D6A">
        <w:rPr>
          <w:rFonts w:ascii="Times New Roman" w:hAnsi="Times New Roman" w:cs="Times New Roman"/>
          <w:sz w:val="28"/>
          <w:szCs w:val="28"/>
          <w:lang w:val="uk-UA"/>
        </w:rPr>
        <w:t xml:space="preserve"> рішенням сесії </w:t>
      </w:r>
      <w:proofErr w:type="spellStart"/>
      <w:r w:rsidR="00B42D6A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B42D6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№6/4-</w:t>
      </w:r>
      <w:r w:rsidR="00B42D6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42D6A">
        <w:rPr>
          <w:rFonts w:ascii="Times New Roman" w:hAnsi="Times New Roman" w:cs="Times New Roman"/>
          <w:sz w:val="28"/>
          <w:szCs w:val="28"/>
          <w:lang w:val="uk-UA"/>
        </w:rPr>
        <w:t xml:space="preserve"> від 27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Pr="00F708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2021 року </w:t>
      </w:r>
      <w:r w:rsidR="00B42D6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створено</w:t>
      </w:r>
      <w:r w:rsidRPr="00F708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Центр надання адміністративних послуг </w:t>
      </w:r>
      <w:proofErr w:type="spellStart"/>
      <w:r w:rsidRPr="00F708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Pr="00F708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(далі - ЦНАП)</w:t>
      </w:r>
      <w:r w:rsidR="0077447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F708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Механізм роботи центру полягає у тому, що прийшовши в один офіс без кабінетів людина вирішує все за один візит.</w:t>
      </w:r>
      <w:r w:rsidRPr="00F70820">
        <w:rPr>
          <w:rFonts w:ascii="Times New Roman" w:hAnsi="Times New Roman" w:cs="Times New Roman"/>
          <w:color w:val="303135"/>
          <w:sz w:val="28"/>
          <w:szCs w:val="28"/>
          <w:shd w:val="clear" w:color="auto" w:fill="FFFFFF"/>
          <w:lang w:val="uk-UA"/>
        </w:rPr>
        <w:t xml:space="preserve"> 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>Надання адміністративних послуг Центром</w:t>
      </w:r>
      <w:r w:rsidR="0077447B">
        <w:rPr>
          <w:rFonts w:ascii="Times New Roman" w:hAnsi="Times New Roman" w:cs="Times New Roman"/>
          <w:sz w:val="28"/>
          <w:szCs w:val="28"/>
          <w:lang w:val="uk-UA"/>
        </w:rPr>
        <w:t xml:space="preserve"> може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 xml:space="preserve"> здійсню</w:t>
      </w:r>
      <w:r w:rsidR="0077447B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 xml:space="preserve">ся із залученням до його роботи посадових осіб окремих виконавчих органів (структурних підрозділів) </w:t>
      </w:r>
      <w:proofErr w:type="spellStart"/>
      <w:r w:rsidRPr="00F70820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Машівської</w:t>
      </w:r>
      <w:proofErr w:type="spellEnd"/>
      <w:r w:rsidRPr="00F7082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селищної </w:t>
      </w:r>
      <w:r w:rsidRPr="00F70820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F70820" w:rsidRPr="00F70820" w:rsidRDefault="00F70820" w:rsidP="001947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70820">
        <w:rPr>
          <w:sz w:val="28"/>
          <w:szCs w:val="28"/>
          <w:lang w:val="uk-UA"/>
        </w:rPr>
        <w:t xml:space="preserve">Для зручності громадян та на виконання вимог Закону України «Про адміністративні послуги» </w:t>
      </w:r>
      <w:r w:rsidR="0077447B">
        <w:rPr>
          <w:sz w:val="28"/>
          <w:szCs w:val="28"/>
          <w:lang w:val="uk-UA"/>
        </w:rPr>
        <w:t>ЦНАП</w:t>
      </w:r>
      <w:r w:rsidRPr="00F70820">
        <w:rPr>
          <w:sz w:val="28"/>
          <w:szCs w:val="28"/>
          <w:lang w:val="uk-UA"/>
        </w:rPr>
        <w:t xml:space="preserve"> працює відповідно графіка : п</w:t>
      </w:r>
      <w:r w:rsidRPr="00F70820">
        <w:rPr>
          <w:spacing w:val="-1"/>
          <w:sz w:val="28"/>
          <w:szCs w:val="28"/>
          <w:lang w:val="uk-UA"/>
        </w:rPr>
        <w:t>онеділок, вівторок, четвер,</w:t>
      </w:r>
      <w:r w:rsidRPr="00F70820">
        <w:rPr>
          <w:sz w:val="28"/>
          <w:szCs w:val="28"/>
          <w:lang w:val="uk-UA"/>
        </w:rPr>
        <w:t xml:space="preserve">– </w:t>
      </w:r>
      <w:r w:rsidRPr="00F70820">
        <w:rPr>
          <w:spacing w:val="-1"/>
          <w:sz w:val="28"/>
          <w:szCs w:val="28"/>
          <w:lang w:val="uk-UA"/>
        </w:rPr>
        <w:t xml:space="preserve">з 8-00 до 17-15; </w:t>
      </w:r>
      <w:r w:rsidRPr="00F70820">
        <w:rPr>
          <w:sz w:val="28"/>
          <w:szCs w:val="28"/>
          <w:lang w:val="uk-UA"/>
        </w:rPr>
        <w:t>середа – з 8-00 до 20-00; п</w:t>
      </w:r>
      <w:r w:rsidRPr="00F70820">
        <w:rPr>
          <w:spacing w:val="-1"/>
          <w:sz w:val="28"/>
          <w:szCs w:val="28"/>
          <w:lang w:val="uk-UA"/>
        </w:rPr>
        <w:t>’ятниця з 8-00 до 16-00; б</w:t>
      </w:r>
      <w:r w:rsidRPr="00F70820">
        <w:rPr>
          <w:sz w:val="28"/>
          <w:szCs w:val="28"/>
          <w:lang w:val="uk-UA"/>
        </w:rPr>
        <w:t>ез перерви на обід; субота, неділя – вихідні.</w:t>
      </w:r>
    </w:p>
    <w:p w:rsidR="00F70820" w:rsidRPr="00F70820" w:rsidRDefault="00F70820" w:rsidP="001947C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70820">
        <w:rPr>
          <w:rStyle w:val="a3"/>
          <w:b w:val="0"/>
          <w:sz w:val="28"/>
          <w:szCs w:val="28"/>
          <w:lang w:val="uk-UA"/>
        </w:rPr>
        <w:t>Спрощено процедуру отримання адміністративних послуг суб’єктами звернення за рахунок</w:t>
      </w:r>
      <w:r w:rsidRPr="00F70820">
        <w:rPr>
          <w:sz w:val="28"/>
          <w:szCs w:val="28"/>
          <w:lang w:val="uk-UA"/>
        </w:rPr>
        <w:t xml:space="preserve"> підключення адміністраторів ЦНАП до реєстру юридичних осіб та фізичних осіб-підприємців,  реєстру речових прав на нерухоме майно, </w:t>
      </w:r>
      <w:r w:rsidRPr="00F70820">
        <w:rPr>
          <w:sz w:val="28"/>
          <w:szCs w:val="28"/>
          <w:shd w:val="clear" w:color="auto" w:fill="FFFFFF"/>
          <w:lang w:val="uk-UA"/>
        </w:rPr>
        <w:t>Єдиного державного веб-порталу електронних послуг “Портал Дія” відповідно до законодавства,</w:t>
      </w:r>
      <w:r w:rsidRPr="00F70820">
        <w:rPr>
          <w:sz w:val="28"/>
          <w:szCs w:val="28"/>
          <w:lang w:val="uk-UA"/>
        </w:rPr>
        <w:t xml:space="preserve"> підписано меморандум про співробітництво з Північно-Східним міжрегіональним управлінням Міністерства юстиції (м. Суми)</w:t>
      </w:r>
      <w:r w:rsidRPr="00F70820">
        <w:rPr>
          <w:sz w:val="28"/>
          <w:szCs w:val="28"/>
          <w:shd w:val="clear" w:color="auto" w:fill="FFFFFF"/>
          <w:lang w:val="uk-UA"/>
        </w:rPr>
        <w:t xml:space="preserve"> щодо надання комплексної послуги “є-Малятко”.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Велика увага у ЦНАП приділяється підвищенню рівня професіоналізму, обізнаності адміністраторів щодо надання адміністративних та дозвільних послуг.</w:t>
      </w:r>
      <w:r w:rsidRPr="00F70820">
        <w:rPr>
          <w:rFonts w:ascii="Times New Roman" w:hAnsi="Times New Roman"/>
          <w:b/>
          <w:sz w:val="28"/>
          <w:szCs w:val="28"/>
        </w:rPr>
        <w:t xml:space="preserve"> 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Водночас, є ряд проблем, які потребують додаткових напрацювань та технологічних рішень щодо забезпечення ефективної роботи ЦНАП та надання ширшого спектру послуг для жителів громади.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Зокрема:</w:t>
      </w:r>
    </w:p>
    <w:p w:rsidR="00F70820" w:rsidRPr="00F70820" w:rsidRDefault="00F70820" w:rsidP="001947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70820">
        <w:rPr>
          <w:rFonts w:ascii="Times New Roman" w:hAnsi="Times New Roman"/>
          <w:sz w:val="28"/>
          <w:szCs w:val="28"/>
        </w:rPr>
        <w:t>недостатня поінформованість громадян про переваги та можливості отримання адміністративних послуг в електронній формі;</w:t>
      </w:r>
    </w:p>
    <w:p w:rsidR="00F70820" w:rsidRPr="00F70820" w:rsidRDefault="00F70820" w:rsidP="001947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- створення порталу електронних послуг, які будуть  надаватися через ЦНАП за допомогою електронних сервісів;</w:t>
      </w:r>
    </w:p>
    <w:p w:rsidR="0077447B" w:rsidRDefault="00F70820" w:rsidP="001947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0820">
        <w:rPr>
          <w:rFonts w:ascii="Times New Roman" w:hAnsi="Times New Roman"/>
          <w:color w:val="000000"/>
          <w:sz w:val="28"/>
          <w:szCs w:val="28"/>
        </w:rPr>
        <w:t>- наявність різноманітних баз даних органів виконавчої влади та інших відомств, не пов’язаних між собою, та необхідність збору одержувачем послуг підтверджуючої інформації з різних організацій для отримання кінцевого результату;</w:t>
      </w:r>
    </w:p>
    <w:p w:rsidR="00F70820" w:rsidRPr="0077447B" w:rsidRDefault="00F70820" w:rsidP="001947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447B">
        <w:rPr>
          <w:rFonts w:ascii="Times New Roman" w:hAnsi="Times New Roman"/>
          <w:sz w:val="28"/>
          <w:szCs w:val="28"/>
        </w:rPr>
        <w:t>- створення віддалених робочих місць( в подальшому за потреби);</w:t>
      </w:r>
    </w:p>
    <w:p w:rsidR="00F70820" w:rsidRPr="00F70820" w:rsidRDefault="00F70820" w:rsidP="001947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70820">
        <w:rPr>
          <w:rFonts w:ascii="Times New Roman" w:hAnsi="Times New Roman"/>
          <w:sz w:val="28"/>
          <w:szCs w:val="28"/>
          <w:shd w:val="clear" w:color="auto" w:fill="FFFFFF"/>
        </w:rPr>
        <w:t>- облаштування та забезпечення комп’ютерною і оргтехнікою, програмним засобами, в тому числі ВРМ в сільських населених пунктах (в разі створення);</w:t>
      </w:r>
    </w:p>
    <w:p w:rsidR="00F70820" w:rsidRPr="00F70820" w:rsidRDefault="00F70820" w:rsidP="001947C9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F70820">
        <w:rPr>
          <w:rFonts w:ascii="Times New Roman" w:hAnsi="Times New Roman"/>
          <w:color w:val="000000"/>
          <w:sz w:val="28"/>
          <w:szCs w:val="28"/>
        </w:rPr>
        <w:t xml:space="preserve">          - підключення </w:t>
      </w:r>
      <w:r w:rsidRPr="00F70820">
        <w:rPr>
          <w:rFonts w:ascii="Times New Roman" w:hAnsi="Times New Roman"/>
          <w:color w:val="000000"/>
          <w:sz w:val="28"/>
          <w:szCs w:val="28"/>
          <w:lang w:val="en-US"/>
        </w:rPr>
        <w:t>POS</w:t>
      </w:r>
      <w:r w:rsidRPr="00F70820">
        <w:rPr>
          <w:rFonts w:ascii="Times New Roman" w:hAnsi="Times New Roman"/>
          <w:color w:val="000000"/>
          <w:sz w:val="28"/>
          <w:szCs w:val="28"/>
        </w:rPr>
        <w:t>-терміналів для оплати за платні послуги безпосередньо в приміщення ЦНАП та на ВРМ.</w:t>
      </w:r>
    </w:p>
    <w:p w:rsidR="00F70820" w:rsidRPr="00F70820" w:rsidRDefault="00F70820" w:rsidP="001947C9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82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F708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C46737" w:rsidRPr="00F708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суб’єкти</w:t>
      </w:r>
      <w:r w:rsidRPr="00F708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надання адміністративних послуг розміщені в різних приміщеннях;</w:t>
      </w:r>
    </w:p>
    <w:p w:rsidR="00F70820" w:rsidRPr="00F70820" w:rsidRDefault="00F70820" w:rsidP="001947C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08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приміщення де розташований ЦНАП не відповідає законодавчо встановленим вимогам, та потребує ремонту.</w:t>
      </w:r>
    </w:p>
    <w:p w:rsidR="0077447B" w:rsidRPr="001947C9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Програма розвитку системи надання адміністративних послуг на 2021 р</w:t>
      </w:r>
      <w:r w:rsidR="0067138D">
        <w:rPr>
          <w:rFonts w:ascii="Times New Roman" w:hAnsi="Times New Roman"/>
          <w:sz w:val="28"/>
          <w:szCs w:val="28"/>
        </w:rPr>
        <w:t>ік</w:t>
      </w:r>
      <w:r w:rsidRPr="00F70820">
        <w:rPr>
          <w:rFonts w:ascii="Times New Roman" w:hAnsi="Times New Roman"/>
          <w:sz w:val="28"/>
          <w:szCs w:val="28"/>
        </w:rPr>
        <w:t xml:space="preserve"> спрямована на вирішення наявних проблем і визначає комплексний підхід до вдосконалення сфери надання адміністративних послуг з метою максимального наближення послуг до мешканців громади.</w:t>
      </w:r>
    </w:p>
    <w:p w:rsidR="00F70820" w:rsidRPr="00F70820" w:rsidRDefault="00F70820" w:rsidP="001947C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70820">
        <w:rPr>
          <w:rFonts w:ascii="Times New Roman" w:hAnsi="Times New Roman"/>
          <w:b/>
          <w:sz w:val="28"/>
          <w:szCs w:val="28"/>
        </w:rPr>
        <w:t>1. Мета Програми.</w:t>
      </w:r>
    </w:p>
    <w:p w:rsidR="00F70820" w:rsidRPr="00F70820" w:rsidRDefault="00F70820" w:rsidP="00194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Мет</w:t>
      </w:r>
      <w:r w:rsidR="00C46737">
        <w:rPr>
          <w:rFonts w:ascii="Times New Roman" w:hAnsi="Times New Roman"/>
          <w:sz w:val="28"/>
          <w:szCs w:val="28"/>
        </w:rPr>
        <w:t xml:space="preserve">ою </w:t>
      </w:r>
      <w:r w:rsidRPr="00F70820">
        <w:rPr>
          <w:rFonts w:ascii="Times New Roman" w:hAnsi="Times New Roman"/>
          <w:sz w:val="28"/>
          <w:szCs w:val="28"/>
        </w:rPr>
        <w:t>Програми є створення умов для надання мешканцям громади необхідних адміністративних послуг в зручний та доступний способи.</w:t>
      </w:r>
    </w:p>
    <w:p w:rsidR="00F70820" w:rsidRPr="00F70820" w:rsidRDefault="00F70820" w:rsidP="001947C9">
      <w:pPr>
        <w:tabs>
          <w:tab w:val="num" w:pos="1380"/>
        </w:tabs>
        <w:spacing w:after="0" w:line="240" w:lineRule="auto"/>
        <w:ind w:left="217"/>
        <w:jc w:val="center"/>
        <w:rPr>
          <w:rFonts w:ascii="Times New Roman" w:hAnsi="Times New Roman"/>
          <w:b/>
          <w:sz w:val="28"/>
          <w:szCs w:val="28"/>
        </w:rPr>
      </w:pPr>
      <w:r w:rsidRPr="00F70820">
        <w:rPr>
          <w:rFonts w:ascii="Times New Roman" w:hAnsi="Times New Roman"/>
          <w:b/>
          <w:bCs/>
          <w:sz w:val="28"/>
          <w:szCs w:val="28"/>
        </w:rPr>
        <w:t>2. Цілі та п</w:t>
      </w:r>
      <w:r w:rsidRPr="00F70820">
        <w:rPr>
          <w:rFonts w:ascii="Times New Roman" w:hAnsi="Times New Roman"/>
          <w:b/>
          <w:sz w:val="28"/>
          <w:szCs w:val="28"/>
        </w:rPr>
        <w:t>ріоритети Програми.</w:t>
      </w:r>
    </w:p>
    <w:p w:rsidR="00F70820" w:rsidRPr="00F70820" w:rsidRDefault="00F70820" w:rsidP="001947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Цілями та пріоритетами Програми розвитку системи надання адміністративних  послуг на 2021</w:t>
      </w:r>
      <w:r w:rsidR="00B42D6A">
        <w:rPr>
          <w:rFonts w:ascii="Times New Roman" w:hAnsi="Times New Roman"/>
          <w:sz w:val="28"/>
          <w:szCs w:val="28"/>
        </w:rPr>
        <w:t xml:space="preserve"> рік</w:t>
      </w:r>
      <w:r w:rsidRPr="00F70820">
        <w:rPr>
          <w:rFonts w:ascii="Times New Roman" w:hAnsi="Times New Roman"/>
          <w:sz w:val="28"/>
          <w:szCs w:val="28"/>
        </w:rPr>
        <w:t xml:space="preserve"> є: </w:t>
      </w:r>
    </w:p>
    <w:p w:rsidR="00F70820" w:rsidRPr="00F70820" w:rsidRDefault="00F70820" w:rsidP="001947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1.Розбудова та підтримка ЦНАП та його віддалених робочих місць (за потреби).</w:t>
      </w:r>
    </w:p>
    <w:p w:rsidR="00F70820" w:rsidRPr="00F70820" w:rsidRDefault="00F70820" w:rsidP="001947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2.Розширення інформаційно-технологічних сервісів в роботі ЦНАП.</w:t>
      </w:r>
    </w:p>
    <w:p w:rsidR="00F70820" w:rsidRPr="00F70820" w:rsidRDefault="00F70820" w:rsidP="00194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ab/>
        <w:t>3. Забезпечення комп’ютерною та іншою оргтехнікою, відповідними інформаційними системами та програмами.</w:t>
      </w:r>
    </w:p>
    <w:p w:rsidR="00F70820" w:rsidRPr="00F70820" w:rsidRDefault="00F70820" w:rsidP="00194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ab/>
        <w:t>4. Розширення доступу до Єдиних  Державних реєстрів.</w:t>
      </w:r>
    </w:p>
    <w:p w:rsidR="00F70820" w:rsidRPr="00F70820" w:rsidRDefault="00F70820" w:rsidP="001947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5. Навчальна та інформаційна підтримка у сфері надання адміністративних послуг.</w:t>
      </w:r>
    </w:p>
    <w:p w:rsidR="0077447B" w:rsidRPr="001947C9" w:rsidRDefault="00F70820" w:rsidP="001947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6. Популяризація діяльності ЦНАП.</w:t>
      </w:r>
    </w:p>
    <w:p w:rsidR="00F70820" w:rsidRPr="00F70820" w:rsidRDefault="00F70820" w:rsidP="00194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820">
        <w:rPr>
          <w:rFonts w:ascii="Times New Roman" w:hAnsi="Times New Roman"/>
          <w:b/>
          <w:sz w:val="28"/>
          <w:szCs w:val="28"/>
        </w:rPr>
        <w:t>3. Основні завдання</w:t>
      </w:r>
      <w:r w:rsidRPr="00F7082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70820">
        <w:rPr>
          <w:rFonts w:ascii="Times New Roman" w:hAnsi="Times New Roman"/>
          <w:b/>
          <w:sz w:val="28"/>
          <w:szCs w:val="28"/>
        </w:rPr>
        <w:t>Програми.</w:t>
      </w:r>
    </w:p>
    <w:p w:rsidR="00F70820" w:rsidRPr="00F70820" w:rsidRDefault="00F70820" w:rsidP="001947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Основними завданнями програми є:</w:t>
      </w:r>
    </w:p>
    <w:p w:rsidR="00F70820" w:rsidRPr="00F70820" w:rsidRDefault="00F70820" w:rsidP="001947C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F70820">
        <w:rPr>
          <w:rFonts w:ascii="Times New Roman" w:hAnsi="Times New Roman"/>
          <w:bCs/>
          <w:color w:val="000000"/>
          <w:sz w:val="28"/>
          <w:szCs w:val="28"/>
        </w:rPr>
        <w:t>-розширення переліку адміністративних послуг;</w:t>
      </w:r>
    </w:p>
    <w:p w:rsidR="00F70820" w:rsidRPr="00F70820" w:rsidRDefault="00F70820" w:rsidP="001947C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F70820">
        <w:rPr>
          <w:rFonts w:ascii="Times New Roman" w:hAnsi="Times New Roman"/>
          <w:bCs/>
          <w:color w:val="000000"/>
          <w:sz w:val="28"/>
          <w:szCs w:val="28"/>
        </w:rPr>
        <w:t>-створення віддалених робочих місць адміністраторів у населених пунктах громади(за потреби);</w:t>
      </w:r>
      <w:r w:rsidRPr="00F70820">
        <w:rPr>
          <w:rFonts w:ascii="Times New Roman" w:hAnsi="Times New Roman"/>
          <w:bCs/>
          <w:sz w:val="28"/>
          <w:szCs w:val="28"/>
        </w:rPr>
        <w:t xml:space="preserve"> </w:t>
      </w:r>
    </w:p>
    <w:p w:rsidR="00F70820" w:rsidRPr="00F70820" w:rsidRDefault="00F70820" w:rsidP="001947C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F70820">
        <w:rPr>
          <w:rFonts w:ascii="Times New Roman" w:hAnsi="Times New Roman"/>
          <w:bCs/>
          <w:sz w:val="28"/>
          <w:szCs w:val="28"/>
        </w:rPr>
        <w:t xml:space="preserve">- </w:t>
      </w:r>
      <w:r w:rsidRPr="00F70820">
        <w:rPr>
          <w:rFonts w:ascii="Times New Roman" w:hAnsi="Times New Roman"/>
          <w:bCs/>
          <w:sz w:val="28"/>
          <w:szCs w:val="28"/>
          <w:lang w:eastAsia="uk-UA"/>
        </w:rPr>
        <w:t>розширення інформаційно-технологічних сервісів в роботі ЦНАП;</w:t>
      </w:r>
    </w:p>
    <w:p w:rsidR="00F70820" w:rsidRPr="00F70820" w:rsidRDefault="00F70820" w:rsidP="001947C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F70820">
        <w:rPr>
          <w:rFonts w:ascii="Times New Roman" w:hAnsi="Times New Roman"/>
          <w:bCs/>
          <w:sz w:val="28"/>
          <w:szCs w:val="28"/>
          <w:lang w:eastAsia="uk-UA"/>
        </w:rPr>
        <w:t>- облаштування приміщень ЦНАП та ВРМ;</w:t>
      </w:r>
    </w:p>
    <w:p w:rsidR="00F70820" w:rsidRPr="00F70820" w:rsidRDefault="0077447B" w:rsidP="001947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uk-UA"/>
        </w:rPr>
        <w:t>-</w:t>
      </w:r>
      <w:r w:rsidR="00F70820" w:rsidRPr="00F70820">
        <w:rPr>
          <w:rFonts w:ascii="Times New Roman" w:hAnsi="Times New Roman"/>
          <w:bCs/>
          <w:sz w:val="28"/>
          <w:szCs w:val="28"/>
          <w:lang w:eastAsia="uk-UA"/>
        </w:rPr>
        <w:t>навчальна та інформаційна підтримка у сфері надання адміністративних послуг,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F70820" w:rsidRPr="00F70820">
        <w:rPr>
          <w:rFonts w:ascii="Times New Roman" w:hAnsi="Times New Roman"/>
          <w:bCs/>
          <w:sz w:val="28"/>
          <w:szCs w:val="28"/>
          <w:lang w:eastAsia="uk-UA"/>
        </w:rPr>
        <w:t>популяризація ЦНАП.</w:t>
      </w:r>
    </w:p>
    <w:p w:rsidR="00F70820" w:rsidRPr="00F70820" w:rsidRDefault="00F70820" w:rsidP="001947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ab/>
        <w:t>- забезпечення належних матеріально-технічних умов у ЦНАП для якісного надання адміністративних послуг;</w:t>
      </w:r>
    </w:p>
    <w:p w:rsidR="00F70820" w:rsidRDefault="00F70820" w:rsidP="001947C9">
      <w:pPr>
        <w:numPr>
          <w:ilvl w:val="0"/>
          <w:numId w:val="3"/>
        </w:numPr>
        <w:tabs>
          <w:tab w:val="left" w:pos="284"/>
          <w:tab w:val="left" w:pos="8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придбання необхідного обладнання для реєстрації транспортних засобів та видачі посвідчення водія.</w:t>
      </w:r>
    </w:p>
    <w:p w:rsidR="00B242B0" w:rsidRPr="00F70820" w:rsidRDefault="00B242B0" w:rsidP="001947C9">
      <w:pPr>
        <w:tabs>
          <w:tab w:val="left" w:pos="284"/>
          <w:tab w:val="left" w:pos="84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70820" w:rsidRPr="001947C9" w:rsidRDefault="00F70820" w:rsidP="001947C9">
      <w:pPr>
        <w:tabs>
          <w:tab w:val="left" w:pos="284"/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 xml:space="preserve">Реалізація цих ключових завдань дозволить досягти головної мети Програми, а саме, створити комфортне для громадян і суб’єктів господарювання середовище надання адміністративних послуг, мінімізувати корупційні ризики та підвищити результативність та ефективність функціонування виконавчих органів </w:t>
      </w:r>
      <w:r w:rsidR="00FE47FE">
        <w:rPr>
          <w:rFonts w:ascii="Times New Roman" w:hAnsi="Times New Roman"/>
          <w:sz w:val="28"/>
          <w:szCs w:val="28"/>
        </w:rPr>
        <w:t>селищної</w:t>
      </w:r>
      <w:r w:rsidRPr="00F70820">
        <w:rPr>
          <w:rFonts w:ascii="Times New Roman" w:hAnsi="Times New Roman"/>
          <w:sz w:val="28"/>
          <w:szCs w:val="28"/>
        </w:rPr>
        <w:t xml:space="preserve"> ради.   </w:t>
      </w:r>
    </w:p>
    <w:p w:rsidR="00F70820" w:rsidRPr="00F70820" w:rsidRDefault="00F70820" w:rsidP="001947C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820">
        <w:rPr>
          <w:rFonts w:ascii="Times New Roman" w:hAnsi="Times New Roman"/>
          <w:b/>
          <w:bCs/>
          <w:sz w:val="28"/>
          <w:szCs w:val="28"/>
        </w:rPr>
        <w:t>4.Очікувані кінцеві результати реалізації Програми</w:t>
      </w:r>
      <w:r w:rsidRPr="00F70820">
        <w:rPr>
          <w:rFonts w:ascii="Times New Roman" w:hAnsi="Times New Roman"/>
          <w:b/>
          <w:sz w:val="28"/>
          <w:szCs w:val="28"/>
        </w:rPr>
        <w:t>.</w:t>
      </w:r>
    </w:p>
    <w:p w:rsidR="00F70820" w:rsidRPr="00F70820" w:rsidRDefault="00F70820" w:rsidP="001947C9">
      <w:pPr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Основними результатами реалізації Програми стануть: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color w:val="000000"/>
          <w:sz w:val="28"/>
          <w:szCs w:val="28"/>
        </w:rPr>
        <w:t>ідентифікація ЦНАП серед громадськості як</w:t>
      </w:r>
      <w:r w:rsidRPr="00F70820">
        <w:rPr>
          <w:sz w:val="28"/>
          <w:szCs w:val="28"/>
        </w:rPr>
        <w:t xml:space="preserve"> «</w:t>
      </w:r>
      <w:r w:rsidRPr="00F70820">
        <w:rPr>
          <w:color w:val="000000"/>
          <w:sz w:val="28"/>
          <w:szCs w:val="28"/>
        </w:rPr>
        <w:t>центру послуг»;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sz w:val="28"/>
          <w:szCs w:val="28"/>
        </w:rPr>
        <w:t>забезпечення актуального стану переліку адміністративних послуг, що</w:t>
      </w:r>
      <w:r w:rsidRPr="00F70820">
        <w:rPr>
          <w:sz w:val="28"/>
          <w:szCs w:val="28"/>
          <w:shd w:val="clear" w:color="auto" w:fill="FFFFFF"/>
          <w:lang w:eastAsia="uk-UA"/>
        </w:rPr>
        <w:t xml:space="preserve"> надаються через ЦНАП</w:t>
      </w:r>
      <w:r w:rsidRPr="00F70820">
        <w:rPr>
          <w:color w:val="000000"/>
          <w:sz w:val="28"/>
          <w:szCs w:val="28"/>
        </w:rPr>
        <w:t>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sz w:val="28"/>
          <w:szCs w:val="28"/>
        </w:rPr>
        <w:t>мінімізація кількості візитів до ЦНАП</w:t>
      </w:r>
      <w:r w:rsidRPr="00F70820">
        <w:rPr>
          <w:color w:val="000000"/>
          <w:sz w:val="28"/>
          <w:szCs w:val="28"/>
        </w:rPr>
        <w:t>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sz w:val="28"/>
          <w:szCs w:val="28"/>
        </w:rPr>
        <w:lastRenderedPageBreak/>
        <w:t>с</w:t>
      </w:r>
      <w:r w:rsidRPr="00F70820">
        <w:rPr>
          <w:bCs/>
          <w:sz w:val="28"/>
          <w:szCs w:val="28"/>
        </w:rPr>
        <w:t>творення віддалених робочих місць адміністраторів в населених пунктах громади</w:t>
      </w:r>
      <w:r w:rsidRPr="00F70820">
        <w:rPr>
          <w:sz w:val="28"/>
          <w:szCs w:val="28"/>
        </w:rPr>
        <w:t xml:space="preserve">;  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color w:val="000000"/>
          <w:sz w:val="28"/>
          <w:szCs w:val="28"/>
        </w:rPr>
        <w:t>забезпечення якості та найкоротших термінів прийому громадян</w:t>
      </w:r>
      <w:r w:rsidRPr="00F70820">
        <w:rPr>
          <w:sz w:val="28"/>
          <w:szCs w:val="28"/>
        </w:rPr>
        <w:t>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color w:val="000000"/>
          <w:sz w:val="28"/>
          <w:szCs w:val="28"/>
        </w:rPr>
        <w:t>застосування європейської практики організації робочих процесів у ЦНАП</w:t>
      </w:r>
      <w:r w:rsidRPr="00F70820">
        <w:rPr>
          <w:sz w:val="28"/>
          <w:szCs w:val="28"/>
        </w:rPr>
        <w:t>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rStyle w:val="a5"/>
          <w:b w:val="0"/>
          <w:color w:val="000000"/>
          <w:sz w:val="28"/>
          <w:szCs w:val="28"/>
        </w:rPr>
      </w:pPr>
      <w:r w:rsidRPr="00F70820">
        <w:rPr>
          <w:color w:val="000000"/>
          <w:sz w:val="28"/>
          <w:szCs w:val="28"/>
        </w:rPr>
        <w:t xml:space="preserve">впровадження ефективних сучасних способів комунікації </w:t>
      </w:r>
      <w:r w:rsidR="00FE47FE">
        <w:rPr>
          <w:color w:val="000000"/>
          <w:sz w:val="28"/>
          <w:szCs w:val="28"/>
        </w:rPr>
        <w:t>селищно</w:t>
      </w:r>
      <w:r w:rsidRPr="00F70820">
        <w:rPr>
          <w:color w:val="000000"/>
          <w:sz w:val="28"/>
          <w:szCs w:val="28"/>
        </w:rPr>
        <w:t>ї влади з населенням щодо питань надання адміністративних послуг;</w:t>
      </w:r>
      <w:r w:rsidRPr="00F70820">
        <w:rPr>
          <w:rStyle w:val="a5"/>
          <w:sz w:val="28"/>
          <w:szCs w:val="28"/>
        </w:rPr>
        <w:t xml:space="preserve"> 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rStyle w:val="a5"/>
          <w:b w:val="0"/>
          <w:color w:val="000000"/>
          <w:sz w:val="28"/>
          <w:szCs w:val="28"/>
        </w:rPr>
      </w:pPr>
      <w:r w:rsidRPr="00F70820">
        <w:rPr>
          <w:rStyle w:val="a5"/>
          <w:b w:val="0"/>
          <w:sz w:val="28"/>
          <w:szCs w:val="28"/>
        </w:rPr>
        <w:t>стале функціонування місцевої інформаційної системи зі значною кількістю сучасних затребуваних електронних сервісів у сфері надання адміністративних послуг;</w:t>
      </w:r>
    </w:p>
    <w:p w:rsidR="00F70820" w:rsidRPr="00F7082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color w:val="000000"/>
          <w:sz w:val="28"/>
          <w:szCs w:val="28"/>
        </w:rPr>
      </w:pPr>
      <w:r w:rsidRPr="00F70820">
        <w:rPr>
          <w:sz w:val="28"/>
          <w:szCs w:val="28"/>
        </w:rPr>
        <w:t>підвищення кваліфікаційного рівня співробітників ЦНАП, ї</w:t>
      </w:r>
      <w:r w:rsidRPr="00F70820">
        <w:rPr>
          <w:sz w:val="28"/>
          <w:szCs w:val="28"/>
          <w:lang w:eastAsia="uk-UA"/>
        </w:rPr>
        <w:t>х функціональної мобільності з метою взаємозамінності</w:t>
      </w:r>
      <w:r w:rsidRPr="00F70820">
        <w:rPr>
          <w:color w:val="000000"/>
          <w:sz w:val="28"/>
          <w:szCs w:val="28"/>
        </w:rPr>
        <w:t>;</w:t>
      </w:r>
    </w:p>
    <w:p w:rsidR="00F70820" w:rsidRPr="00B242B0" w:rsidRDefault="00F70820" w:rsidP="001947C9">
      <w:pPr>
        <w:pStyle w:val="3"/>
        <w:numPr>
          <w:ilvl w:val="0"/>
          <w:numId w:val="3"/>
        </w:numPr>
        <w:spacing w:after="0"/>
        <w:ind w:left="0" w:right="-57" w:firstLine="567"/>
        <w:jc w:val="both"/>
        <w:rPr>
          <w:sz w:val="28"/>
          <w:szCs w:val="28"/>
        </w:rPr>
      </w:pPr>
      <w:r w:rsidRPr="00B242B0">
        <w:rPr>
          <w:sz w:val="28"/>
          <w:szCs w:val="28"/>
        </w:rPr>
        <w:t xml:space="preserve">формування позитивного іміджу ЦНАП виконавчого комітету </w:t>
      </w:r>
      <w:proofErr w:type="spellStart"/>
      <w:r w:rsidR="00B242B0" w:rsidRPr="00B242B0">
        <w:rPr>
          <w:sz w:val="28"/>
          <w:szCs w:val="28"/>
        </w:rPr>
        <w:t>Машівської</w:t>
      </w:r>
      <w:proofErr w:type="spellEnd"/>
      <w:r w:rsidR="00B242B0" w:rsidRPr="00B242B0">
        <w:rPr>
          <w:sz w:val="28"/>
          <w:szCs w:val="28"/>
        </w:rPr>
        <w:t xml:space="preserve"> селищної ради</w:t>
      </w:r>
      <w:r w:rsidRPr="00B242B0">
        <w:rPr>
          <w:sz w:val="28"/>
          <w:szCs w:val="28"/>
        </w:rPr>
        <w:t>;</w:t>
      </w:r>
    </w:p>
    <w:p w:rsidR="00F70820" w:rsidRPr="001947C9" w:rsidRDefault="00F70820" w:rsidP="001947C9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F70820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Pr="00F70820">
        <w:rPr>
          <w:rFonts w:ascii="Times New Roman" w:hAnsi="Times New Roman"/>
          <w:b/>
          <w:sz w:val="28"/>
          <w:szCs w:val="28"/>
        </w:rPr>
        <w:t xml:space="preserve">- </w:t>
      </w:r>
      <w:r w:rsidRPr="00F70820">
        <w:rPr>
          <w:rStyle w:val="a5"/>
          <w:rFonts w:eastAsia="Calibri"/>
          <w:b w:val="0"/>
          <w:sz w:val="28"/>
          <w:szCs w:val="28"/>
        </w:rPr>
        <w:t>формування високого рівня довіри мешканців до діяльності місцевої влади через призму надання адміністративних послуг тощо</w:t>
      </w:r>
      <w:r w:rsidRPr="00F70820">
        <w:rPr>
          <w:rFonts w:ascii="Times New Roman" w:hAnsi="Times New Roman"/>
          <w:b/>
          <w:sz w:val="28"/>
          <w:szCs w:val="28"/>
        </w:rPr>
        <w:t>.</w:t>
      </w:r>
    </w:p>
    <w:p w:rsidR="00F70820" w:rsidRPr="00F70820" w:rsidRDefault="00F70820" w:rsidP="00194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b/>
          <w:bCs/>
          <w:sz w:val="28"/>
          <w:szCs w:val="28"/>
        </w:rPr>
        <w:t>5. Механізм виконання Програми</w:t>
      </w:r>
    </w:p>
    <w:p w:rsidR="00F70820" w:rsidRPr="00F70820" w:rsidRDefault="00F70820" w:rsidP="001947C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70820">
        <w:rPr>
          <w:sz w:val="28"/>
          <w:szCs w:val="28"/>
          <w:lang w:val="uk-UA"/>
        </w:rPr>
        <w:t>Координацію діяльності та моніторинг виконання передбачених Програмою заходів, залучення до виконання Програми в установленому законодавством порядку підприємств, установ та організацій незалежно від форми власності та відом</w:t>
      </w:r>
      <w:r w:rsidRPr="00B242B0">
        <w:rPr>
          <w:sz w:val="28"/>
          <w:szCs w:val="28"/>
          <w:lang w:val="uk-UA"/>
        </w:rPr>
        <w:t xml:space="preserve">чого підпорядкування здійснює </w:t>
      </w:r>
      <w:r w:rsidR="00B242B0" w:rsidRPr="00B242B0">
        <w:rPr>
          <w:sz w:val="28"/>
          <w:szCs w:val="28"/>
          <w:lang w:val="uk-UA"/>
        </w:rPr>
        <w:t xml:space="preserve">відділ з питань надання адміністративних послуг та державної реєстрації </w:t>
      </w:r>
      <w:r w:rsidRPr="00B242B0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B242B0" w:rsidRPr="00B242B0">
        <w:rPr>
          <w:sz w:val="28"/>
          <w:szCs w:val="28"/>
          <w:lang w:val="uk-UA"/>
        </w:rPr>
        <w:t>Машівської</w:t>
      </w:r>
      <w:proofErr w:type="spellEnd"/>
      <w:r w:rsidR="00B242B0" w:rsidRPr="00B242B0">
        <w:rPr>
          <w:sz w:val="28"/>
          <w:szCs w:val="28"/>
          <w:lang w:val="uk-UA"/>
        </w:rPr>
        <w:t xml:space="preserve"> селищної ради</w:t>
      </w:r>
      <w:r w:rsidRPr="00F70820">
        <w:rPr>
          <w:sz w:val="28"/>
          <w:szCs w:val="28"/>
          <w:lang w:val="uk-UA"/>
        </w:rPr>
        <w:t>.</w:t>
      </w:r>
    </w:p>
    <w:p w:rsidR="00F70820" w:rsidRPr="00B242B0" w:rsidRDefault="00F70820" w:rsidP="001947C9">
      <w:pPr>
        <w:pStyle w:val="a9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  <w:r w:rsidRPr="00B10C1F">
        <w:rPr>
          <w:sz w:val="28"/>
          <w:szCs w:val="28"/>
          <w:lang w:val="uk-UA"/>
        </w:rPr>
        <w:t xml:space="preserve">         Контроль</w:t>
      </w:r>
      <w:r w:rsidRPr="00B242B0">
        <w:rPr>
          <w:color w:val="FF0000"/>
          <w:sz w:val="28"/>
          <w:szCs w:val="28"/>
          <w:lang w:val="uk-UA"/>
        </w:rPr>
        <w:t xml:space="preserve"> </w:t>
      </w:r>
      <w:r w:rsidR="00B42D6A" w:rsidRPr="00B42D6A">
        <w:rPr>
          <w:color w:val="000000"/>
          <w:sz w:val="28"/>
          <w:szCs w:val="28"/>
          <w:lang w:val="uk-UA"/>
        </w:rPr>
        <w:t>за виконанням</w:t>
      </w:r>
      <w:r w:rsidR="00B42D6A">
        <w:rPr>
          <w:color w:val="000000"/>
          <w:sz w:val="28"/>
          <w:szCs w:val="28"/>
          <w:lang w:val="uk-UA"/>
        </w:rPr>
        <w:t xml:space="preserve"> Програми</w:t>
      </w:r>
      <w:r w:rsidR="00B42D6A" w:rsidRPr="00B42D6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2D6A">
        <w:rPr>
          <w:color w:val="000000"/>
          <w:sz w:val="28"/>
          <w:szCs w:val="28"/>
          <w:lang w:val="uk-UA"/>
        </w:rPr>
        <w:t>здійснює</w:t>
      </w:r>
      <w:r w:rsidR="00B42D6A" w:rsidRPr="00B42D6A">
        <w:rPr>
          <w:color w:val="000000"/>
          <w:sz w:val="28"/>
          <w:szCs w:val="28"/>
          <w:lang w:val="uk-UA"/>
        </w:rPr>
        <w:t>на</w:t>
      </w:r>
      <w:proofErr w:type="spellEnd"/>
      <w:r w:rsidR="00B42D6A" w:rsidRPr="00B42D6A">
        <w:rPr>
          <w:color w:val="000000"/>
          <w:sz w:val="28"/>
          <w:szCs w:val="28"/>
          <w:lang w:val="uk-UA"/>
        </w:rPr>
        <w:t xml:space="preserve"> постійну депутатську комісію з питань </w:t>
      </w:r>
      <w:r w:rsidR="00B42D6A" w:rsidRPr="00B42D6A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B42D6A" w:rsidRPr="00B42D6A">
        <w:rPr>
          <w:bCs/>
          <w:sz w:val="28"/>
          <w:szCs w:val="28"/>
          <w:lang w:val="uk-UA"/>
        </w:rPr>
        <w:t>,</w:t>
      </w:r>
      <w:r w:rsidR="00B42D6A" w:rsidRPr="00B42D6A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B10C1F">
        <w:rPr>
          <w:color w:val="FF0000"/>
          <w:sz w:val="28"/>
          <w:szCs w:val="28"/>
          <w:lang w:val="uk-UA"/>
        </w:rPr>
        <w:t xml:space="preserve"> </w:t>
      </w:r>
      <w:r w:rsidRPr="00B242B0">
        <w:rPr>
          <w:sz w:val="28"/>
          <w:szCs w:val="28"/>
          <w:lang w:val="uk-UA"/>
        </w:rPr>
        <w:t>та начальник</w:t>
      </w:r>
      <w:r w:rsidRPr="00B242B0">
        <w:rPr>
          <w:color w:val="FF0000"/>
          <w:sz w:val="28"/>
          <w:szCs w:val="28"/>
          <w:lang w:val="uk-UA"/>
        </w:rPr>
        <w:t xml:space="preserve"> </w:t>
      </w:r>
      <w:r w:rsidR="00B242B0" w:rsidRPr="00B242B0">
        <w:rPr>
          <w:sz w:val="28"/>
          <w:szCs w:val="28"/>
          <w:lang w:val="uk-UA"/>
        </w:rPr>
        <w:t>відділ</w:t>
      </w:r>
      <w:r w:rsidR="00B242B0">
        <w:rPr>
          <w:sz w:val="28"/>
          <w:szCs w:val="28"/>
          <w:lang w:val="uk-UA"/>
        </w:rPr>
        <w:t>у</w:t>
      </w:r>
      <w:r w:rsidR="00B242B0" w:rsidRPr="00B242B0">
        <w:rPr>
          <w:sz w:val="28"/>
          <w:szCs w:val="28"/>
          <w:lang w:val="uk-UA"/>
        </w:rPr>
        <w:t xml:space="preserve"> з питань надання адміністративних послуг та державної реєстрації виконавчого комітету </w:t>
      </w:r>
      <w:proofErr w:type="spellStart"/>
      <w:r w:rsidR="00B242B0" w:rsidRPr="00B242B0">
        <w:rPr>
          <w:sz w:val="28"/>
          <w:szCs w:val="28"/>
          <w:lang w:val="uk-UA"/>
        </w:rPr>
        <w:t>Машівської</w:t>
      </w:r>
      <w:proofErr w:type="spellEnd"/>
      <w:r w:rsidR="00B242B0" w:rsidRPr="00B242B0">
        <w:rPr>
          <w:sz w:val="28"/>
          <w:szCs w:val="28"/>
          <w:lang w:val="uk-UA"/>
        </w:rPr>
        <w:t xml:space="preserve"> селищної ради</w:t>
      </w:r>
      <w:r w:rsidRPr="00B242B0">
        <w:rPr>
          <w:color w:val="FF0000"/>
          <w:sz w:val="28"/>
          <w:szCs w:val="28"/>
          <w:lang w:val="uk-UA"/>
        </w:rPr>
        <w:t>.</w:t>
      </w:r>
    </w:p>
    <w:p w:rsidR="00F70820" w:rsidRPr="00F70820" w:rsidRDefault="00F70820" w:rsidP="001947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0820" w:rsidRPr="00F70820" w:rsidRDefault="00F70820" w:rsidP="001947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0820">
        <w:rPr>
          <w:rFonts w:ascii="Times New Roman" w:hAnsi="Times New Roman"/>
          <w:b/>
          <w:bCs/>
          <w:sz w:val="28"/>
          <w:szCs w:val="28"/>
        </w:rPr>
        <w:t>6. Фінансове забезпечення виконання Програми</w:t>
      </w:r>
    </w:p>
    <w:p w:rsidR="00F70820" w:rsidRPr="00F70820" w:rsidRDefault="00F70820" w:rsidP="00194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Фінансування Програми передбачається за рахунок місцевого бюджету та інших джерел не заборонених чинним законодавством.</w:t>
      </w:r>
    </w:p>
    <w:p w:rsidR="00B242B0" w:rsidRPr="00B242B0" w:rsidRDefault="00F70820" w:rsidP="001947C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0820">
        <w:rPr>
          <w:rFonts w:ascii="Times New Roman" w:hAnsi="Times New Roman"/>
          <w:bCs/>
          <w:sz w:val="28"/>
          <w:szCs w:val="28"/>
        </w:rPr>
        <w:t>Для забезпечення якісного виконання та дієвого контролю за реалізацією Програми розроблено перелік заходів, з урахуванням визначених пріоритетів, у якому також зазначаються очікувані результати. (розділ 7).</w:t>
      </w:r>
    </w:p>
    <w:p w:rsidR="00F70820" w:rsidRPr="00F70820" w:rsidRDefault="00F70820" w:rsidP="00671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0820">
        <w:rPr>
          <w:rFonts w:ascii="Times New Roman" w:hAnsi="Times New Roman"/>
          <w:b/>
          <w:color w:val="000000"/>
          <w:sz w:val="28"/>
          <w:szCs w:val="28"/>
        </w:rPr>
        <w:t xml:space="preserve">7. Заходи програми </w:t>
      </w:r>
      <w:r w:rsidRPr="00F70820">
        <w:rPr>
          <w:rFonts w:ascii="Times New Roman" w:hAnsi="Times New Roman"/>
          <w:b/>
          <w:bCs/>
          <w:sz w:val="28"/>
          <w:szCs w:val="28"/>
        </w:rPr>
        <w:t>розвитку системи  надання</w:t>
      </w:r>
    </w:p>
    <w:p w:rsidR="00F70820" w:rsidRDefault="00F70820" w:rsidP="00671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0820">
        <w:rPr>
          <w:rFonts w:ascii="Times New Roman" w:hAnsi="Times New Roman"/>
          <w:b/>
          <w:bCs/>
          <w:sz w:val="28"/>
          <w:szCs w:val="28"/>
        </w:rPr>
        <w:t xml:space="preserve">адміністративних послуг у </w:t>
      </w:r>
      <w:proofErr w:type="spellStart"/>
      <w:r w:rsidR="005C5B0C">
        <w:rPr>
          <w:rFonts w:ascii="Times New Roman" w:hAnsi="Times New Roman"/>
          <w:b/>
          <w:bCs/>
          <w:sz w:val="28"/>
          <w:szCs w:val="28"/>
        </w:rPr>
        <w:t>Машівській</w:t>
      </w:r>
      <w:proofErr w:type="spellEnd"/>
      <w:r w:rsidR="005C5B0C">
        <w:rPr>
          <w:rFonts w:ascii="Times New Roman" w:hAnsi="Times New Roman"/>
          <w:b/>
          <w:bCs/>
          <w:sz w:val="28"/>
          <w:szCs w:val="28"/>
        </w:rPr>
        <w:t xml:space="preserve"> селищній</w:t>
      </w:r>
      <w:r w:rsidRPr="00F70820">
        <w:rPr>
          <w:rFonts w:ascii="Times New Roman" w:hAnsi="Times New Roman"/>
          <w:b/>
          <w:bCs/>
          <w:sz w:val="28"/>
          <w:szCs w:val="28"/>
        </w:rPr>
        <w:t xml:space="preserve"> раді на 2021роки</w:t>
      </w:r>
    </w:p>
    <w:p w:rsidR="0067138D" w:rsidRPr="00F70820" w:rsidRDefault="0067138D" w:rsidP="00671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1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65"/>
        <w:gridCol w:w="2482"/>
        <w:gridCol w:w="1477"/>
        <w:gridCol w:w="1849"/>
        <w:gridCol w:w="1242"/>
      </w:tblGrid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465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Зміст заходу</w:t>
            </w:r>
          </w:p>
        </w:tc>
        <w:tc>
          <w:tcPr>
            <w:tcW w:w="2482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Виконавець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1849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Джерело фінансування</w:t>
            </w:r>
          </w:p>
        </w:tc>
        <w:tc>
          <w:tcPr>
            <w:tcW w:w="1242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Вартість грн.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42D6A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Розширення спектру адміністративних послуг, які можна отримати через ЦНАП</w:t>
            </w:r>
          </w:p>
        </w:tc>
        <w:tc>
          <w:tcPr>
            <w:tcW w:w="2482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Відділ з питань надання адміністративних послуг та державної реєстрації</w:t>
            </w:r>
            <w:r w:rsidR="00B42D6A" w:rsidRPr="001947C9">
              <w:rPr>
                <w:rFonts w:ascii="Times New Roman" w:hAnsi="Times New Roman"/>
              </w:rPr>
              <w:t xml:space="preserve"> виконавчого комітету </w:t>
            </w:r>
            <w:proofErr w:type="spellStart"/>
            <w:r w:rsidR="00B42D6A"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="00B42D6A"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42D6A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  <w:bCs/>
                <w:lang w:eastAsia="uk-UA"/>
              </w:rPr>
            </w:pPr>
            <w:r w:rsidRPr="001947C9">
              <w:rPr>
                <w:rFonts w:ascii="Times New Roman" w:hAnsi="Times New Roman"/>
                <w:bCs/>
                <w:lang w:eastAsia="uk-UA"/>
              </w:rPr>
              <w:t>Підтримка в актуальному стані та ведення реєстрів</w:t>
            </w:r>
          </w:p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Організація навчання та підвищення кваліфікації адміністраторів ЦНАП</w:t>
            </w: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Участь у публічних заходах (конференціях, форумах, презентаціях, брифінгах, круглих столах, зустрічах), що стосуються  роботи ЦНАП</w:t>
            </w: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Проведення моніторингу якості надання адміністративних послуг у ЦНАП</w:t>
            </w: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Популяризація ЦНАП. Інформування громадян про послуги, що надаються у ЦНАП, на порталі «Гід з державних послуг».</w:t>
            </w: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550"/>
        </w:trPr>
        <w:tc>
          <w:tcPr>
            <w:tcW w:w="594" w:type="dxa"/>
            <w:vAlign w:val="center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5" w:type="dxa"/>
            <w:vAlign w:val="center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Використання мобільного  застосунку  ДІЯ, як зручного інструмента в роботі ЦНАП</w:t>
            </w:r>
          </w:p>
        </w:tc>
        <w:tc>
          <w:tcPr>
            <w:tcW w:w="2482" w:type="dxa"/>
            <w:vAlign w:val="center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  <w:vAlign w:val="center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1849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center"/>
          </w:tcPr>
          <w:p w:rsidR="00F70820" w:rsidRPr="00F70820" w:rsidRDefault="00B242B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802"/>
        </w:trPr>
        <w:tc>
          <w:tcPr>
            <w:tcW w:w="594" w:type="dxa"/>
          </w:tcPr>
          <w:p w:rsidR="00F70820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5" w:type="dxa"/>
          </w:tcPr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Налагодження взаємодії </w:t>
            </w:r>
            <w:r w:rsidR="00B10C1F" w:rsidRPr="001947C9">
              <w:rPr>
                <w:rFonts w:ascii="Times New Roman" w:hAnsi="Times New Roman"/>
              </w:rPr>
              <w:t>з суб’єктами надання адміністра</w:t>
            </w:r>
            <w:r w:rsidRPr="001947C9">
              <w:rPr>
                <w:rFonts w:ascii="Times New Roman" w:hAnsi="Times New Roman"/>
              </w:rPr>
              <w:t>тивних послуг з питань вдосконалення</w:t>
            </w:r>
          </w:p>
          <w:p w:rsidR="00F70820" w:rsidRPr="001947C9" w:rsidRDefault="00F70820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>дозвільних та адміністративних процедур</w:t>
            </w:r>
          </w:p>
        </w:tc>
        <w:tc>
          <w:tcPr>
            <w:tcW w:w="2482" w:type="dxa"/>
          </w:tcPr>
          <w:p w:rsidR="00F70820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9" w:type="dxa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2" w:type="dxa"/>
          </w:tcPr>
          <w:p w:rsidR="00F70820" w:rsidRPr="00F70820" w:rsidRDefault="00F70820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2D6A" w:rsidRPr="00F70820" w:rsidTr="0067138D">
        <w:trPr>
          <w:trHeight w:val="802"/>
        </w:trPr>
        <w:tc>
          <w:tcPr>
            <w:tcW w:w="594" w:type="dxa"/>
          </w:tcPr>
          <w:p w:rsidR="00B42D6A" w:rsidRPr="00F70820" w:rsidRDefault="00B10C1F" w:rsidP="00774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65" w:type="dxa"/>
          </w:tcPr>
          <w:p w:rsidR="00B42D6A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Придбання </w:t>
            </w:r>
            <w:proofErr w:type="spellStart"/>
            <w:r w:rsidRPr="001947C9">
              <w:rPr>
                <w:rFonts w:ascii="Times New Roman" w:hAnsi="Times New Roman"/>
              </w:rPr>
              <w:t>комп</w:t>
            </w:r>
            <w:proofErr w:type="spellEnd"/>
            <w:r w:rsidRPr="001947C9">
              <w:rPr>
                <w:rFonts w:ascii="Times New Roman" w:hAnsi="Times New Roman"/>
                <w:lang w:val="ru-RU"/>
              </w:rPr>
              <w:t>’</w:t>
            </w:r>
            <w:proofErr w:type="spellStart"/>
            <w:r w:rsidRPr="001947C9">
              <w:rPr>
                <w:rFonts w:ascii="Times New Roman" w:hAnsi="Times New Roman"/>
              </w:rPr>
              <w:t>ютерної</w:t>
            </w:r>
            <w:proofErr w:type="spellEnd"/>
            <w:r w:rsidRPr="001947C9">
              <w:rPr>
                <w:rFonts w:ascii="Times New Roman" w:hAnsi="Times New Roman"/>
              </w:rPr>
              <w:t xml:space="preserve"> оргтехніки та програмного забезпечення  для сприяння  функціонуванню Центру</w:t>
            </w:r>
          </w:p>
        </w:tc>
        <w:tc>
          <w:tcPr>
            <w:tcW w:w="2482" w:type="dxa"/>
          </w:tcPr>
          <w:p w:rsidR="00B42D6A" w:rsidRPr="001947C9" w:rsidRDefault="00B42D6A" w:rsidP="001947C9">
            <w:pPr>
              <w:pStyle w:val="ac"/>
              <w:rPr>
                <w:rFonts w:ascii="Times New Roman" w:hAnsi="Times New Roman"/>
              </w:rPr>
            </w:pPr>
            <w:r w:rsidRPr="001947C9">
              <w:rPr>
                <w:rFonts w:ascii="Times New Roman" w:hAnsi="Times New Roman"/>
              </w:rPr>
              <w:t xml:space="preserve">Відділ з питань надання адміністративних послуг та державної реєстрації виконавчого комітету </w:t>
            </w:r>
            <w:proofErr w:type="spellStart"/>
            <w:r w:rsidRPr="001947C9">
              <w:rPr>
                <w:rFonts w:ascii="Times New Roman" w:hAnsi="Times New Roman"/>
              </w:rPr>
              <w:t>Машівської</w:t>
            </w:r>
            <w:proofErr w:type="spellEnd"/>
            <w:r w:rsidRPr="001947C9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477" w:type="dxa"/>
          </w:tcPr>
          <w:p w:rsidR="00B42D6A" w:rsidRPr="00F70820" w:rsidRDefault="00B42D6A" w:rsidP="007B5E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82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9" w:type="dxa"/>
          </w:tcPr>
          <w:p w:rsidR="00B42D6A" w:rsidRPr="00F70820" w:rsidRDefault="00B42D6A" w:rsidP="007B5E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242" w:type="dxa"/>
          </w:tcPr>
          <w:p w:rsidR="00B42D6A" w:rsidRPr="00F70820" w:rsidRDefault="00B42D6A" w:rsidP="007B5E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F70820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</w:tbl>
    <w:p w:rsidR="00F70820" w:rsidRPr="00F70820" w:rsidRDefault="00F70820" w:rsidP="0077447B">
      <w:pPr>
        <w:ind w:right="-569" w:firstLine="282"/>
        <w:rPr>
          <w:rFonts w:ascii="Times New Roman" w:hAnsi="Times New Roman"/>
          <w:sz w:val="28"/>
          <w:szCs w:val="28"/>
          <w:lang w:val="ru-RU"/>
        </w:rPr>
      </w:pPr>
    </w:p>
    <w:p w:rsidR="00152C4C" w:rsidRPr="00F70820" w:rsidRDefault="00152C4C" w:rsidP="00152C4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70820">
        <w:rPr>
          <w:rFonts w:ascii="Times New Roman" w:hAnsi="Times New Roman"/>
          <w:sz w:val="28"/>
          <w:szCs w:val="28"/>
        </w:rPr>
        <w:t>Секретар селищної ради                                    Світлана  ГОДИНА</w:t>
      </w:r>
    </w:p>
    <w:sectPr w:rsidR="00152C4C" w:rsidRPr="00F70820" w:rsidSect="001947C9">
      <w:pgSz w:w="11906" w:h="16838"/>
      <w:pgMar w:top="709" w:right="707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F59F5"/>
    <w:multiLevelType w:val="hybridMultilevel"/>
    <w:tmpl w:val="9B522B80"/>
    <w:lvl w:ilvl="0" w:tplc="04185258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05671"/>
    <w:rsid w:val="00023148"/>
    <w:rsid w:val="00027889"/>
    <w:rsid w:val="00045265"/>
    <w:rsid w:val="0005074B"/>
    <w:rsid w:val="00053AC2"/>
    <w:rsid w:val="00113F6A"/>
    <w:rsid w:val="0013150F"/>
    <w:rsid w:val="00152C4C"/>
    <w:rsid w:val="001947C9"/>
    <w:rsid w:val="001A2958"/>
    <w:rsid w:val="001B22DF"/>
    <w:rsid w:val="001E44F1"/>
    <w:rsid w:val="00261CE7"/>
    <w:rsid w:val="002B2DFB"/>
    <w:rsid w:val="00320770"/>
    <w:rsid w:val="0039476A"/>
    <w:rsid w:val="003E39E2"/>
    <w:rsid w:val="00487928"/>
    <w:rsid w:val="005308DF"/>
    <w:rsid w:val="005403F4"/>
    <w:rsid w:val="005C30A8"/>
    <w:rsid w:val="005C5B0C"/>
    <w:rsid w:val="00631D7B"/>
    <w:rsid w:val="0067138D"/>
    <w:rsid w:val="006C5149"/>
    <w:rsid w:val="00703ECF"/>
    <w:rsid w:val="0077447B"/>
    <w:rsid w:val="007F33B3"/>
    <w:rsid w:val="00800190"/>
    <w:rsid w:val="00860202"/>
    <w:rsid w:val="008B0303"/>
    <w:rsid w:val="008D1146"/>
    <w:rsid w:val="00936889"/>
    <w:rsid w:val="00937ED6"/>
    <w:rsid w:val="00946056"/>
    <w:rsid w:val="00961160"/>
    <w:rsid w:val="00A05C6D"/>
    <w:rsid w:val="00A71BE1"/>
    <w:rsid w:val="00AF663E"/>
    <w:rsid w:val="00B10C1F"/>
    <w:rsid w:val="00B21D0E"/>
    <w:rsid w:val="00B242B0"/>
    <w:rsid w:val="00B42D6A"/>
    <w:rsid w:val="00B6320D"/>
    <w:rsid w:val="00B76D1F"/>
    <w:rsid w:val="00C46737"/>
    <w:rsid w:val="00D17CBF"/>
    <w:rsid w:val="00D35965"/>
    <w:rsid w:val="00D55FF1"/>
    <w:rsid w:val="00DC68A9"/>
    <w:rsid w:val="00DE071B"/>
    <w:rsid w:val="00EA468D"/>
    <w:rsid w:val="00F05CD5"/>
    <w:rsid w:val="00F70820"/>
    <w:rsid w:val="00F83A7D"/>
    <w:rsid w:val="00FB1E38"/>
    <w:rsid w:val="00F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DC68A9"/>
    <w:rPr>
      <w:b/>
      <w:bCs/>
    </w:rPr>
  </w:style>
  <w:style w:type="paragraph" w:styleId="a4">
    <w:name w:val="Title"/>
    <w:basedOn w:val="a"/>
    <w:link w:val="a5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link w:val="a7"/>
    <w:uiPriority w:val="34"/>
    <w:qFormat/>
    <w:rsid w:val="00027889"/>
    <w:pPr>
      <w:ind w:left="720"/>
      <w:contextualSpacing/>
    </w:pPr>
  </w:style>
  <w:style w:type="table" w:styleId="a8">
    <w:name w:val="Table Grid"/>
    <w:basedOn w:val="a1"/>
    <w:uiPriority w:val="59"/>
    <w:rsid w:val="0002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rsid w:val="00F70820"/>
    <w:rPr>
      <w:rFonts w:ascii="Calibri" w:eastAsia="Calibri" w:hAnsi="Calibri" w:cs="Times New Roman"/>
      <w:lang w:val="uk-UA"/>
    </w:rPr>
  </w:style>
  <w:style w:type="paragraph" w:styleId="3">
    <w:name w:val="Body Text Indent 3"/>
    <w:basedOn w:val="a"/>
    <w:link w:val="30"/>
    <w:rsid w:val="00F7082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7082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proza">
    <w:name w:val="proza"/>
    <w:basedOn w:val="a"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F70820"/>
    <w:pPr>
      <w:spacing w:after="0"/>
    </w:pPr>
    <w:rPr>
      <w:rFonts w:ascii="Arial" w:eastAsia="Arial" w:hAnsi="Arial" w:cs="Arial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5149"/>
    <w:rPr>
      <w:rFonts w:ascii="Tahoma" w:eastAsia="Calibri" w:hAnsi="Tahoma" w:cs="Tahoma"/>
      <w:sz w:val="16"/>
      <w:szCs w:val="16"/>
      <w:lang w:val="uk-UA"/>
    </w:rPr>
  </w:style>
  <w:style w:type="paragraph" w:styleId="ac">
    <w:name w:val="No Spacing"/>
    <w:uiPriority w:val="1"/>
    <w:qFormat/>
    <w:rsid w:val="001947C9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DC68A9"/>
    <w:rPr>
      <w:b/>
      <w:bCs/>
    </w:rPr>
  </w:style>
  <w:style w:type="paragraph" w:styleId="a4">
    <w:name w:val="Title"/>
    <w:basedOn w:val="a"/>
    <w:link w:val="a5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link w:val="a7"/>
    <w:uiPriority w:val="34"/>
    <w:qFormat/>
    <w:rsid w:val="00027889"/>
    <w:pPr>
      <w:ind w:left="720"/>
      <w:contextualSpacing/>
    </w:pPr>
  </w:style>
  <w:style w:type="table" w:styleId="a8">
    <w:name w:val="Table Grid"/>
    <w:basedOn w:val="a1"/>
    <w:uiPriority w:val="59"/>
    <w:rsid w:val="0002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rsid w:val="00F70820"/>
    <w:rPr>
      <w:rFonts w:ascii="Calibri" w:eastAsia="Calibri" w:hAnsi="Calibri" w:cs="Times New Roman"/>
      <w:lang w:val="uk-UA"/>
    </w:rPr>
  </w:style>
  <w:style w:type="paragraph" w:styleId="3">
    <w:name w:val="Body Text Indent 3"/>
    <w:basedOn w:val="a"/>
    <w:link w:val="30"/>
    <w:rsid w:val="00F7082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7082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proza">
    <w:name w:val="proza"/>
    <w:basedOn w:val="a"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F70820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D3E4-B766-44BF-96B9-FD94F25B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10</cp:revision>
  <cp:lastPrinted>2021-03-31T05:13:00Z</cp:lastPrinted>
  <dcterms:created xsi:type="dcterms:W3CDTF">2021-03-30T12:13:00Z</dcterms:created>
  <dcterms:modified xsi:type="dcterms:W3CDTF">2021-04-07T13:34:00Z</dcterms:modified>
</cp:coreProperties>
</file>