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5C" w:rsidRDefault="00B81B5C" w:rsidP="00B81B5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86245931" r:id="rId6"/>
        </w:object>
      </w:r>
    </w:p>
    <w:p w:rsidR="00B81B5C" w:rsidRDefault="00B81B5C" w:rsidP="00B81B5C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B81B5C" w:rsidRDefault="00B81B5C" w:rsidP="00B81B5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B81B5C" w:rsidRDefault="00B81B5C" w:rsidP="00B81B5C">
      <w:pPr>
        <w:jc w:val="center"/>
        <w:rPr>
          <w:b/>
          <w:bCs/>
          <w:sz w:val="32"/>
          <w:lang w:val="uk-UA"/>
        </w:rPr>
      </w:pPr>
    </w:p>
    <w:p w:rsidR="00B81B5C" w:rsidRPr="00367571" w:rsidRDefault="00B81B5C" w:rsidP="00B81B5C">
      <w:pPr>
        <w:pStyle w:val="1"/>
        <w:numPr>
          <w:ilvl w:val="0"/>
          <w:numId w:val="1"/>
        </w:numPr>
        <w:suppressAutoHyphens/>
        <w:autoSpaceDE/>
        <w:autoSpaceDN/>
        <w:rPr>
          <w:sz w:val="32"/>
          <w:szCs w:val="32"/>
        </w:rPr>
      </w:pPr>
      <w:r w:rsidRPr="00367571">
        <w:rPr>
          <w:sz w:val="32"/>
          <w:szCs w:val="32"/>
        </w:rPr>
        <w:t xml:space="preserve">Р І Ш Е Н </w:t>
      </w:r>
      <w:proofErr w:type="spellStart"/>
      <w:r w:rsidRPr="00367571">
        <w:rPr>
          <w:sz w:val="32"/>
          <w:szCs w:val="32"/>
        </w:rPr>
        <w:t>Н</w:t>
      </w:r>
      <w:proofErr w:type="spellEnd"/>
      <w:r w:rsidRPr="00367571">
        <w:rPr>
          <w:sz w:val="32"/>
          <w:szCs w:val="32"/>
        </w:rPr>
        <w:t xml:space="preserve"> Я</w:t>
      </w:r>
    </w:p>
    <w:p w:rsidR="00B81B5C" w:rsidRDefault="00B81B5C" w:rsidP="00B81B5C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>четвертої чергової сесії селищної ради сьомого скликання</w:t>
      </w:r>
    </w:p>
    <w:p w:rsidR="00B81B5C" w:rsidRDefault="00B81B5C" w:rsidP="00B81B5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 2018 року</w:t>
      </w:r>
    </w:p>
    <w:p w:rsidR="00B81B5C" w:rsidRDefault="00B81B5C" w:rsidP="00B81B5C">
      <w:pPr>
        <w:rPr>
          <w:sz w:val="28"/>
          <w:lang w:val="uk-UA"/>
        </w:rPr>
      </w:pPr>
    </w:p>
    <w:p w:rsidR="00B81B5C" w:rsidRDefault="00B81B5C" w:rsidP="00B81B5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B81B5C" w:rsidRPr="008F22CD" w:rsidRDefault="00B81B5C" w:rsidP="00B81B5C">
      <w:pPr>
        <w:rPr>
          <w:sz w:val="28"/>
          <w:szCs w:val="28"/>
          <w:lang w:val="uk-UA"/>
        </w:rPr>
      </w:pPr>
    </w:p>
    <w:p w:rsidR="00B81B5C" w:rsidRDefault="00B81B5C" w:rsidP="00B81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розрахунку по витраті пального </w:t>
      </w:r>
    </w:p>
    <w:p w:rsidR="00B81B5C" w:rsidRDefault="00121E18" w:rsidP="00B81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1 міся</w:t>
      </w:r>
      <w:r w:rsidR="00B81B5C">
        <w:rPr>
          <w:sz w:val="28"/>
          <w:szCs w:val="28"/>
          <w:lang w:val="uk-UA"/>
        </w:rPr>
        <w:t>ць на підвезення учнів до навчального закладу</w:t>
      </w:r>
    </w:p>
    <w:p w:rsidR="00B81B5C" w:rsidRDefault="00B81B5C" w:rsidP="00B81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с. Новий </w:t>
      </w:r>
      <w:proofErr w:type="spellStart"/>
      <w:r>
        <w:rPr>
          <w:sz w:val="28"/>
          <w:szCs w:val="28"/>
          <w:lang w:val="uk-UA"/>
        </w:rPr>
        <w:t>Тагамлик</w:t>
      </w:r>
      <w:proofErr w:type="spellEnd"/>
      <w:r>
        <w:rPr>
          <w:sz w:val="28"/>
          <w:szCs w:val="28"/>
          <w:lang w:val="uk-UA"/>
        </w:rPr>
        <w:t xml:space="preserve"> за маршрутом </w:t>
      </w:r>
    </w:p>
    <w:p w:rsidR="00B81B5C" w:rsidRDefault="00B81B5C" w:rsidP="00B81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Новий </w:t>
      </w:r>
      <w:proofErr w:type="spellStart"/>
      <w:r>
        <w:rPr>
          <w:sz w:val="28"/>
          <w:szCs w:val="28"/>
          <w:lang w:val="uk-UA"/>
        </w:rPr>
        <w:t>Тагамлик-Писарівка-Новий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Тагамлик</w:t>
      </w:r>
      <w:proofErr w:type="spellEnd"/>
      <w:r>
        <w:rPr>
          <w:sz w:val="28"/>
          <w:szCs w:val="28"/>
          <w:lang w:val="uk-UA"/>
        </w:rPr>
        <w:t>.</w:t>
      </w:r>
    </w:p>
    <w:p w:rsidR="00367571" w:rsidRDefault="00367571" w:rsidP="00B81B5C">
      <w:pPr>
        <w:rPr>
          <w:sz w:val="28"/>
          <w:szCs w:val="28"/>
          <w:lang w:val="uk-UA"/>
        </w:rPr>
      </w:pPr>
    </w:p>
    <w:p w:rsidR="00B81B5C" w:rsidRDefault="00B81B5C" w:rsidP="00B81B5C">
      <w:pPr>
        <w:rPr>
          <w:sz w:val="28"/>
          <w:szCs w:val="28"/>
          <w:lang w:val="uk-UA"/>
        </w:rPr>
      </w:pPr>
    </w:p>
    <w:p w:rsidR="00121E18" w:rsidRPr="00121E18" w:rsidRDefault="00B81B5C" w:rsidP="00121E18">
      <w:pPr>
        <w:ind w:left="142"/>
        <w:jc w:val="both"/>
        <w:rPr>
          <w:bCs/>
          <w:sz w:val="28"/>
          <w:szCs w:val="28"/>
          <w:lang w:val="uk-UA"/>
        </w:rPr>
      </w:pPr>
      <w:r w:rsidRPr="00121E18">
        <w:rPr>
          <w:sz w:val="28"/>
          <w:szCs w:val="28"/>
          <w:lang w:val="uk-UA"/>
        </w:rPr>
        <w:t xml:space="preserve">    </w:t>
      </w:r>
      <w:r w:rsidR="00121E18" w:rsidRPr="00121E18">
        <w:rPr>
          <w:sz w:val="28"/>
          <w:szCs w:val="28"/>
        </w:rPr>
        <w:t>Відповідно до п. 2 ст. 66</w:t>
      </w:r>
      <w:r w:rsidRPr="00121E18">
        <w:rPr>
          <w:sz w:val="28"/>
          <w:szCs w:val="28"/>
        </w:rPr>
        <w:t xml:space="preserve"> Зак</w:t>
      </w:r>
      <w:r w:rsidR="00121E18" w:rsidRPr="00121E18">
        <w:rPr>
          <w:bCs/>
          <w:sz w:val="28"/>
          <w:szCs w:val="28"/>
        </w:rPr>
        <w:t xml:space="preserve">ону </w:t>
      </w:r>
      <w:proofErr w:type="spellStart"/>
      <w:r w:rsidR="00121E18" w:rsidRPr="00121E18">
        <w:rPr>
          <w:bCs/>
          <w:sz w:val="28"/>
          <w:szCs w:val="28"/>
        </w:rPr>
        <w:t>України</w:t>
      </w:r>
      <w:proofErr w:type="spellEnd"/>
      <w:r w:rsidR="00121E18" w:rsidRPr="00121E18">
        <w:rPr>
          <w:bCs/>
          <w:sz w:val="28"/>
          <w:szCs w:val="28"/>
        </w:rPr>
        <w:t xml:space="preserve"> «Про </w:t>
      </w:r>
      <w:proofErr w:type="spellStart"/>
      <w:r w:rsidR="00121E18" w:rsidRPr="00121E18">
        <w:rPr>
          <w:bCs/>
          <w:sz w:val="28"/>
          <w:szCs w:val="28"/>
        </w:rPr>
        <w:t>освіту</w:t>
      </w:r>
      <w:proofErr w:type="spellEnd"/>
      <w:r w:rsidR="00121E18" w:rsidRPr="00121E18">
        <w:rPr>
          <w:bCs/>
          <w:sz w:val="28"/>
          <w:szCs w:val="28"/>
        </w:rPr>
        <w:t xml:space="preserve">», </w:t>
      </w:r>
      <w:proofErr w:type="spellStart"/>
      <w:r w:rsidR="00121E18" w:rsidRPr="00121E18">
        <w:rPr>
          <w:bCs/>
          <w:sz w:val="28"/>
          <w:szCs w:val="28"/>
        </w:rPr>
        <w:t>статті</w:t>
      </w:r>
      <w:proofErr w:type="spellEnd"/>
      <w:r w:rsidRPr="00121E18">
        <w:rPr>
          <w:sz w:val="28"/>
          <w:szCs w:val="28"/>
        </w:rPr>
        <w:t xml:space="preserve"> 21 Закону </w:t>
      </w:r>
      <w:proofErr w:type="spellStart"/>
      <w:r w:rsidRPr="00121E18">
        <w:rPr>
          <w:sz w:val="28"/>
          <w:szCs w:val="28"/>
        </w:rPr>
        <w:t>України</w:t>
      </w:r>
      <w:proofErr w:type="spellEnd"/>
      <w:r w:rsidRPr="00121E18">
        <w:rPr>
          <w:sz w:val="28"/>
          <w:szCs w:val="28"/>
        </w:rPr>
        <w:t xml:space="preserve"> «Про </w:t>
      </w:r>
      <w:proofErr w:type="spellStart"/>
      <w:r w:rsidRPr="00121E18">
        <w:rPr>
          <w:sz w:val="28"/>
          <w:szCs w:val="28"/>
        </w:rPr>
        <w:t>за</w:t>
      </w:r>
      <w:r w:rsidR="00121E18" w:rsidRPr="00121E18">
        <w:rPr>
          <w:bCs/>
          <w:sz w:val="28"/>
          <w:szCs w:val="28"/>
        </w:rPr>
        <w:t>гальну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середню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освіту</w:t>
      </w:r>
      <w:proofErr w:type="spellEnd"/>
      <w:r w:rsidR="00121E18" w:rsidRPr="00121E18">
        <w:rPr>
          <w:bCs/>
          <w:sz w:val="28"/>
          <w:szCs w:val="28"/>
        </w:rPr>
        <w:t xml:space="preserve">» та </w:t>
      </w:r>
      <w:proofErr w:type="spellStart"/>
      <w:r w:rsidR="00121E18" w:rsidRPr="00121E18">
        <w:rPr>
          <w:bCs/>
          <w:sz w:val="28"/>
          <w:szCs w:val="28"/>
        </w:rPr>
        <w:t>статті</w:t>
      </w:r>
      <w:proofErr w:type="spellEnd"/>
      <w:r w:rsidRPr="00121E18">
        <w:rPr>
          <w:sz w:val="28"/>
          <w:szCs w:val="28"/>
        </w:rPr>
        <w:t xml:space="preserve"> 32 Закону </w:t>
      </w:r>
      <w:proofErr w:type="spellStart"/>
      <w:r w:rsidRPr="00121E18">
        <w:rPr>
          <w:sz w:val="28"/>
          <w:szCs w:val="28"/>
        </w:rPr>
        <w:t>України</w:t>
      </w:r>
      <w:proofErr w:type="spellEnd"/>
      <w:r w:rsidRPr="00121E18">
        <w:rPr>
          <w:sz w:val="28"/>
          <w:szCs w:val="28"/>
        </w:rPr>
        <w:t xml:space="preserve"> «Про </w:t>
      </w:r>
      <w:proofErr w:type="spellStart"/>
      <w:r w:rsidRPr="00121E18">
        <w:rPr>
          <w:sz w:val="28"/>
          <w:szCs w:val="28"/>
        </w:rPr>
        <w:t>місцеве</w:t>
      </w:r>
      <w:proofErr w:type="spellEnd"/>
      <w:r w:rsidRPr="00121E18">
        <w:rPr>
          <w:sz w:val="28"/>
          <w:szCs w:val="28"/>
        </w:rPr>
        <w:t xml:space="preserve"> </w:t>
      </w:r>
      <w:proofErr w:type="spellStart"/>
      <w:r w:rsidRPr="00121E18">
        <w:rPr>
          <w:sz w:val="28"/>
          <w:szCs w:val="28"/>
        </w:rPr>
        <w:t>самоврядування</w:t>
      </w:r>
      <w:proofErr w:type="spellEnd"/>
      <w:r w:rsidRPr="00121E18">
        <w:rPr>
          <w:sz w:val="28"/>
          <w:szCs w:val="28"/>
        </w:rPr>
        <w:t xml:space="preserve">», </w:t>
      </w:r>
      <w:proofErr w:type="spellStart"/>
      <w:r w:rsidR="00121E18" w:rsidRPr="00121E18">
        <w:rPr>
          <w:bCs/>
          <w:sz w:val="28"/>
          <w:szCs w:val="28"/>
        </w:rPr>
        <w:t>враховуючи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пропозицію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виконавчого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комітету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селещиної</w:t>
      </w:r>
      <w:proofErr w:type="spellEnd"/>
      <w:r w:rsidR="00121E18" w:rsidRPr="00121E18">
        <w:rPr>
          <w:bCs/>
          <w:sz w:val="28"/>
          <w:szCs w:val="28"/>
        </w:rPr>
        <w:t xml:space="preserve"> ради та </w:t>
      </w:r>
      <w:proofErr w:type="spellStart"/>
      <w:r w:rsidR="00121E18" w:rsidRPr="00121E18">
        <w:rPr>
          <w:bCs/>
          <w:sz w:val="28"/>
          <w:szCs w:val="28"/>
        </w:rPr>
        <w:t>рекомендації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постійної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депутатської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комісії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з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proofErr w:type="spellStart"/>
      <w:r w:rsidR="00121E18" w:rsidRPr="00121E18">
        <w:rPr>
          <w:bCs/>
          <w:sz w:val="28"/>
          <w:szCs w:val="28"/>
        </w:rPr>
        <w:t>питань</w:t>
      </w:r>
      <w:proofErr w:type="spellEnd"/>
      <w:r w:rsidR="00121E18" w:rsidRPr="00121E18">
        <w:rPr>
          <w:bCs/>
          <w:sz w:val="28"/>
          <w:szCs w:val="28"/>
        </w:rPr>
        <w:t xml:space="preserve"> </w:t>
      </w:r>
      <w:r w:rsidR="00121E18" w:rsidRPr="00121E18">
        <w:rPr>
          <w:bCs/>
          <w:sz w:val="28"/>
          <w:szCs w:val="28"/>
          <w:lang w:val="uk-UA"/>
        </w:rPr>
        <w:t>культури,  освіти, молоді, фізкультури і спорту у складі, селищна рада</w:t>
      </w:r>
    </w:p>
    <w:p w:rsidR="00121E18" w:rsidRDefault="00121E18" w:rsidP="00121E18">
      <w:pPr>
        <w:ind w:left="142"/>
        <w:jc w:val="center"/>
        <w:rPr>
          <w:bCs/>
          <w:lang w:val="uk-UA"/>
        </w:rPr>
      </w:pPr>
    </w:p>
    <w:p w:rsidR="00121E18" w:rsidRPr="00121E18" w:rsidRDefault="00121E18" w:rsidP="00121E18">
      <w:pPr>
        <w:ind w:left="142"/>
        <w:jc w:val="center"/>
        <w:rPr>
          <w:bCs/>
          <w:sz w:val="28"/>
          <w:szCs w:val="28"/>
          <w:lang w:val="uk-UA"/>
        </w:rPr>
      </w:pPr>
      <w:r w:rsidRPr="00121E18">
        <w:rPr>
          <w:bCs/>
          <w:sz w:val="28"/>
          <w:szCs w:val="28"/>
          <w:lang w:val="uk-UA"/>
        </w:rPr>
        <w:t>ВИРІШИЛА:</w:t>
      </w:r>
    </w:p>
    <w:p w:rsidR="00121E18" w:rsidRPr="00121E18" w:rsidRDefault="00121E18" w:rsidP="00121E18">
      <w:pPr>
        <w:rPr>
          <w:lang w:val="uk-UA"/>
        </w:rPr>
      </w:pPr>
    </w:p>
    <w:p w:rsidR="00F47137" w:rsidRDefault="00121E18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  <w:r w:rsidRPr="00F47137">
        <w:rPr>
          <w:b w:val="0"/>
          <w:bCs w:val="0"/>
          <w:sz w:val="28"/>
          <w:szCs w:val="28"/>
          <w:lang w:val="ru-RU"/>
        </w:rPr>
        <w:t xml:space="preserve">   1.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Затвердити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розрахунок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по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витраті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пального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на 1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місяць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F47137">
        <w:rPr>
          <w:b w:val="0"/>
          <w:bCs w:val="0"/>
          <w:sz w:val="28"/>
          <w:szCs w:val="28"/>
          <w:lang w:val="ru-RU"/>
        </w:rPr>
        <w:t>підвезення</w:t>
      </w:r>
      <w:proofErr w:type="spellEnd"/>
      <w:r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учнів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до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навчального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закладу</w:t>
      </w:r>
      <w:r w:rsidR="00DC6980">
        <w:rPr>
          <w:b w:val="0"/>
          <w:bCs w:val="0"/>
          <w:sz w:val="28"/>
          <w:szCs w:val="28"/>
          <w:lang w:val="ru-RU"/>
        </w:rPr>
        <w:t xml:space="preserve">, </w:t>
      </w:r>
      <w:proofErr w:type="spellStart"/>
      <w:r w:rsidR="00367571">
        <w:rPr>
          <w:b w:val="0"/>
          <w:bCs w:val="0"/>
          <w:sz w:val="28"/>
          <w:szCs w:val="28"/>
          <w:lang w:val="ru-RU"/>
        </w:rPr>
        <w:t>який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знаходиться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 в с.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Новий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Тагамлик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- 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Новотагамлицького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НВК</w:t>
      </w:r>
      <w:r w:rsidR="00367571">
        <w:rPr>
          <w:b w:val="0"/>
          <w:bCs w:val="0"/>
          <w:sz w:val="28"/>
          <w:szCs w:val="28"/>
          <w:lang w:val="ru-RU"/>
        </w:rPr>
        <w:t>,</w:t>
      </w:r>
      <w:r w:rsidR="00F47137" w:rsidRPr="00F47137">
        <w:rPr>
          <w:b w:val="0"/>
          <w:bCs w:val="0"/>
          <w:sz w:val="28"/>
          <w:szCs w:val="28"/>
          <w:lang w:val="ru-RU"/>
        </w:rPr>
        <w:t xml:space="preserve"> за маршрутом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Новий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Тагамлик-Писарівка-Новий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Тагамлик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,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що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становить 7011,03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грн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>. (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Розрахунок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7137" w:rsidRPr="00F47137">
        <w:rPr>
          <w:b w:val="0"/>
          <w:bCs w:val="0"/>
          <w:sz w:val="28"/>
          <w:szCs w:val="28"/>
          <w:lang w:val="ru-RU"/>
        </w:rPr>
        <w:t>додається</w:t>
      </w:r>
      <w:proofErr w:type="spellEnd"/>
      <w:r w:rsidR="00F47137" w:rsidRPr="00F47137">
        <w:rPr>
          <w:b w:val="0"/>
          <w:bCs w:val="0"/>
          <w:sz w:val="28"/>
          <w:szCs w:val="28"/>
          <w:lang w:val="ru-RU"/>
        </w:rPr>
        <w:t>).</w:t>
      </w:r>
    </w:p>
    <w:p w:rsidR="00367571" w:rsidRPr="00F47137" w:rsidRDefault="00367571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</w:p>
    <w:p w:rsidR="00F47137" w:rsidRDefault="00F47137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  <w:r w:rsidRPr="00367571">
        <w:rPr>
          <w:b w:val="0"/>
          <w:bCs w:val="0"/>
          <w:sz w:val="28"/>
          <w:szCs w:val="28"/>
          <w:lang w:val="ru-RU"/>
        </w:rPr>
        <w:t xml:space="preserve">   2. </w:t>
      </w:r>
      <w:proofErr w:type="spellStart"/>
      <w:r w:rsidRPr="00367571">
        <w:rPr>
          <w:b w:val="0"/>
          <w:bCs w:val="0"/>
          <w:sz w:val="28"/>
          <w:szCs w:val="28"/>
          <w:lang w:val="ru-RU"/>
        </w:rPr>
        <w:t>Звернутися</w:t>
      </w:r>
      <w:proofErr w:type="spellEnd"/>
      <w:r w:rsidRPr="00367571">
        <w:rPr>
          <w:b w:val="0"/>
          <w:bCs w:val="0"/>
          <w:sz w:val="28"/>
          <w:szCs w:val="28"/>
          <w:lang w:val="ru-RU"/>
        </w:rPr>
        <w:t xml:space="preserve"> до </w:t>
      </w:r>
      <w:proofErr w:type="spellStart"/>
      <w:r w:rsidRPr="00367571">
        <w:rPr>
          <w:b w:val="0"/>
          <w:bCs w:val="0"/>
          <w:sz w:val="28"/>
          <w:szCs w:val="28"/>
          <w:lang w:val="ru-RU"/>
        </w:rPr>
        <w:t>Заворсклянської</w:t>
      </w:r>
      <w:proofErr w:type="spellEnd"/>
      <w:r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367571">
        <w:rPr>
          <w:b w:val="0"/>
          <w:bCs w:val="0"/>
          <w:sz w:val="28"/>
          <w:szCs w:val="28"/>
          <w:lang w:val="ru-RU"/>
        </w:rPr>
        <w:t>сільської</w:t>
      </w:r>
      <w:proofErr w:type="spellEnd"/>
      <w:r w:rsidRPr="00367571">
        <w:rPr>
          <w:b w:val="0"/>
          <w:bCs w:val="0"/>
          <w:sz w:val="28"/>
          <w:szCs w:val="28"/>
          <w:lang w:val="ru-RU"/>
        </w:rPr>
        <w:t xml:space="preserve"> ради </w:t>
      </w:r>
      <w:proofErr w:type="spellStart"/>
      <w:r w:rsidRPr="00367571">
        <w:rPr>
          <w:b w:val="0"/>
          <w:bCs w:val="0"/>
          <w:sz w:val="28"/>
          <w:szCs w:val="28"/>
          <w:lang w:val="ru-RU"/>
        </w:rPr>
        <w:t>Полтавського</w:t>
      </w:r>
      <w:proofErr w:type="spellEnd"/>
      <w:r w:rsidRPr="00367571">
        <w:rPr>
          <w:b w:val="0"/>
          <w:bCs w:val="0"/>
          <w:sz w:val="28"/>
          <w:szCs w:val="28"/>
          <w:lang w:val="ru-RU"/>
        </w:rPr>
        <w:t xml:space="preserve"> ра</w:t>
      </w:r>
      <w:r w:rsidR="00E05C30">
        <w:rPr>
          <w:b w:val="0"/>
          <w:bCs w:val="0"/>
          <w:sz w:val="28"/>
          <w:szCs w:val="28"/>
          <w:lang w:val="ru-RU"/>
        </w:rPr>
        <w:t xml:space="preserve">йону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з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клопотанням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відшкодовувати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r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367571">
        <w:rPr>
          <w:b w:val="0"/>
          <w:bCs w:val="0"/>
          <w:sz w:val="28"/>
          <w:szCs w:val="28"/>
          <w:lang w:val="ru-RU"/>
        </w:rPr>
        <w:t>кошт</w:t>
      </w:r>
      <w:r w:rsidR="00DC6980" w:rsidRPr="00367571">
        <w:rPr>
          <w:b w:val="0"/>
          <w:bCs w:val="0"/>
          <w:sz w:val="28"/>
          <w:szCs w:val="28"/>
          <w:lang w:val="ru-RU"/>
        </w:rPr>
        <w:t>и</w:t>
      </w:r>
      <w:proofErr w:type="spellEnd"/>
      <w:r w:rsidRPr="00367571">
        <w:rPr>
          <w:b w:val="0"/>
          <w:bCs w:val="0"/>
          <w:sz w:val="28"/>
          <w:szCs w:val="28"/>
          <w:lang w:val="ru-RU"/>
        </w:rPr>
        <w:t xml:space="preserve"> </w:t>
      </w:r>
      <w:r w:rsidR="00E05C30">
        <w:rPr>
          <w:b w:val="0"/>
          <w:bCs w:val="0"/>
          <w:sz w:val="28"/>
          <w:szCs w:val="28"/>
          <w:lang w:val="ru-RU"/>
        </w:rPr>
        <w:t xml:space="preserve">в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сумі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7011,03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грн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.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щомісячно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з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01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січня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2018 року,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що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витрачаються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для</w:t>
      </w:r>
      <w:r w:rsidR="00DC6980"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підвезення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учнів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,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які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проживають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в с.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Писарівка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до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навчального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закладу</w:t>
      </w:r>
      <w:r w:rsidR="00E05C30">
        <w:rPr>
          <w:b w:val="0"/>
          <w:bCs w:val="0"/>
          <w:sz w:val="28"/>
          <w:szCs w:val="28"/>
          <w:lang w:val="ru-RU"/>
        </w:rPr>
        <w:t xml:space="preserve"> -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Новотагамлицького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НВК</w:t>
      </w:r>
      <w:r w:rsidR="00E05C30">
        <w:rPr>
          <w:b w:val="0"/>
          <w:bCs w:val="0"/>
          <w:sz w:val="28"/>
          <w:szCs w:val="28"/>
          <w:lang w:val="ru-RU"/>
        </w:rPr>
        <w:t xml:space="preserve"> (с.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Новий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E05C30">
        <w:rPr>
          <w:b w:val="0"/>
          <w:bCs w:val="0"/>
          <w:sz w:val="28"/>
          <w:szCs w:val="28"/>
          <w:lang w:val="ru-RU"/>
        </w:rPr>
        <w:t>Тагамлик</w:t>
      </w:r>
      <w:proofErr w:type="spellEnd"/>
      <w:r w:rsidR="00E05C30">
        <w:rPr>
          <w:b w:val="0"/>
          <w:bCs w:val="0"/>
          <w:sz w:val="28"/>
          <w:szCs w:val="28"/>
          <w:lang w:val="ru-RU"/>
        </w:rPr>
        <w:t xml:space="preserve">),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і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в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зворотному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DC6980" w:rsidRPr="00367571">
        <w:rPr>
          <w:b w:val="0"/>
          <w:bCs w:val="0"/>
          <w:sz w:val="28"/>
          <w:szCs w:val="28"/>
          <w:lang w:val="ru-RU"/>
        </w:rPr>
        <w:t>напрямку</w:t>
      </w:r>
      <w:proofErr w:type="spellEnd"/>
      <w:r w:rsidR="00DC6980" w:rsidRPr="00367571">
        <w:rPr>
          <w:b w:val="0"/>
          <w:bCs w:val="0"/>
          <w:sz w:val="28"/>
          <w:szCs w:val="28"/>
          <w:lang w:val="ru-RU"/>
        </w:rPr>
        <w:t>.</w:t>
      </w:r>
    </w:p>
    <w:p w:rsidR="00367571" w:rsidRDefault="00367571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</w:p>
    <w:p w:rsidR="00367571" w:rsidRDefault="00367571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</w:p>
    <w:p w:rsidR="00367571" w:rsidRDefault="00367571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</w:p>
    <w:p w:rsidR="00367571" w:rsidRPr="00367571" w:rsidRDefault="00367571" w:rsidP="00B81B5C">
      <w:pPr>
        <w:pStyle w:val="a3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lang w:val="ru-RU"/>
        </w:rPr>
        <w:t xml:space="preserve">    </w:t>
      </w:r>
      <w:r w:rsidRPr="00367571">
        <w:rPr>
          <w:b w:val="0"/>
          <w:bCs w:val="0"/>
          <w:sz w:val="28"/>
          <w:szCs w:val="28"/>
        </w:rPr>
        <w:t>Селищний</w:t>
      </w:r>
      <w:r>
        <w:rPr>
          <w:b w:val="0"/>
          <w:bCs w:val="0"/>
          <w:sz w:val="28"/>
          <w:szCs w:val="28"/>
          <w:lang w:val="ru-RU"/>
        </w:rPr>
        <w:t xml:space="preserve"> голова                                                М.І. Кравченко                   </w:t>
      </w:r>
    </w:p>
    <w:sectPr w:rsidR="00367571" w:rsidRPr="00367571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1B5C"/>
    <w:rsid w:val="000413D7"/>
    <w:rsid w:val="00121E18"/>
    <w:rsid w:val="0016649E"/>
    <w:rsid w:val="001E44F1"/>
    <w:rsid w:val="00367571"/>
    <w:rsid w:val="005403F4"/>
    <w:rsid w:val="00B81B5C"/>
    <w:rsid w:val="00CC7928"/>
    <w:rsid w:val="00DC6980"/>
    <w:rsid w:val="00E05C30"/>
    <w:rsid w:val="00E721CC"/>
    <w:rsid w:val="00F4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1B5C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B5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B81B5C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B81B5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2018-04-26T08:05:00Z</cp:lastPrinted>
  <dcterms:created xsi:type="dcterms:W3CDTF">2018-04-23T10:31:00Z</dcterms:created>
  <dcterms:modified xsi:type="dcterms:W3CDTF">2018-04-26T08:06:00Z</dcterms:modified>
</cp:coreProperties>
</file>