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F54CB6" w:rsidRPr="00F54CB6" w:rsidRDefault="00F54CB6" w:rsidP="00F54CB6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F54CB6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115" r:id="rId7"/>
        </w:object>
      </w:r>
      <w:r w:rsidRPr="00F54CB6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:rsidR="00F54CB6" w:rsidRPr="00F54CB6" w:rsidRDefault="00F54CB6" w:rsidP="00F54CB6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4CB6"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:rsidR="00F54CB6" w:rsidRPr="00F54CB6" w:rsidRDefault="00F54CB6" w:rsidP="00F54CB6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 w:rsidRPr="00F54CB6"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:rsidR="00F54CB6" w:rsidRPr="00F54CB6" w:rsidRDefault="00F54CB6" w:rsidP="00F54CB6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54CB6"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:rsidR="00F54CB6" w:rsidRPr="00F54CB6" w:rsidRDefault="00F54CB6" w:rsidP="00F54CB6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:rsidR="00F54CB6" w:rsidRPr="00F54CB6" w:rsidRDefault="00F54CB6" w:rsidP="00F54CB6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 w:rsidRPr="00F54CB6"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 w:rsidRPr="00F54CB6"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 w:rsidRPr="00F54CB6"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:rsidR="00F54CB6" w:rsidRPr="00F54CB6" w:rsidRDefault="00F54CB6" w:rsidP="00F54CB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одинадцятої </w:t>
      </w:r>
      <w:r w:rsidRPr="00F54CB6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сесії селищної ради восьмого скликання</w:t>
      </w:r>
    </w:p>
    <w:p w:rsidR="00F54CB6" w:rsidRPr="00F54CB6" w:rsidRDefault="00F54CB6" w:rsidP="00F54CB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від</w:t>
      </w:r>
      <w:r w:rsidR="00C133BF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21 </w:t>
      </w:r>
      <w:r w:rsidR="00935B6D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вересня  </w:t>
      </w:r>
      <w:r w:rsidRPr="00F54CB6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 w:rsidRPr="00F54CB6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2021 року</w:t>
      </w:r>
    </w:p>
    <w:p w:rsidR="00F54CB6" w:rsidRPr="00F54CB6" w:rsidRDefault="00F54CB6" w:rsidP="00F54CB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4CB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 w:rsidRPr="00F54CB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bookmarkEnd w:id="0"/>
    <w:p w:rsidR="00F54CB6" w:rsidRPr="00D12C67" w:rsidRDefault="00F54CB6" w:rsidP="00D12C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F54CB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 </w:t>
      </w:r>
      <w:r w:rsidR="00935B6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55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/11</w:t>
      </w:r>
      <w:r w:rsidRPr="00F54CB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 w:rsidRPr="00F54CB6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F54CB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F54CB6" w:rsidRPr="00F54CB6" w:rsidTr="00513AA9">
        <w:tc>
          <w:tcPr>
            <w:tcW w:w="5688" w:type="dxa"/>
          </w:tcPr>
          <w:p w:rsidR="00F54CB6" w:rsidRPr="00F54CB6" w:rsidRDefault="00F54CB6" w:rsidP="00F54C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4C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 w:rsidR="00D947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Земляної  О.В.</w:t>
            </w:r>
          </w:p>
          <w:p w:rsidR="00F54CB6" w:rsidRPr="00F54CB6" w:rsidRDefault="00F54CB6" w:rsidP="00F54C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F54CB6" w:rsidRPr="00D12C67" w:rsidRDefault="00F54CB6" w:rsidP="00F54C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54CB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</w:t>
      </w:r>
      <w:r w:rsidR="00D12C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116, 118, 121, 122, </w:t>
      </w:r>
      <w:r w:rsidR="004C283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п.21 Розділу  Х  Перехідних  Положень   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Земляної  Оксани  Василівни зареєстрована </w:t>
      </w:r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Шевченка,12 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</w:t>
      </w:r>
      <w:r w:rsidRPr="00F54CB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80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</w:t>
      </w:r>
      <w:r w:rsidR="009E2C3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лення</w:t>
      </w:r>
      <w:r w:rsidR="00680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проекту  землеустрою щодо відведення земель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ної ділянки орієнтовною площею 1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,00 га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(пасовищ) 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для ведення особистого селянського господарства, яка знаходиться </w:t>
      </w:r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  межами  </w:t>
      </w:r>
      <w:proofErr w:type="spellStart"/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с.Нова</w:t>
      </w:r>
      <w:proofErr w:type="spellEnd"/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Павлівка  </w:t>
      </w:r>
      <w:r w:rsidR="008769D2"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тер</w:t>
      </w:r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иторії </w:t>
      </w:r>
      <w:proofErr w:type="spellStart"/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</w:t>
      </w:r>
      <w:proofErr w:type="spellEnd"/>
      <w:r w:rsidR="008769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 ради Полтавської  області  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 w:rsidRPr="00F54CB6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 w:rsidRPr="00F5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F54CB6" w:rsidRPr="008769D2" w:rsidRDefault="00D12C67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54CB6" w:rsidRPr="00F54CB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В И Р І Ш И Л А:</w:t>
      </w:r>
    </w:p>
    <w:p w:rsidR="00CF3D9C" w:rsidRDefault="00CF3D9C" w:rsidP="00CF3D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F3D9C" w:rsidRPr="00B070DA" w:rsidRDefault="00CF3D9C" w:rsidP="00B070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Запропонувати гр. Земляній  Оксані  Василівні </w:t>
      </w:r>
      <w:r w:rsidR="00D12C6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C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зареєстрован</w:t>
      </w:r>
      <w:r w:rsidR="00C133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</w:t>
      </w:r>
      <w:r w:rsidR="00D12C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с. </w:t>
      </w:r>
      <w:proofErr w:type="spellStart"/>
      <w:r w:rsidR="00D12C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 w:rsidR="00D12C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Шевченка,12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12C6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повторно звернутися до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  після   формування</w:t>
      </w:r>
      <w:r w:rsidR="00D12C67">
        <w:rPr>
          <w:rFonts w:ascii="Times New Roman" w:hAnsi="Times New Roman" w:cs="Times New Roman"/>
          <w:sz w:val="28"/>
          <w:szCs w:val="28"/>
          <w:lang w:val="uk-UA"/>
        </w:rPr>
        <w:t xml:space="preserve"> ,визначення  розмірів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встановлення меж </w:t>
      </w:r>
      <w:r w:rsidR="00D12C67">
        <w:rPr>
          <w:rFonts w:ascii="Times New Roman" w:hAnsi="Times New Roman" w:cs="Times New Roman"/>
          <w:sz w:val="28"/>
          <w:szCs w:val="28"/>
          <w:lang w:val="uk-UA"/>
        </w:rPr>
        <w:t xml:space="preserve"> ,внесення  до  Державного  земельного  кадастру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земельної  ділянки  </w:t>
      </w:r>
      <w:r w:rsidR="00C5291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посвідчення права комунальної власності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CF3D9C" w:rsidRDefault="00CF3D9C" w:rsidP="00CF3D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:rsidR="00B070DA" w:rsidRPr="00473547" w:rsidRDefault="00B070DA" w:rsidP="00B070DA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473547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473547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473547"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 w:rsidRPr="00473547"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173ED" w:rsidRPr="00F54CB6" w:rsidRDefault="007173ED" w:rsidP="00F54C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1165" w:rsidRDefault="00B81165"/>
    <w:sectPr w:rsidR="00B81165" w:rsidSect="00002E84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509"/>
    <w:rsid w:val="00393561"/>
    <w:rsid w:val="00473547"/>
    <w:rsid w:val="004C2837"/>
    <w:rsid w:val="00542653"/>
    <w:rsid w:val="0068056E"/>
    <w:rsid w:val="007173ED"/>
    <w:rsid w:val="00720509"/>
    <w:rsid w:val="00813A61"/>
    <w:rsid w:val="008769D2"/>
    <w:rsid w:val="00935B6D"/>
    <w:rsid w:val="009E2C3C"/>
    <w:rsid w:val="00B070DA"/>
    <w:rsid w:val="00B541AD"/>
    <w:rsid w:val="00B81165"/>
    <w:rsid w:val="00C133BF"/>
    <w:rsid w:val="00C5291C"/>
    <w:rsid w:val="00CF3D9C"/>
    <w:rsid w:val="00D12C67"/>
    <w:rsid w:val="00D947A5"/>
    <w:rsid w:val="00E5097D"/>
    <w:rsid w:val="00E86FC4"/>
    <w:rsid w:val="00F5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4CB6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CB6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813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4CB6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CB6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813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41</cp:revision>
  <cp:lastPrinted>2021-09-16T05:49:00Z</cp:lastPrinted>
  <dcterms:created xsi:type="dcterms:W3CDTF">2021-08-26T11:45:00Z</dcterms:created>
  <dcterms:modified xsi:type="dcterms:W3CDTF">2021-09-21T12:59:00Z</dcterms:modified>
</cp:coreProperties>
</file>