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9A" w:rsidRPr="00183FD0" w:rsidRDefault="0066299A" w:rsidP="0066299A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8" o:title=""/>
          </v:shape>
          <o:OLEObject Type="Embed" ProgID="Word.Picture.8" ShapeID="_x0000_i1025" DrawAspect="Content" ObjectID="_1693745206" r:id="rId9"/>
        </w:object>
      </w:r>
    </w:p>
    <w:p w:rsidR="00D34298" w:rsidRPr="00D34298" w:rsidRDefault="00D34298" w:rsidP="00D34298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УКРАЇНА</w:t>
      </w:r>
    </w:p>
    <w:p w:rsidR="00D34298" w:rsidRPr="00D34298" w:rsidRDefault="00D34298" w:rsidP="00D34298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  <w:lang w:val="uk-UA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МАШІВСЬКА СЕЛИЩНА РАДА</w:t>
      </w:r>
    </w:p>
    <w:p w:rsidR="00D34298" w:rsidRPr="00D34298" w:rsidRDefault="00D34298" w:rsidP="00D34298">
      <w:pPr>
        <w:tabs>
          <w:tab w:val="left" w:pos="960"/>
        </w:tabs>
        <w:spacing w:after="0" w:line="240" w:lineRule="auto"/>
        <w:jc w:val="center"/>
        <w:rPr>
          <w:rStyle w:val="a4"/>
          <w:rFonts w:ascii="Times New Roman" w:hAnsi="Times New Roman"/>
          <w:sz w:val="26"/>
          <w:szCs w:val="28"/>
        </w:rPr>
      </w:pPr>
      <w:r w:rsidRPr="00D34298">
        <w:rPr>
          <w:rStyle w:val="a4"/>
          <w:rFonts w:ascii="Times New Roman" w:hAnsi="Times New Roman"/>
          <w:sz w:val="26"/>
          <w:szCs w:val="28"/>
        </w:rPr>
        <w:t>ПОЛТАВСЬКОЇ ОБЛАСТІ</w:t>
      </w:r>
    </w:p>
    <w:p w:rsidR="00D34298" w:rsidRPr="00D34298" w:rsidRDefault="00D34298" w:rsidP="00D34298">
      <w:pPr>
        <w:pStyle w:val="1"/>
        <w:tabs>
          <w:tab w:val="clear" w:pos="2960"/>
        </w:tabs>
        <w:jc w:val="center"/>
        <w:rPr>
          <w:rStyle w:val="a4"/>
          <w:sz w:val="28"/>
          <w:szCs w:val="28"/>
        </w:rPr>
      </w:pPr>
      <w:r w:rsidRPr="00D34298">
        <w:rPr>
          <w:rStyle w:val="a4"/>
          <w:sz w:val="28"/>
          <w:szCs w:val="28"/>
        </w:rPr>
        <w:t xml:space="preserve">Р І Ш Е Н </w:t>
      </w:r>
      <w:proofErr w:type="spellStart"/>
      <w:r w:rsidRPr="00D34298">
        <w:rPr>
          <w:rStyle w:val="a4"/>
          <w:sz w:val="28"/>
          <w:szCs w:val="28"/>
        </w:rPr>
        <w:t>Н</w:t>
      </w:r>
      <w:proofErr w:type="spellEnd"/>
      <w:r w:rsidRPr="00D34298">
        <w:rPr>
          <w:rStyle w:val="a4"/>
          <w:sz w:val="28"/>
          <w:szCs w:val="28"/>
        </w:rPr>
        <w:t xml:space="preserve"> Я</w:t>
      </w:r>
    </w:p>
    <w:p w:rsidR="00D34298" w:rsidRPr="00D34298" w:rsidRDefault="00D34298" w:rsidP="00D34298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>Одинадцятої  сесії селищної ради восьмого  скликання</w:t>
      </w:r>
    </w:p>
    <w:p w:rsidR="00D34298" w:rsidRPr="00D34298" w:rsidRDefault="00D34298" w:rsidP="00D34298">
      <w:pPr>
        <w:tabs>
          <w:tab w:val="left" w:pos="1340"/>
        </w:tabs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>від</w:t>
      </w:r>
      <w:r w:rsidRPr="00D34298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D34298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21 вересня  2021</w:t>
      </w:r>
      <w:r w:rsidRPr="00D34298">
        <w:rPr>
          <w:rStyle w:val="a4"/>
          <w:rFonts w:ascii="Times New Roman" w:hAnsi="Times New Roman"/>
          <w:b w:val="0"/>
          <w:sz w:val="28"/>
          <w:szCs w:val="28"/>
        </w:rPr>
        <w:t xml:space="preserve"> року</w:t>
      </w:r>
    </w:p>
    <w:p w:rsidR="00D34298" w:rsidRPr="00D34298" w:rsidRDefault="00D34298" w:rsidP="00D34298">
      <w:pPr>
        <w:tabs>
          <w:tab w:val="left" w:pos="3220"/>
        </w:tabs>
        <w:spacing w:after="0" w:line="240" w:lineRule="auto"/>
        <w:jc w:val="center"/>
        <w:rPr>
          <w:rStyle w:val="a4"/>
          <w:rFonts w:ascii="Times New Roman" w:hAnsi="Times New Roman"/>
          <w:bCs w:val="0"/>
          <w:sz w:val="28"/>
          <w:szCs w:val="28"/>
          <w:lang w:val="uk-UA"/>
        </w:rPr>
      </w:pPr>
      <w:proofErr w:type="spellStart"/>
      <w:r w:rsidRPr="00D34298">
        <w:rPr>
          <w:rStyle w:val="a4"/>
          <w:rFonts w:ascii="Times New Roman" w:hAnsi="Times New Roman"/>
          <w:bCs w:val="0"/>
          <w:sz w:val="28"/>
          <w:szCs w:val="28"/>
        </w:rPr>
        <w:t>смт</w:t>
      </w:r>
      <w:proofErr w:type="spellEnd"/>
      <w:r w:rsidRPr="00D34298">
        <w:rPr>
          <w:rStyle w:val="a4"/>
          <w:rFonts w:ascii="Times New Roman" w:hAnsi="Times New Roman"/>
          <w:bCs w:val="0"/>
          <w:sz w:val="28"/>
          <w:szCs w:val="28"/>
        </w:rPr>
        <w:t>. МАШІВКА</w:t>
      </w:r>
    </w:p>
    <w:p w:rsidR="00D34298" w:rsidRPr="00D34298" w:rsidRDefault="00D34298" w:rsidP="00D3429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AF3016" w:rsidRPr="00D34298" w:rsidRDefault="00D34298" w:rsidP="00D34298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15</w:t>
      </w:r>
      <w:r w:rsidRPr="00D34298">
        <w:rPr>
          <w:rFonts w:ascii="Times New Roman" w:hAnsi="Times New Roman"/>
          <w:bCs/>
          <w:sz w:val="28"/>
          <w:lang w:val="uk-UA"/>
        </w:rPr>
        <w:t>/11 -V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BE56C7" w:rsidRDefault="0066299A" w:rsidP="00BE56C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передачу </w:t>
      </w:r>
      <w:r w:rsidR="00BE56C7">
        <w:rPr>
          <w:rFonts w:ascii="Times New Roman" w:hAnsi="Times New Roman"/>
          <w:sz w:val="28"/>
          <w:lang w:val="uk-UA"/>
        </w:rPr>
        <w:t>комунального майна в</w:t>
      </w:r>
    </w:p>
    <w:p w:rsidR="00BE56C7" w:rsidRDefault="00BE56C7" w:rsidP="00BE56C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оперативне управління </w:t>
      </w:r>
    </w:p>
    <w:p w:rsidR="00BE56C7" w:rsidRDefault="00BE56C7" w:rsidP="00BE56C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КУ «Інклюзивно-ресурсному центру»</w:t>
      </w:r>
    </w:p>
    <w:p w:rsidR="00BE56C7" w:rsidRDefault="00BE56C7" w:rsidP="00BE56C7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</w:t>
      </w:r>
    </w:p>
    <w:p w:rsidR="0066299A" w:rsidRPr="00610B90" w:rsidRDefault="0066299A" w:rsidP="0066299A">
      <w:pPr>
        <w:spacing w:after="0"/>
        <w:rPr>
          <w:lang w:val="uk-UA"/>
        </w:rPr>
      </w:pPr>
    </w:p>
    <w:p w:rsidR="0066299A" w:rsidRDefault="0066299A" w:rsidP="00D342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 26, 60 Закону України «Про місце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ве самоврядування в Україні», </w:t>
      </w:r>
      <w:r w:rsidR="00D34298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начальника відділу освіти, молоді та спорту, враховуючи пропозиції постійної комісії </w:t>
      </w:r>
      <w:r w:rsidR="00D34298" w:rsidRPr="00D34298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 w:rsidR="00D3429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ефективного використання комунального майна та здійснення належного контролю, селищна рада </w:t>
      </w: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6299A" w:rsidRDefault="0066299A" w:rsidP="0066299A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E56C7" w:rsidRPr="00BE56C7" w:rsidRDefault="00BE56C7" w:rsidP="000A55BB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Передати в </w:t>
      </w:r>
      <w:r w:rsidR="008128CE">
        <w:rPr>
          <w:rFonts w:ascii="Times New Roman" w:hAnsi="Times New Roman"/>
          <w:sz w:val="28"/>
          <w:szCs w:val="28"/>
          <w:lang w:val="uk-UA"/>
        </w:rPr>
        <w:t>оперативне управління з постановкою на баланс</w:t>
      </w:r>
      <w:r w:rsidR="00F332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28CE">
        <w:rPr>
          <w:rFonts w:ascii="Times New Roman" w:hAnsi="Times New Roman"/>
          <w:sz w:val="28"/>
          <w:lang w:val="uk-UA"/>
        </w:rPr>
        <w:t>КУ «</w:t>
      </w:r>
      <w:proofErr w:type="spellStart"/>
      <w:r w:rsidR="008128CE">
        <w:rPr>
          <w:rFonts w:ascii="Times New Roman" w:hAnsi="Times New Roman"/>
          <w:sz w:val="28"/>
          <w:lang w:val="uk-UA"/>
        </w:rPr>
        <w:t>Інклюзивно</w:t>
      </w:r>
      <w:proofErr w:type="spellEnd"/>
      <w:r w:rsidR="008128CE">
        <w:rPr>
          <w:rFonts w:ascii="Times New Roman" w:hAnsi="Times New Roman"/>
          <w:sz w:val="28"/>
          <w:lang w:val="uk-UA"/>
        </w:rPr>
        <w:t xml:space="preserve">-ресурсному центру» </w:t>
      </w:r>
      <w:proofErr w:type="spellStart"/>
      <w:r w:rsidR="008128CE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8128CE">
        <w:rPr>
          <w:rFonts w:ascii="Times New Roman" w:hAnsi="Times New Roman"/>
          <w:sz w:val="28"/>
          <w:lang w:val="uk-UA"/>
        </w:rPr>
        <w:t xml:space="preserve"> селищної ради основні засоби та інші необоротні матеріальні активи з </w:t>
      </w:r>
      <w:r w:rsidR="00AF3016">
        <w:rPr>
          <w:rFonts w:ascii="Times New Roman" w:hAnsi="Times New Roman"/>
          <w:sz w:val="28"/>
          <w:lang w:val="uk-UA"/>
        </w:rPr>
        <w:t xml:space="preserve">Відділу освіти, молоді та спорту </w:t>
      </w:r>
      <w:proofErr w:type="spellStart"/>
      <w:r w:rsidR="00AF3016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AF3016">
        <w:rPr>
          <w:rFonts w:ascii="Times New Roman" w:hAnsi="Times New Roman"/>
          <w:sz w:val="28"/>
          <w:lang w:val="uk-UA"/>
        </w:rPr>
        <w:t xml:space="preserve"> селищної ради</w:t>
      </w:r>
      <w:r w:rsidR="008128CE">
        <w:rPr>
          <w:rFonts w:ascii="Times New Roman" w:hAnsi="Times New Roman"/>
          <w:sz w:val="28"/>
          <w:lang w:val="uk-UA"/>
        </w:rPr>
        <w:t xml:space="preserve">, відповідно </w:t>
      </w:r>
      <w:r w:rsidR="006F0918">
        <w:rPr>
          <w:rFonts w:ascii="Times New Roman" w:hAnsi="Times New Roman"/>
          <w:sz w:val="28"/>
          <w:lang w:val="uk-UA"/>
        </w:rPr>
        <w:t>до переліку  згідно з Додатком 2</w:t>
      </w:r>
      <w:r w:rsidR="008128CE">
        <w:rPr>
          <w:rFonts w:ascii="Times New Roman" w:hAnsi="Times New Roman"/>
          <w:sz w:val="28"/>
          <w:lang w:val="uk-UA"/>
        </w:rPr>
        <w:t>.</w:t>
      </w:r>
    </w:p>
    <w:p w:rsidR="003657CE" w:rsidRDefault="003657CE" w:rsidP="000C0AD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657CE">
        <w:rPr>
          <w:rFonts w:ascii="Times New Roman" w:hAnsi="Times New Roman"/>
          <w:sz w:val="28"/>
          <w:szCs w:val="28"/>
          <w:lang w:val="uk-UA"/>
        </w:rPr>
        <w:t>Створити комісію з передачі</w:t>
      </w:r>
      <w:r w:rsidR="00F332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292">
        <w:rPr>
          <w:rFonts w:ascii="Times New Roman" w:hAnsi="Times New Roman"/>
          <w:sz w:val="28"/>
          <w:lang w:val="uk-UA"/>
        </w:rPr>
        <w:t xml:space="preserve">основних засобів та </w:t>
      </w:r>
      <w:r w:rsidR="0002125C">
        <w:rPr>
          <w:rFonts w:ascii="Times New Roman" w:hAnsi="Times New Roman"/>
          <w:sz w:val="28"/>
          <w:lang w:val="uk-UA"/>
        </w:rPr>
        <w:t xml:space="preserve">інших необоротних матеріальних </w:t>
      </w:r>
      <w:r w:rsidR="00F33292">
        <w:rPr>
          <w:rFonts w:ascii="Times New Roman" w:hAnsi="Times New Roman"/>
          <w:sz w:val="28"/>
          <w:lang w:val="uk-UA"/>
        </w:rPr>
        <w:t>активів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8A7201">
        <w:rPr>
          <w:rFonts w:ascii="Times New Roman" w:hAnsi="Times New Roman"/>
          <w:sz w:val="28"/>
          <w:szCs w:val="28"/>
          <w:lang w:val="uk-UA"/>
        </w:rPr>
        <w:t xml:space="preserve">Відділу освіти,  молоді та спорту </w:t>
      </w:r>
      <w:proofErr w:type="spellStart"/>
      <w:r w:rsidR="008A7201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A7201">
        <w:rPr>
          <w:rFonts w:ascii="Times New Roman" w:hAnsi="Times New Roman"/>
          <w:sz w:val="28"/>
          <w:szCs w:val="28"/>
          <w:lang w:val="uk-UA"/>
        </w:rPr>
        <w:t xml:space="preserve"> селищної ради  </w:t>
      </w:r>
      <w:r w:rsidR="00F33292">
        <w:rPr>
          <w:rFonts w:ascii="Times New Roman" w:hAnsi="Times New Roman"/>
          <w:sz w:val="28"/>
          <w:szCs w:val="28"/>
          <w:lang w:val="uk-UA"/>
        </w:rPr>
        <w:t>в</w:t>
      </w:r>
      <w:r w:rsidR="008A72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292">
        <w:rPr>
          <w:rFonts w:ascii="Times New Roman" w:hAnsi="Times New Roman"/>
          <w:sz w:val="28"/>
          <w:lang w:val="uk-UA"/>
        </w:rPr>
        <w:t>КУ «</w:t>
      </w:r>
      <w:proofErr w:type="spellStart"/>
      <w:r w:rsidR="00F33292">
        <w:rPr>
          <w:rFonts w:ascii="Times New Roman" w:hAnsi="Times New Roman"/>
          <w:sz w:val="28"/>
          <w:lang w:val="uk-UA"/>
        </w:rPr>
        <w:t>Інклюзивно</w:t>
      </w:r>
      <w:proofErr w:type="spellEnd"/>
      <w:r w:rsidR="00F33292">
        <w:rPr>
          <w:rFonts w:ascii="Times New Roman" w:hAnsi="Times New Roman"/>
          <w:sz w:val="28"/>
          <w:lang w:val="uk-UA"/>
        </w:rPr>
        <w:t xml:space="preserve">-ресурсний центр» </w:t>
      </w:r>
      <w:proofErr w:type="spellStart"/>
      <w:r w:rsidR="00F33292">
        <w:rPr>
          <w:rFonts w:ascii="Times New Roman" w:hAnsi="Times New Roman"/>
          <w:sz w:val="28"/>
          <w:lang w:val="uk-UA"/>
        </w:rPr>
        <w:t>Машівської</w:t>
      </w:r>
      <w:proofErr w:type="spellEnd"/>
      <w:r w:rsidR="00F33292">
        <w:rPr>
          <w:rFonts w:ascii="Times New Roman" w:hAnsi="Times New Roman"/>
          <w:sz w:val="28"/>
          <w:lang w:val="uk-UA"/>
        </w:rPr>
        <w:t xml:space="preserve"> селищної ради</w:t>
      </w:r>
      <w:r w:rsidR="0039730C">
        <w:rPr>
          <w:rFonts w:ascii="Times New Roman" w:hAnsi="Times New Roman"/>
          <w:sz w:val="28"/>
          <w:lang w:val="uk-UA"/>
        </w:rPr>
        <w:t xml:space="preserve"> </w:t>
      </w:r>
      <w:r w:rsidR="006F0918">
        <w:rPr>
          <w:rFonts w:ascii="Times New Roman" w:hAnsi="Times New Roman"/>
          <w:sz w:val="28"/>
          <w:szCs w:val="28"/>
          <w:lang w:val="uk-UA"/>
        </w:rPr>
        <w:t xml:space="preserve"> (Додаток 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02125C" w:rsidRDefault="0002125C" w:rsidP="000C0AD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Комісії, що створена для передачі майна зазначеного в додатку 2 скласти акти приймання-передачі основних засобів та інших необоротних матеріальних активів з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 КУ «Інклюзивно-ресурсний центр».</w:t>
      </w:r>
    </w:p>
    <w:p w:rsidR="000C0AD6" w:rsidRPr="000C0AD6" w:rsidRDefault="000C0AD6" w:rsidP="000C0AD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Припинити оперативне управління майном, що передається (додаток </w:t>
      </w:r>
      <w:r w:rsidR="006F091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E4720C">
        <w:rPr>
          <w:rFonts w:ascii="Times New Roman" w:hAnsi="Times New Roman"/>
          <w:sz w:val="28"/>
          <w:szCs w:val="28"/>
          <w:lang w:val="uk-UA"/>
        </w:rPr>
        <w:t xml:space="preserve">за Відділом освіти,  молоді та спорту </w:t>
      </w:r>
      <w:proofErr w:type="spellStart"/>
      <w:r w:rsidR="00E4720C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E4720C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66299A" w:rsidRPr="00D34298" w:rsidRDefault="003657CE" w:rsidP="00D342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6299A" w:rsidRPr="00F2361A">
        <w:rPr>
          <w:rFonts w:ascii="Times New Roman" w:hAnsi="Times New Roman"/>
          <w:sz w:val="28"/>
          <w:szCs w:val="28"/>
          <w:lang w:val="uk-UA"/>
        </w:rPr>
        <w:t>.</w:t>
      </w:r>
      <w:r w:rsidR="006A0D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99A" w:rsidRPr="00F2361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D34298" w:rsidRPr="00D3429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питань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зв’язку</w:t>
      </w:r>
      <w:proofErr w:type="spellEnd"/>
      <w:r w:rsidR="00D34298" w:rsidRPr="00D3429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сфери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4298" w:rsidRPr="00D34298">
        <w:rPr>
          <w:rFonts w:ascii="Times New Roman" w:hAnsi="Times New Roman"/>
          <w:sz w:val="28"/>
          <w:szCs w:val="28"/>
        </w:rPr>
        <w:t>послуг</w:t>
      </w:r>
      <w:proofErr w:type="spellEnd"/>
      <w:r w:rsidR="00D34298" w:rsidRPr="00D34298">
        <w:rPr>
          <w:rFonts w:ascii="Times New Roman" w:hAnsi="Times New Roman"/>
          <w:sz w:val="28"/>
          <w:szCs w:val="28"/>
        </w:rPr>
        <w:t xml:space="preserve"> та благоустрою</w:t>
      </w:r>
    </w:p>
    <w:p w:rsidR="000A55BB" w:rsidRPr="00F2361A" w:rsidRDefault="000A55BB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299A" w:rsidRDefault="0066299A" w:rsidP="006629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361A"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Pr="00F2361A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F2361A">
        <w:rPr>
          <w:rFonts w:ascii="Times New Roman" w:hAnsi="Times New Roman"/>
          <w:sz w:val="28"/>
          <w:szCs w:val="28"/>
          <w:lang w:val="uk-UA"/>
        </w:rPr>
        <w:tab/>
      </w:r>
      <w:r w:rsidR="002E5501">
        <w:rPr>
          <w:rFonts w:ascii="Times New Roman" w:hAnsi="Times New Roman"/>
          <w:sz w:val="28"/>
          <w:szCs w:val="28"/>
          <w:lang w:val="uk-UA"/>
        </w:rPr>
        <w:t xml:space="preserve">Сергій Сидоренко </w:t>
      </w:r>
    </w:p>
    <w:p w:rsidR="00E97C4F" w:rsidRDefault="00E97C4F" w:rsidP="00D34298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1 </w:t>
      </w:r>
    </w:p>
    <w:p w:rsidR="00E97C4F" w:rsidRDefault="00E97C4F" w:rsidP="00D34298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D34298" w:rsidRDefault="00D34298" w:rsidP="00D34298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15</w:t>
      </w:r>
      <w:r w:rsidRPr="00D34298">
        <w:rPr>
          <w:rFonts w:ascii="Times New Roman" w:hAnsi="Times New Roman"/>
          <w:bCs/>
          <w:sz w:val="28"/>
          <w:lang w:val="uk-UA"/>
        </w:rPr>
        <w:t xml:space="preserve">/11 </w:t>
      </w:r>
      <w:r>
        <w:rPr>
          <w:rFonts w:ascii="Times New Roman" w:hAnsi="Times New Roman"/>
          <w:bCs/>
          <w:sz w:val="28"/>
          <w:lang w:val="uk-UA"/>
        </w:rPr>
        <w:t>–</w:t>
      </w:r>
      <w:r w:rsidRPr="00D34298">
        <w:rPr>
          <w:rFonts w:ascii="Times New Roman" w:hAnsi="Times New Roman"/>
          <w:bCs/>
          <w:sz w:val="28"/>
          <w:lang w:val="uk-UA"/>
        </w:rPr>
        <w:t>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D34298" w:rsidRPr="00D34298" w:rsidRDefault="00D34298" w:rsidP="00D34298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pacing w:val="20"/>
          <w:sz w:val="28"/>
          <w:lang w:val="uk-UA"/>
        </w:rPr>
        <w:t>від 21.09.2021 р.</w:t>
      </w:r>
    </w:p>
    <w:p w:rsidR="00D34298" w:rsidRPr="006A0DA3" w:rsidRDefault="00D34298" w:rsidP="00E97C4F">
      <w:pPr>
        <w:spacing w:after="0" w:line="240" w:lineRule="auto"/>
        <w:ind w:firstLine="5529"/>
        <w:jc w:val="both"/>
        <w:rPr>
          <w:sz w:val="28"/>
          <w:szCs w:val="28"/>
          <w:lang w:val="uk-UA"/>
        </w:rPr>
      </w:pPr>
    </w:p>
    <w:p w:rsidR="001D597A" w:rsidRDefault="001D597A" w:rsidP="00F33292">
      <w:pPr>
        <w:tabs>
          <w:tab w:val="left" w:pos="5529"/>
        </w:tabs>
        <w:rPr>
          <w:szCs w:val="28"/>
          <w:lang w:val="uk-UA"/>
        </w:rPr>
      </w:pP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97C4F">
        <w:rPr>
          <w:rFonts w:ascii="Times New Roman" w:hAnsi="Times New Roman"/>
          <w:sz w:val="28"/>
          <w:szCs w:val="28"/>
          <w:lang w:val="uk-UA"/>
        </w:rPr>
        <w:t>СКЛАД</w:t>
      </w: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з передачі документації з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C536B0">
        <w:rPr>
          <w:rFonts w:ascii="Times New Roman" w:hAnsi="Times New Roman"/>
          <w:sz w:val="28"/>
          <w:szCs w:val="28"/>
          <w:lang w:val="uk-UA"/>
        </w:rPr>
        <w:t>у опорний заклад 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E97C4F" w:rsidRDefault="00E97C4F" w:rsidP="00E97C4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7C4F" w:rsidRDefault="00E97C4F" w:rsidP="00C536B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комісії: </w:t>
      </w:r>
    </w:p>
    <w:p w:rsidR="00E97C4F" w:rsidRDefault="00A65657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Овчаренко Сергій Анатолійович</w:t>
      </w:r>
      <w:r w:rsidR="006A1FD2">
        <w:rPr>
          <w:rFonts w:ascii="Times New Roman" w:hAnsi="Times New Roman"/>
          <w:sz w:val="28"/>
          <w:szCs w:val="28"/>
          <w:lang w:val="uk-UA"/>
        </w:rPr>
        <w:t xml:space="preserve"> – перший заступник селищного голови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Мирошниченко Наталія Вікторівна – начальник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E4720C" w:rsidRDefault="00E4720C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Рибак  Олена Олександрівна – директор </w:t>
      </w:r>
      <w:r>
        <w:rPr>
          <w:rFonts w:ascii="Times New Roman" w:hAnsi="Times New Roman"/>
          <w:sz w:val="28"/>
          <w:lang w:val="uk-UA"/>
        </w:rPr>
        <w:t>КУ «</w:t>
      </w:r>
      <w:proofErr w:type="spellStart"/>
      <w:r>
        <w:rPr>
          <w:rFonts w:ascii="Times New Roman" w:hAnsi="Times New Roman"/>
          <w:sz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lang w:val="uk-UA"/>
        </w:rPr>
        <w:t xml:space="preserve">-ресурсного центру»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ради;</w:t>
      </w:r>
    </w:p>
    <w:p w:rsidR="006A1FD2" w:rsidRDefault="006A1FD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Капшук Вікторія Іванівна – головний бухгалтер Відділу освіти, 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6A1FD2" w:rsidRDefault="00E4720C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Селезень Вікторія Миколаївна</w:t>
      </w:r>
      <w:r w:rsidR="006A1FD2">
        <w:rPr>
          <w:rFonts w:ascii="Times New Roman" w:hAnsi="Times New Roman"/>
          <w:sz w:val="28"/>
          <w:szCs w:val="28"/>
          <w:lang w:val="uk-UA"/>
        </w:rPr>
        <w:t xml:space="preserve"> – бухгалтер </w:t>
      </w:r>
      <w:r>
        <w:rPr>
          <w:rFonts w:ascii="Times New Roman" w:hAnsi="Times New Roman"/>
          <w:sz w:val="28"/>
          <w:lang w:val="uk-UA"/>
        </w:rPr>
        <w:t>КУ «</w:t>
      </w:r>
      <w:proofErr w:type="spellStart"/>
      <w:r>
        <w:rPr>
          <w:rFonts w:ascii="Times New Roman" w:hAnsi="Times New Roman"/>
          <w:sz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lang w:val="uk-UA"/>
        </w:rPr>
        <w:t xml:space="preserve">-ресурсного центру»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ради;</w:t>
      </w:r>
    </w:p>
    <w:p w:rsidR="00C61332" w:rsidRDefault="00980E0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Білоброва Лариса Миколаївна – </w:t>
      </w:r>
      <w:r w:rsidRPr="00DE6B92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proofErr w:type="spellStart"/>
      <w:r w:rsidRPr="00DE6B92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DE6B92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055092" w:rsidRPr="00DE6B92">
        <w:rPr>
          <w:rFonts w:ascii="Times New Roman" w:hAnsi="Times New Roman"/>
          <w:sz w:val="28"/>
          <w:szCs w:val="28"/>
          <w:lang w:val="uk-UA"/>
        </w:rPr>
        <w:t>, член комісії з питань житлово-комунального господарства, комунального майна, промисловості, транспорту, підприємництва, в’язку, сфери послуг та благоустрою.</w:t>
      </w:r>
      <w:r w:rsidR="0005509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0E02" w:rsidRDefault="00980E02" w:rsidP="00C536B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1332" w:rsidRDefault="00C61332" w:rsidP="00C61332">
      <w:pPr>
        <w:spacing w:after="0"/>
        <w:ind w:firstLine="5670"/>
        <w:jc w:val="both"/>
        <w:rPr>
          <w:rFonts w:ascii="Times New Roman" w:hAnsi="Times New Roman"/>
          <w:sz w:val="28"/>
          <w:szCs w:val="28"/>
          <w:lang w:val="uk-UA"/>
        </w:rPr>
        <w:sectPr w:rsidR="00C61332" w:rsidSect="00D34298">
          <w:pgSz w:w="11906" w:h="16838"/>
          <w:pgMar w:top="709" w:right="566" w:bottom="851" w:left="1701" w:header="708" w:footer="708" w:gutter="0"/>
          <w:cols w:space="708"/>
          <w:docGrid w:linePitch="360"/>
        </w:sectPr>
      </w:pPr>
    </w:p>
    <w:p w:rsidR="00D34298" w:rsidRDefault="000A4D1C" w:rsidP="00D34298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  2</w:t>
      </w:r>
      <w:r w:rsidR="00D3429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34298" w:rsidRDefault="00D34298" w:rsidP="00D34298">
      <w:pPr>
        <w:spacing w:after="0" w:line="240" w:lineRule="auto"/>
        <w:ind w:firstLine="552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D34298" w:rsidRDefault="00D34298" w:rsidP="00D34298">
      <w:pPr>
        <w:tabs>
          <w:tab w:val="left" w:pos="3220"/>
        </w:tabs>
        <w:spacing w:after="0" w:line="240" w:lineRule="auto"/>
        <w:ind w:left="432"/>
        <w:jc w:val="right"/>
        <w:rPr>
          <w:rFonts w:ascii="Times New Roman" w:hAnsi="Times New Roman"/>
          <w:bCs/>
          <w:spacing w:val="20"/>
          <w:sz w:val="28"/>
          <w:lang w:val="uk-UA"/>
        </w:rPr>
      </w:pPr>
      <w:r w:rsidRPr="00D34298">
        <w:rPr>
          <w:rFonts w:ascii="Times New Roman" w:hAnsi="Times New Roman"/>
          <w:bCs/>
          <w:sz w:val="28"/>
          <w:lang w:val="uk-UA"/>
        </w:rPr>
        <w:t>№</w:t>
      </w:r>
      <w:r>
        <w:rPr>
          <w:rFonts w:ascii="Times New Roman" w:hAnsi="Times New Roman"/>
          <w:bCs/>
          <w:sz w:val="28"/>
          <w:lang w:val="uk-UA"/>
        </w:rPr>
        <w:t xml:space="preserve"> 15</w:t>
      </w:r>
      <w:r w:rsidRPr="00D34298">
        <w:rPr>
          <w:rFonts w:ascii="Times New Roman" w:hAnsi="Times New Roman"/>
          <w:bCs/>
          <w:sz w:val="28"/>
          <w:lang w:val="uk-UA"/>
        </w:rPr>
        <w:t xml:space="preserve">/11 </w:t>
      </w:r>
      <w:r>
        <w:rPr>
          <w:rFonts w:ascii="Times New Roman" w:hAnsi="Times New Roman"/>
          <w:bCs/>
          <w:sz w:val="28"/>
          <w:lang w:val="uk-UA"/>
        </w:rPr>
        <w:t>–</w:t>
      </w:r>
      <w:r w:rsidRPr="00D34298">
        <w:rPr>
          <w:rFonts w:ascii="Times New Roman" w:hAnsi="Times New Roman"/>
          <w:bCs/>
          <w:sz w:val="28"/>
          <w:lang w:val="uk-UA"/>
        </w:rPr>
        <w:t>V</w:t>
      </w:r>
      <w:r w:rsidRPr="00D34298">
        <w:rPr>
          <w:rFonts w:ascii="Times New Roman" w:hAnsi="Times New Roman"/>
          <w:bCs/>
          <w:spacing w:val="20"/>
          <w:sz w:val="28"/>
          <w:lang w:val="uk-UA"/>
        </w:rPr>
        <w:t>ІІІ</w:t>
      </w:r>
    </w:p>
    <w:p w:rsidR="00F33292" w:rsidRDefault="00D34298" w:rsidP="00D34298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pacing w:val="20"/>
          <w:sz w:val="28"/>
          <w:lang w:val="uk-UA"/>
        </w:rPr>
        <w:t>від 21.09.2021 р.</w:t>
      </w:r>
    </w:p>
    <w:p w:rsidR="000C0AD6" w:rsidRDefault="000C0AD6" w:rsidP="00C613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1332" w:rsidRDefault="000C0AD6" w:rsidP="00F3329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майна</w:t>
      </w:r>
      <w:r w:rsidR="00F33292">
        <w:rPr>
          <w:rFonts w:ascii="Times New Roman" w:hAnsi="Times New Roman"/>
          <w:sz w:val="28"/>
          <w:szCs w:val="28"/>
          <w:lang w:val="uk-UA"/>
        </w:rPr>
        <w:t>,</w:t>
      </w:r>
    </w:p>
    <w:p w:rsidR="00C61332" w:rsidRDefault="00F33292" w:rsidP="00F3329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що передається</w:t>
      </w:r>
      <w:r w:rsidR="000C0AD6">
        <w:rPr>
          <w:rFonts w:ascii="Times New Roman" w:hAnsi="Times New Roman"/>
          <w:sz w:val="28"/>
          <w:szCs w:val="28"/>
          <w:lang w:val="uk-UA"/>
        </w:rPr>
        <w:t xml:space="preserve"> з Відділу освіти,  молоді та спорту </w:t>
      </w:r>
      <w:proofErr w:type="spellStart"/>
      <w:r w:rsidR="000C0AD6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0C0AD6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F33292" w:rsidRDefault="000C0AD6" w:rsidP="00F33292">
      <w:pPr>
        <w:spacing w:after="0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lang w:val="uk-UA"/>
        </w:rPr>
        <w:t>КУ «</w:t>
      </w:r>
      <w:proofErr w:type="spellStart"/>
      <w:r>
        <w:rPr>
          <w:rFonts w:ascii="Times New Roman" w:hAnsi="Times New Roman"/>
          <w:sz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lang w:val="uk-UA"/>
        </w:rPr>
        <w:t xml:space="preserve">-ресурсний центр» </w:t>
      </w:r>
      <w:proofErr w:type="spellStart"/>
      <w:r>
        <w:rPr>
          <w:rFonts w:ascii="Times New Roman" w:hAnsi="Times New Roman"/>
          <w:sz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селищної ради</w:t>
      </w:r>
    </w:p>
    <w:tbl>
      <w:tblPr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91"/>
        <w:gridCol w:w="1619"/>
        <w:gridCol w:w="55"/>
        <w:gridCol w:w="1525"/>
        <w:gridCol w:w="1255"/>
        <w:gridCol w:w="709"/>
        <w:gridCol w:w="992"/>
        <w:gridCol w:w="851"/>
        <w:gridCol w:w="1134"/>
        <w:gridCol w:w="1134"/>
        <w:gridCol w:w="1417"/>
        <w:gridCol w:w="1276"/>
        <w:gridCol w:w="1134"/>
        <w:gridCol w:w="1559"/>
      </w:tblGrid>
      <w:tr w:rsidR="00C61332" w:rsidRPr="00C61332" w:rsidTr="002D1780">
        <w:trPr>
          <w:trHeight w:val="1302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з/</w:t>
            </w:r>
            <w:proofErr w:type="gram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Найменування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,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стисла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характеристика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 xml:space="preserve">та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призначення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об’єкта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ік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випуску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будівництва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чи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дата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придбання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введення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експлуатацію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) та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виготовлювач</w:t>
            </w:r>
            <w:proofErr w:type="spellEnd"/>
          </w:p>
        </w:tc>
        <w:tc>
          <w:tcPr>
            <w:tcW w:w="2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Один</w:t>
            </w:r>
            <w:proofErr w:type="gram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имір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6F0918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pict>
                <v:shape id="_x0000_s1029" type="#_x0000_t75" alt="Descr " style="position:absolute;margin-left:182.25pt;margin-top:11.25pt;width:9pt;height:8.25pt;z-index:251657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rFi0r5AgAAbAoAAB8AAAAAAAAAAAAAAAAA&#10;IAIAAGNsaXBib2FyZC9kcmF3aW5ncy9kcmF3aW5nMS54bWxQSwECLQAUAAYACAAAACEAVRDkwtIG&#10;AAAZHAAAGgAAAAAAAAAAAAAAAABWBQAAY2xpcGJvYXJkL3RoZW1lL3RoZW1lMS54bWxQSwECLQAU&#10;AAYACAAAACEAnGZGQbsAAAAkAQAAKgAAAAAAAAAAAAAAAABgDAAAY2xpcGJvYXJkL2RyYXdpbmdz&#10;L19yZWxzL2RyYXdpbmcxLnhtbC5yZWxzUEsFBgAAAAAFAAUAZwEAAGMNAAAAAA==&#10;">
                  <v:imagedata r:id="rId10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3"/>
            </w:tblGrid>
            <w:tr w:rsidR="00C61332" w:rsidRPr="00C61332" w:rsidTr="002D1780">
              <w:trPr>
                <w:trHeight w:val="1302"/>
                <w:tblCellSpacing w:w="0" w:type="dxa"/>
              </w:trPr>
              <w:tc>
                <w:tcPr>
                  <w:tcW w:w="485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61332" w:rsidRPr="00C61332" w:rsidRDefault="00C61332" w:rsidP="00C613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 xml:space="preserve">За </w:t>
                  </w:r>
                  <w:proofErr w:type="spellStart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даними</w:t>
                  </w:r>
                  <w:proofErr w:type="spellEnd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br/>
                  </w:r>
                  <w:proofErr w:type="spellStart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бухгалтерського</w:t>
                  </w:r>
                  <w:proofErr w:type="spellEnd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обл</w:t>
                  </w:r>
                  <w:proofErr w:type="gramEnd"/>
                  <w:r w:rsidRPr="00C61332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</w:rPr>
                    <w:t>іку</w:t>
                  </w:r>
                  <w:proofErr w:type="spellEnd"/>
                </w:p>
              </w:tc>
            </w:tr>
          </w:tbl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Інші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відомості</w:t>
            </w:r>
            <w:proofErr w:type="spellEnd"/>
          </w:p>
        </w:tc>
      </w:tr>
      <w:tr w:rsidR="002D1780" w:rsidRPr="00C61332" w:rsidTr="002D1780">
        <w:trPr>
          <w:trHeight w:val="1302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інвентарний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заводський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паспорта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первісна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переоцінена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вартість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сума 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зносу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накопиченої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амортизації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балансова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вартість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строк </w:t>
            </w: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корисного</w:t>
            </w:r>
            <w:proofErr w:type="spellEnd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використання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D1780" w:rsidRPr="00C61332" w:rsidTr="002D1780">
        <w:trPr>
          <w:trHeight w:val="1302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D1780" w:rsidRPr="00C61332" w:rsidTr="002D1780">
        <w:trPr>
          <w:trHeight w:val="31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2D1780" w:rsidRPr="00C61332" w:rsidTr="001B26B2">
        <w:trPr>
          <w:trHeight w:val="54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вішалка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велика коричнева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11314699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вішалка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синя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гардини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13.12.2015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11304738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дзеркало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11.05.2017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113056025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дошка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шкільна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11304736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3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карнизи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картина велика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11304729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11304767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11301479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4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4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31.12.0015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11304764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11304765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11304775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7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11304778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39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11304782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4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11304766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4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11304774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11304777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274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11304776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8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лі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ія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лі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ія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лі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ія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11304758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3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іздвяник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0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квітка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фі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кус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11304748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547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плафон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11.05.2017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113056024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2D1780">
        <w:trPr>
          <w:trHeight w:val="61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плафони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бі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червоним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50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плафони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жовтим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43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ст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інка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10630185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39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тюль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412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умивальник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31.12.2015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11304784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2D1780">
        <w:trPr>
          <w:trHeight w:val="619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унітаз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компактний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24.06.2015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1113102462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2 109,00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1 054,50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1 054,50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35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ялинка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113050375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1B26B2">
        <w:trPr>
          <w:trHeight w:val="546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ялинкові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іграшки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15.12.2015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113050377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2D1780" w:rsidRPr="00C61332" w:rsidTr="002D1780">
        <w:trPr>
          <w:trHeight w:val="319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Разом по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аркушу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кількість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порядкових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номерів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: сорок</w:t>
            </w:r>
            <w:proofErr w:type="gram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загальна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кількість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натуральних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вимірах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шістдесят</w:t>
            </w:r>
            <w:proofErr w:type="spellEnd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1332">
              <w:rPr>
                <w:rFonts w:ascii="Times New Roman" w:eastAsia="Times New Roman" w:hAnsi="Times New Roman"/>
                <w:sz w:val="20"/>
                <w:szCs w:val="20"/>
              </w:rPr>
              <w:t>шість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332" w:rsidRPr="00C61332" w:rsidRDefault="00C61332" w:rsidP="00C613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F3960" w:rsidRPr="00C61332" w:rsidTr="005B0545">
        <w:trPr>
          <w:trHeight w:val="619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960" w:rsidRPr="003F3960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3960" w:rsidRPr="003F3960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  <w:t>7494,00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60" w:rsidRPr="003F3960" w:rsidRDefault="005B0545" w:rsidP="005B0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  <w:t>5 067,00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960" w:rsidRPr="005B0545" w:rsidRDefault="005B0545" w:rsidP="005B0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/>
              </w:rPr>
              <w:t>2 427,00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960" w:rsidRPr="00C61332" w:rsidRDefault="003F3960" w:rsidP="00C61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33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Х</w:t>
            </w:r>
          </w:p>
        </w:tc>
      </w:tr>
    </w:tbl>
    <w:p w:rsidR="000C0AD6" w:rsidRDefault="000C0AD6" w:rsidP="00470B50">
      <w:pPr>
        <w:spacing w:after="0"/>
        <w:rPr>
          <w:rFonts w:ascii="Times New Roman" w:hAnsi="Times New Roman"/>
          <w:sz w:val="28"/>
          <w:lang w:val="uk-UA"/>
        </w:rPr>
      </w:pPr>
    </w:p>
    <w:p w:rsidR="000C0AD6" w:rsidRPr="00E97C4F" w:rsidRDefault="007E11FC" w:rsidP="00F3329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                                                   Світлана ГОДИНА</w:t>
      </w:r>
    </w:p>
    <w:sectPr w:rsidR="000C0AD6" w:rsidRPr="00E97C4F" w:rsidSect="00613D3B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918" w:rsidRDefault="006F0918" w:rsidP="00D34298">
      <w:pPr>
        <w:spacing w:after="0" w:line="240" w:lineRule="auto"/>
      </w:pPr>
      <w:r>
        <w:separator/>
      </w:r>
    </w:p>
  </w:endnote>
  <w:endnote w:type="continuationSeparator" w:id="0">
    <w:p w:rsidR="006F0918" w:rsidRDefault="006F0918" w:rsidP="00D3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918" w:rsidRDefault="006F0918" w:rsidP="00D34298">
      <w:pPr>
        <w:spacing w:after="0" w:line="240" w:lineRule="auto"/>
      </w:pPr>
      <w:r>
        <w:separator/>
      </w:r>
    </w:p>
  </w:footnote>
  <w:footnote w:type="continuationSeparator" w:id="0">
    <w:p w:rsidR="006F0918" w:rsidRDefault="006F0918" w:rsidP="00D34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B2340"/>
    <w:multiLevelType w:val="hybridMultilevel"/>
    <w:tmpl w:val="7C7E7D18"/>
    <w:lvl w:ilvl="0" w:tplc="91025F02">
      <w:start w:val="1"/>
      <w:numFmt w:val="decimal"/>
      <w:lvlText w:val="%1."/>
      <w:lvlJc w:val="left"/>
      <w:pPr>
        <w:ind w:left="1437" w:hanging="8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1605A76"/>
    <w:multiLevelType w:val="hybridMultilevel"/>
    <w:tmpl w:val="FF8892F2"/>
    <w:lvl w:ilvl="0" w:tplc="1BAE4D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66A"/>
    <w:rsid w:val="00003A85"/>
    <w:rsid w:val="000165D0"/>
    <w:rsid w:val="0002125C"/>
    <w:rsid w:val="00055092"/>
    <w:rsid w:val="0009525F"/>
    <w:rsid w:val="000A4D1C"/>
    <w:rsid w:val="000A55BB"/>
    <w:rsid w:val="000B21C7"/>
    <w:rsid w:val="000C0AD6"/>
    <w:rsid w:val="000C6F38"/>
    <w:rsid w:val="001A0FC2"/>
    <w:rsid w:val="001B26B2"/>
    <w:rsid w:val="001D597A"/>
    <w:rsid w:val="00202393"/>
    <w:rsid w:val="002564A4"/>
    <w:rsid w:val="00264196"/>
    <w:rsid w:val="002647CF"/>
    <w:rsid w:val="002D1780"/>
    <w:rsid w:val="002E5501"/>
    <w:rsid w:val="003657CE"/>
    <w:rsid w:val="00387807"/>
    <w:rsid w:val="0039730C"/>
    <w:rsid w:val="003A5B22"/>
    <w:rsid w:val="003F3960"/>
    <w:rsid w:val="00421EA6"/>
    <w:rsid w:val="00423BBC"/>
    <w:rsid w:val="00426164"/>
    <w:rsid w:val="00464744"/>
    <w:rsid w:val="00470B50"/>
    <w:rsid w:val="00494C5B"/>
    <w:rsid w:val="00504428"/>
    <w:rsid w:val="005444B3"/>
    <w:rsid w:val="00567EC8"/>
    <w:rsid w:val="005B0545"/>
    <w:rsid w:val="006012A8"/>
    <w:rsid w:val="00610B90"/>
    <w:rsid w:val="00610C18"/>
    <w:rsid w:val="00613D3B"/>
    <w:rsid w:val="006270A5"/>
    <w:rsid w:val="0066266A"/>
    <w:rsid w:val="0066299A"/>
    <w:rsid w:val="00664264"/>
    <w:rsid w:val="0066727A"/>
    <w:rsid w:val="006A0DA3"/>
    <w:rsid w:val="006A1FD2"/>
    <w:rsid w:val="006C3EA4"/>
    <w:rsid w:val="006F0918"/>
    <w:rsid w:val="006F31DD"/>
    <w:rsid w:val="007B5799"/>
    <w:rsid w:val="007C11CF"/>
    <w:rsid w:val="007D6A26"/>
    <w:rsid w:val="007E11FC"/>
    <w:rsid w:val="007E3302"/>
    <w:rsid w:val="008128CE"/>
    <w:rsid w:val="00893841"/>
    <w:rsid w:val="008A7201"/>
    <w:rsid w:val="008F3C9F"/>
    <w:rsid w:val="009260C0"/>
    <w:rsid w:val="00975824"/>
    <w:rsid w:val="00980E02"/>
    <w:rsid w:val="009B1DB3"/>
    <w:rsid w:val="009C2405"/>
    <w:rsid w:val="009D3DBE"/>
    <w:rsid w:val="009F52E0"/>
    <w:rsid w:val="00A33AF6"/>
    <w:rsid w:val="00A546F8"/>
    <w:rsid w:val="00A554D1"/>
    <w:rsid w:val="00A65657"/>
    <w:rsid w:val="00A90C2A"/>
    <w:rsid w:val="00AF3016"/>
    <w:rsid w:val="00B41369"/>
    <w:rsid w:val="00B82560"/>
    <w:rsid w:val="00BD1EFD"/>
    <w:rsid w:val="00BE56C7"/>
    <w:rsid w:val="00C02749"/>
    <w:rsid w:val="00C510C7"/>
    <w:rsid w:val="00C536B0"/>
    <w:rsid w:val="00C61332"/>
    <w:rsid w:val="00C61447"/>
    <w:rsid w:val="00C63D25"/>
    <w:rsid w:val="00CD0C68"/>
    <w:rsid w:val="00CF24A0"/>
    <w:rsid w:val="00D214C9"/>
    <w:rsid w:val="00D34298"/>
    <w:rsid w:val="00D64EC0"/>
    <w:rsid w:val="00DA0D6A"/>
    <w:rsid w:val="00DE6B92"/>
    <w:rsid w:val="00E15A56"/>
    <w:rsid w:val="00E4574C"/>
    <w:rsid w:val="00E4720C"/>
    <w:rsid w:val="00E4762D"/>
    <w:rsid w:val="00E541D5"/>
    <w:rsid w:val="00E97C4F"/>
    <w:rsid w:val="00F16121"/>
    <w:rsid w:val="00F27E70"/>
    <w:rsid w:val="00F33292"/>
    <w:rsid w:val="00FD3A16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  <w:style w:type="character" w:customStyle="1" w:styleId="a5">
    <w:name w:val="без абзаца Знак"/>
    <w:link w:val="a6"/>
    <w:locked/>
    <w:rsid w:val="00610C18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610C18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342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4298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D342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4298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F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Година С.А.</cp:lastModifiedBy>
  <cp:revision>49</cp:revision>
  <cp:lastPrinted>2021-09-21T11:46:00Z</cp:lastPrinted>
  <dcterms:created xsi:type="dcterms:W3CDTF">2018-10-16T18:20:00Z</dcterms:created>
  <dcterms:modified xsi:type="dcterms:W3CDTF">2021-09-21T13:00:00Z</dcterms:modified>
</cp:coreProperties>
</file>