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516"/>
    <w:bookmarkEnd w:id="0"/>
    <w:p w:rsidR="00E47226" w:rsidRDefault="00E47226" w:rsidP="006C3AB6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593252637" r:id="rId6"/>
        </w:object>
      </w:r>
    </w:p>
    <w:p w:rsidR="006C3AB6" w:rsidRDefault="006C3AB6" w:rsidP="006C3AB6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6C3AB6" w:rsidRDefault="006C3AB6" w:rsidP="006C3AB6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6C3AB6" w:rsidRDefault="006C3AB6" w:rsidP="006C3AB6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 xml:space="preserve"> МАШІВСЬКОГО РАЙОНУ ПОЛТАВСЬКОЇ ОБЛАСТІ</w:t>
      </w:r>
    </w:p>
    <w:p w:rsidR="006C3AB6" w:rsidRPr="006F15CF" w:rsidRDefault="006C3AB6" w:rsidP="006C3AB6">
      <w:pPr>
        <w:jc w:val="center"/>
        <w:rPr>
          <w:sz w:val="10"/>
          <w:szCs w:val="10"/>
          <w:lang w:val="uk-UA"/>
        </w:rPr>
      </w:pPr>
    </w:p>
    <w:p w:rsidR="006C3AB6" w:rsidRDefault="006C3AB6" w:rsidP="006C3AB6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C3AB6" w:rsidRDefault="006C3AB6" w:rsidP="006C3AB6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сьомої позачергової сесії селищної ради сьомого скликання</w:t>
      </w:r>
    </w:p>
    <w:p w:rsidR="006C3AB6" w:rsidRPr="00664F4D" w:rsidRDefault="006C3AB6" w:rsidP="006C3AB6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5 липня</w:t>
      </w:r>
      <w:r w:rsidRPr="006F7885">
        <w:rPr>
          <w:b/>
          <w:bCs/>
          <w:sz w:val="28"/>
          <w:lang w:val="uk-UA"/>
        </w:rPr>
        <w:t xml:space="preserve"> </w:t>
      </w:r>
      <w:r w:rsidRPr="00664F4D">
        <w:rPr>
          <w:b/>
          <w:bCs/>
          <w:sz w:val="28"/>
          <w:lang w:val="uk-UA"/>
        </w:rPr>
        <w:t>2018 року</w:t>
      </w:r>
    </w:p>
    <w:p w:rsidR="006C3AB6" w:rsidRPr="00664F4D" w:rsidRDefault="006C3AB6" w:rsidP="006C3AB6">
      <w:pPr>
        <w:rPr>
          <w:sz w:val="12"/>
          <w:szCs w:val="12"/>
          <w:lang w:val="uk-UA"/>
        </w:rPr>
      </w:pPr>
    </w:p>
    <w:p w:rsidR="006C3AB6" w:rsidRDefault="006C3AB6" w:rsidP="006C3AB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6C3AB6" w:rsidRDefault="006C3AB6" w:rsidP="006C3AB6">
      <w:pPr>
        <w:tabs>
          <w:tab w:val="left" w:pos="960"/>
        </w:tabs>
        <w:rPr>
          <w:b/>
          <w:sz w:val="28"/>
          <w:lang w:val="uk-UA"/>
        </w:rPr>
      </w:pPr>
    </w:p>
    <w:p w:rsidR="006C3AB6" w:rsidRDefault="006C3AB6" w:rsidP="006C3AB6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зміну виконавця  робіт з розроблення </w:t>
      </w:r>
    </w:p>
    <w:p w:rsidR="006C3AB6" w:rsidRDefault="006C3AB6" w:rsidP="006C3AB6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цифрового векторного топографічного плану</w:t>
      </w:r>
    </w:p>
    <w:p w:rsidR="006C3AB6" w:rsidRDefault="006C3AB6" w:rsidP="006C3AB6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на територію смт Машівка Машівського району </w:t>
      </w:r>
    </w:p>
    <w:p w:rsidR="006C3AB6" w:rsidRDefault="006C3AB6" w:rsidP="006C3AB6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Полтавської області</w:t>
      </w:r>
    </w:p>
    <w:p w:rsidR="006C3AB6" w:rsidRDefault="006C3AB6" w:rsidP="006C3AB6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</w:p>
    <w:p w:rsidR="006C3AB6" w:rsidRDefault="006C3AB6" w:rsidP="00C64D2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Pr="00AD77AC">
        <w:rPr>
          <w:sz w:val="28"/>
          <w:szCs w:val="28"/>
          <w:lang w:val="uk-UA"/>
        </w:rPr>
        <w:t xml:space="preserve"> ст</w:t>
      </w:r>
      <w:r>
        <w:rPr>
          <w:sz w:val="28"/>
          <w:szCs w:val="28"/>
          <w:lang w:val="uk-UA"/>
        </w:rPr>
        <w:t>.</w:t>
      </w:r>
      <w:r w:rsidRPr="00AD77AC">
        <w:rPr>
          <w:sz w:val="28"/>
          <w:szCs w:val="28"/>
          <w:lang w:val="uk-UA"/>
        </w:rPr>
        <w:t xml:space="preserve"> 16 Закону України «Про регулювання містобудівної діяльності», </w:t>
      </w:r>
      <w:r>
        <w:rPr>
          <w:sz w:val="28"/>
          <w:szCs w:val="28"/>
          <w:lang w:val="uk-UA"/>
        </w:rPr>
        <w:t xml:space="preserve">Порядком </w:t>
      </w:r>
      <w:r w:rsidRPr="000B260C">
        <w:rPr>
          <w:bCs/>
          <w:color w:val="000000"/>
          <w:sz w:val="28"/>
          <w:szCs w:val="28"/>
          <w:bdr w:val="none" w:sz="0" w:space="0" w:color="auto" w:frame="1"/>
          <w:lang w:val="uk-UA"/>
        </w:rPr>
        <w:t>розроблення містобудівної документації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Pr="000B260C">
        <w:rPr>
          <w:b/>
          <w:bCs/>
          <w:color w:val="000000"/>
          <w:sz w:val="21"/>
          <w:szCs w:val="21"/>
          <w:bdr w:val="none" w:sz="0" w:space="0" w:color="auto" w:frame="1"/>
          <w:lang w:val="uk-UA"/>
        </w:rPr>
        <w:t xml:space="preserve"> </w:t>
      </w:r>
      <w:r w:rsidRPr="00AD77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Законом України «</w:t>
      </w:r>
      <w:r w:rsidRPr="00610F20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Про захист економічн</w:t>
      </w:r>
      <w:r w:rsidRPr="00576CF4">
        <w:rPr>
          <w:bCs/>
          <w:color w:val="000000"/>
          <w:sz w:val="28"/>
          <w:szCs w:val="28"/>
          <w:bdr w:val="none" w:sz="0" w:space="0" w:color="auto" w:frame="1"/>
          <w:lang w:val="uk-UA"/>
        </w:rPr>
        <w:t>ої конкуренції</w:t>
      </w:r>
      <w:r w:rsidRPr="00576CF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», </w:t>
      </w:r>
      <w:r>
        <w:rPr>
          <w:sz w:val="28"/>
          <w:szCs w:val="28"/>
          <w:lang w:val="uk-UA"/>
        </w:rPr>
        <w:t>та   враховуючи</w:t>
      </w:r>
      <w:r w:rsidRPr="00C64D21">
        <w:rPr>
          <w:sz w:val="28"/>
          <w:szCs w:val="28"/>
          <w:lang w:val="uk-UA"/>
        </w:rPr>
        <w:t xml:space="preserve"> пропозицію</w:t>
      </w:r>
      <w:r>
        <w:rPr>
          <w:sz w:val="28"/>
          <w:szCs w:val="28"/>
          <w:lang w:val="uk-UA"/>
        </w:rPr>
        <w:t xml:space="preserve"> комісії селищної ради з</w:t>
      </w:r>
      <w:r w:rsidRPr="00B70C16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аконності, прав людини, депутатської діяльності та етики, освіти, культури, соціального забезпечення, охорони здоров’я, торгівлі, молоді та </w:t>
      </w:r>
      <w:r w:rsidRPr="00C64D21">
        <w:rPr>
          <w:sz w:val="28"/>
          <w:szCs w:val="28"/>
          <w:lang w:val="uk-UA"/>
        </w:rPr>
        <w:t>спорту про зміну виконавця робіт</w:t>
      </w:r>
      <w:r w:rsidR="00917E04" w:rsidRPr="00C64D21">
        <w:rPr>
          <w:sz w:val="28"/>
          <w:szCs w:val="28"/>
          <w:lang w:val="uk-UA"/>
        </w:rPr>
        <w:t xml:space="preserve"> </w:t>
      </w:r>
      <w:r w:rsidRPr="00C64D21">
        <w:rPr>
          <w:sz w:val="28"/>
          <w:szCs w:val="28"/>
          <w:lang w:val="uk-UA"/>
        </w:rPr>
        <w:t xml:space="preserve">з  виготовлення </w:t>
      </w:r>
      <w:r w:rsidR="00917E04" w:rsidRPr="00C64D21">
        <w:rPr>
          <w:sz w:val="28"/>
          <w:szCs w:val="28"/>
          <w:lang w:val="uk-UA"/>
        </w:rPr>
        <w:t>цифрової (векторної) оновленої картографічної основи</w:t>
      </w:r>
      <w:r w:rsidR="00917E04" w:rsidRPr="00AC15CC">
        <w:rPr>
          <w:sz w:val="22"/>
          <w:szCs w:val="22"/>
          <w:lang w:val="uk-UA"/>
        </w:rPr>
        <w:t xml:space="preserve"> </w:t>
      </w:r>
      <w:r w:rsidRPr="006C3AB6">
        <w:rPr>
          <w:sz w:val="28"/>
          <w:szCs w:val="28"/>
          <w:lang w:val="uk-UA"/>
        </w:rPr>
        <w:t>на</w:t>
      </w:r>
      <w:r w:rsidRPr="00182D63">
        <w:rPr>
          <w:sz w:val="28"/>
          <w:szCs w:val="28"/>
          <w:lang w:val="uk-UA"/>
        </w:rPr>
        <w:t xml:space="preserve"> </w:t>
      </w:r>
      <w:r w:rsidRPr="006C3AB6">
        <w:rPr>
          <w:sz w:val="28"/>
          <w:szCs w:val="28"/>
          <w:lang w:val="uk-UA"/>
        </w:rPr>
        <w:t xml:space="preserve"> територію смт Ма</w:t>
      </w:r>
      <w:r w:rsidRPr="00C64D21">
        <w:rPr>
          <w:sz w:val="28"/>
          <w:szCs w:val="28"/>
          <w:lang w:val="uk-UA"/>
        </w:rPr>
        <w:t xml:space="preserve">шівка  Машівського району </w:t>
      </w:r>
      <w:r w:rsidR="00917E04" w:rsidRPr="00C64D21">
        <w:rPr>
          <w:sz w:val="28"/>
          <w:szCs w:val="28"/>
          <w:lang w:val="uk-UA"/>
        </w:rPr>
        <w:t xml:space="preserve"> </w:t>
      </w:r>
      <w:r w:rsidRPr="00C64D21">
        <w:rPr>
          <w:sz w:val="28"/>
          <w:szCs w:val="28"/>
          <w:lang w:val="uk-UA"/>
        </w:rPr>
        <w:t>Полтавської області</w:t>
      </w:r>
      <w:r w:rsidRPr="00C64D21">
        <w:rPr>
          <w:sz w:val="28"/>
          <w:lang w:val="uk-UA"/>
        </w:rPr>
        <w:t xml:space="preserve"> </w:t>
      </w:r>
      <w:r w:rsidR="00917E04" w:rsidRPr="00C64D21">
        <w:rPr>
          <w:sz w:val="28"/>
          <w:szCs w:val="28"/>
          <w:lang w:val="uk-UA"/>
        </w:rPr>
        <w:t>ТОВ «</w:t>
      </w:r>
      <w:proofErr w:type="spellStart"/>
      <w:r w:rsidR="00917E04" w:rsidRPr="00C64D21">
        <w:rPr>
          <w:sz w:val="28"/>
          <w:szCs w:val="28"/>
          <w:lang w:val="uk-UA"/>
        </w:rPr>
        <w:t>Геонікс</w:t>
      </w:r>
      <w:proofErr w:type="spellEnd"/>
      <w:r w:rsidR="00917E04" w:rsidRPr="00C64D21">
        <w:rPr>
          <w:sz w:val="28"/>
          <w:szCs w:val="28"/>
          <w:lang w:val="uk-UA"/>
        </w:rPr>
        <w:t xml:space="preserve">», </w:t>
      </w:r>
      <w:r w:rsidR="00917E04" w:rsidRPr="00C64D21">
        <w:rPr>
          <w:sz w:val="28"/>
          <w:lang w:val="uk-UA"/>
        </w:rPr>
        <w:t xml:space="preserve">які знаходяться в </w:t>
      </w:r>
      <w:r w:rsidR="00917E04" w:rsidRPr="00C64D21">
        <w:rPr>
          <w:sz w:val="28"/>
          <w:szCs w:val="28"/>
          <w:lang w:val="uk-UA"/>
        </w:rPr>
        <w:t xml:space="preserve">смт </w:t>
      </w:r>
      <w:proofErr w:type="spellStart"/>
      <w:r w:rsidR="00917E04" w:rsidRPr="00C64D21">
        <w:rPr>
          <w:sz w:val="28"/>
          <w:szCs w:val="28"/>
          <w:lang w:val="uk-UA"/>
        </w:rPr>
        <w:t>Клавдієво-Тарасове</w:t>
      </w:r>
      <w:proofErr w:type="spellEnd"/>
      <w:r w:rsidR="00917E04" w:rsidRPr="00C64D21">
        <w:rPr>
          <w:sz w:val="28"/>
          <w:szCs w:val="28"/>
          <w:lang w:val="uk-UA"/>
        </w:rPr>
        <w:t>, Київської області</w:t>
      </w:r>
      <w:r w:rsidR="00407311" w:rsidRPr="00C64D21">
        <w:rPr>
          <w:sz w:val="28"/>
          <w:szCs w:val="28"/>
          <w:lang w:val="uk-UA"/>
        </w:rPr>
        <w:t>,</w:t>
      </w:r>
      <w:r w:rsidR="00917E04" w:rsidRPr="00C64D21">
        <w:rPr>
          <w:sz w:val="28"/>
          <w:szCs w:val="28"/>
          <w:lang w:val="uk-UA"/>
        </w:rPr>
        <w:t xml:space="preserve">  у зв</w:t>
      </w:r>
      <w:r w:rsidR="00407311" w:rsidRPr="00C64D21">
        <w:rPr>
          <w:sz w:val="28"/>
          <w:szCs w:val="28"/>
          <w:lang w:val="uk-UA"/>
        </w:rPr>
        <w:t>’</w:t>
      </w:r>
      <w:r w:rsidR="00917E04" w:rsidRPr="00C64D21">
        <w:rPr>
          <w:sz w:val="28"/>
          <w:szCs w:val="28"/>
          <w:lang w:val="uk-UA"/>
        </w:rPr>
        <w:t xml:space="preserve">язку з тим, що </w:t>
      </w:r>
      <w:r w:rsidR="00550ADA" w:rsidRPr="00C64D21">
        <w:rPr>
          <w:sz w:val="28"/>
          <w:szCs w:val="28"/>
          <w:lang w:val="uk-UA"/>
        </w:rPr>
        <w:t xml:space="preserve"> (як показав досвід співпраці з ними колишньої </w:t>
      </w:r>
      <w:proofErr w:type="spellStart"/>
      <w:r w:rsidR="00550ADA" w:rsidRPr="00C64D21">
        <w:rPr>
          <w:sz w:val="28"/>
          <w:szCs w:val="28"/>
          <w:lang w:val="uk-UA"/>
        </w:rPr>
        <w:t>Селещинської</w:t>
      </w:r>
      <w:proofErr w:type="spellEnd"/>
      <w:r w:rsidR="00550ADA" w:rsidRPr="00C64D21">
        <w:rPr>
          <w:sz w:val="28"/>
          <w:szCs w:val="28"/>
          <w:lang w:val="uk-UA"/>
        </w:rPr>
        <w:t xml:space="preserve"> сільської ради) </w:t>
      </w:r>
      <w:r w:rsidR="00917E04" w:rsidRPr="00C64D21">
        <w:rPr>
          <w:sz w:val="28"/>
          <w:szCs w:val="28"/>
          <w:lang w:val="uk-UA"/>
        </w:rPr>
        <w:t>територіально це вносить значні незручності у наданні вихідних даних, обміні картографічними документами, внесенні поправок, погодженні документів</w:t>
      </w:r>
      <w:r w:rsidR="00407311" w:rsidRPr="00C64D21">
        <w:rPr>
          <w:sz w:val="28"/>
          <w:szCs w:val="28"/>
          <w:lang w:val="uk-UA"/>
        </w:rPr>
        <w:t xml:space="preserve">, </w:t>
      </w:r>
      <w:r w:rsidR="00550ADA" w:rsidRPr="00C64D21">
        <w:rPr>
          <w:sz w:val="28"/>
          <w:szCs w:val="28"/>
          <w:lang w:val="uk-UA"/>
        </w:rPr>
        <w:t xml:space="preserve">та необхідності потім укладати договір на виготовлення Генерального плану також з </w:t>
      </w:r>
      <w:r w:rsidR="00407311" w:rsidRPr="00C64D21">
        <w:rPr>
          <w:sz w:val="28"/>
          <w:szCs w:val="28"/>
          <w:lang w:val="uk-UA"/>
        </w:rPr>
        <w:t>К</w:t>
      </w:r>
      <w:r w:rsidR="00550ADA" w:rsidRPr="00C64D21">
        <w:rPr>
          <w:sz w:val="28"/>
          <w:szCs w:val="28"/>
          <w:lang w:val="uk-UA"/>
        </w:rPr>
        <w:t xml:space="preserve">иївським підприємством, </w:t>
      </w:r>
      <w:r w:rsidR="00C64D21" w:rsidRPr="00C64D21">
        <w:rPr>
          <w:sz w:val="28"/>
          <w:szCs w:val="28"/>
          <w:lang w:val="uk-UA"/>
        </w:rPr>
        <w:t xml:space="preserve">обрання одного виконавця здешевлює вид робіт,  </w:t>
      </w:r>
      <w:r w:rsidR="00550ADA" w:rsidRPr="00C64D21">
        <w:rPr>
          <w:sz w:val="28"/>
          <w:szCs w:val="28"/>
          <w:lang w:val="uk-UA"/>
        </w:rPr>
        <w:t>нам потрібно  відібрати іншого виконавця робіт, який виконає ці роботи в комплексі та знаходиться на території нашої області</w:t>
      </w:r>
      <w:r w:rsidR="00C64D21" w:rsidRPr="00C64D21">
        <w:rPr>
          <w:sz w:val="28"/>
          <w:szCs w:val="28"/>
          <w:lang w:val="uk-UA"/>
        </w:rPr>
        <w:t xml:space="preserve">, </w:t>
      </w:r>
      <w:r w:rsidRPr="00C64D21">
        <w:rPr>
          <w:sz w:val="28"/>
          <w:lang w:val="uk-UA"/>
        </w:rPr>
        <w:t xml:space="preserve">селищна рада </w:t>
      </w:r>
    </w:p>
    <w:p w:rsidR="006C3AB6" w:rsidRDefault="006C3AB6" w:rsidP="00917E04">
      <w:pPr>
        <w:jc w:val="both"/>
        <w:rPr>
          <w:sz w:val="16"/>
          <w:szCs w:val="16"/>
          <w:lang w:val="uk-UA"/>
        </w:rPr>
      </w:pPr>
    </w:p>
    <w:p w:rsidR="006C3AB6" w:rsidRDefault="006C3AB6" w:rsidP="006C3AB6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E47226" w:rsidRPr="00E47226" w:rsidRDefault="006C3AB6" w:rsidP="00E47226">
      <w:pPr>
        <w:pStyle w:val="a3"/>
        <w:numPr>
          <w:ilvl w:val="0"/>
          <w:numId w:val="2"/>
        </w:numPr>
        <w:tabs>
          <w:tab w:val="left" w:pos="284"/>
        </w:tabs>
        <w:ind w:left="0" w:firstLine="360"/>
        <w:rPr>
          <w:sz w:val="28"/>
        </w:rPr>
      </w:pPr>
      <w:r w:rsidRPr="00E47226">
        <w:rPr>
          <w:sz w:val="28"/>
          <w:szCs w:val="28"/>
        </w:rPr>
        <w:t>Відмінити рішення</w:t>
      </w:r>
      <w:r w:rsidR="00C226C6">
        <w:rPr>
          <w:sz w:val="28"/>
        </w:rPr>
        <w:t xml:space="preserve">  </w:t>
      </w:r>
      <w:r w:rsidR="00E47226" w:rsidRPr="00E47226">
        <w:rPr>
          <w:sz w:val="28"/>
        </w:rPr>
        <w:t>вісімнадцятої позачергової сесії</w:t>
      </w:r>
      <w:r w:rsidR="00E47226" w:rsidRPr="00E47226">
        <w:rPr>
          <w:sz w:val="28"/>
          <w:szCs w:val="28"/>
        </w:rPr>
        <w:t xml:space="preserve"> селищної ради сьомого скликання від  23 листопада 2017</w:t>
      </w:r>
      <w:r w:rsidR="00C226C6">
        <w:rPr>
          <w:sz w:val="28"/>
          <w:szCs w:val="28"/>
        </w:rPr>
        <w:t xml:space="preserve"> </w:t>
      </w:r>
      <w:r w:rsidR="00E47226" w:rsidRPr="00E47226">
        <w:rPr>
          <w:sz w:val="28"/>
          <w:szCs w:val="28"/>
        </w:rPr>
        <w:t>року «</w:t>
      </w:r>
      <w:r w:rsidR="00E47226" w:rsidRPr="00E47226">
        <w:rPr>
          <w:sz w:val="28"/>
        </w:rPr>
        <w:t>Про затвердження виконавця робіт з розроблення цифрового векторного топографічного плану на територію смт Машівка Машівського району Полтавської області</w:t>
      </w:r>
      <w:r w:rsidR="00E47226">
        <w:rPr>
          <w:sz w:val="28"/>
        </w:rPr>
        <w:t>.</w:t>
      </w:r>
    </w:p>
    <w:p w:rsidR="00E66899" w:rsidRPr="00C226C6" w:rsidRDefault="00833C26" w:rsidP="00C226C6">
      <w:pPr>
        <w:pStyle w:val="a5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C226C6">
        <w:rPr>
          <w:sz w:val="28"/>
          <w:szCs w:val="28"/>
          <w:lang w:val="uk-UA"/>
        </w:rPr>
        <w:t xml:space="preserve"> К</w:t>
      </w:r>
      <w:r w:rsidR="00E66899" w:rsidRPr="00C226C6">
        <w:rPr>
          <w:sz w:val="28"/>
          <w:szCs w:val="28"/>
          <w:lang w:val="uk-UA"/>
        </w:rPr>
        <w:t xml:space="preserve">омісії </w:t>
      </w:r>
      <w:r w:rsidR="00C226C6" w:rsidRPr="00C226C6">
        <w:rPr>
          <w:sz w:val="28"/>
          <w:szCs w:val="28"/>
          <w:lang w:val="uk-UA"/>
        </w:rPr>
        <w:t xml:space="preserve"> по відбору виконавців робіт із землеустрою, оцінки земель та виконавця земельних торгів на конкурентних засадах </w:t>
      </w:r>
      <w:proofErr w:type="spellStart"/>
      <w:r w:rsidR="00C226C6" w:rsidRPr="00C226C6">
        <w:rPr>
          <w:sz w:val="28"/>
          <w:szCs w:val="28"/>
        </w:rPr>
        <w:t>визначити</w:t>
      </w:r>
      <w:proofErr w:type="spellEnd"/>
      <w:r w:rsidR="00C226C6" w:rsidRPr="00C226C6">
        <w:rPr>
          <w:sz w:val="28"/>
          <w:szCs w:val="28"/>
        </w:rPr>
        <w:t xml:space="preserve"> </w:t>
      </w:r>
      <w:proofErr w:type="spellStart"/>
      <w:r w:rsidR="00C226C6" w:rsidRPr="00C226C6">
        <w:rPr>
          <w:sz w:val="28"/>
          <w:szCs w:val="28"/>
        </w:rPr>
        <w:t>розробника</w:t>
      </w:r>
      <w:proofErr w:type="spellEnd"/>
      <w:r w:rsidR="00C226C6" w:rsidRPr="00C226C6">
        <w:rPr>
          <w:sz w:val="28"/>
          <w:szCs w:val="28"/>
        </w:rPr>
        <w:t xml:space="preserve"> цифрового векторного </w:t>
      </w:r>
      <w:proofErr w:type="spellStart"/>
      <w:r w:rsidR="00C226C6" w:rsidRPr="00C226C6">
        <w:rPr>
          <w:sz w:val="28"/>
          <w:szCs w:val="28"/>
        </w:rPr>
        <w:t>топографічного</w:t>
      </w:r>
      <w:proofErr w:type="spellEnd"/>
      <w:r w:rsidR="00C226C6" w:rsidRPr="00C226C6">
        <w:rPr>
          <w:sz w:val="28"/>
          <w:szCs w:val="28"/>
        </w:rPr>
        <w:t xml:space="preserve"> плану на </w:t>
      </w:r>
      <w:proofErr w:type="spellStart"/>
      <w:r w:rsidR="00C226C6" w:rsidRPr="00C226C6">
        <w:rPr>
          <w:sz w:val="28"/>
          <w:szCs w:val="28"/>
        </w:rPr>
        <w:t>територію</w:t>
      </w:r>
      <w:proofErr w:type="spellEnd"/>
      <w:r w:rsidR="00C226C6" w:rsidRPr="00C226C6">
        <w:rPr>
          <w:sz w:val="28"/>
          <w:szCs w:val="28"/>
        </w:rPr>
        <w:t xml:space="preserve"> смт Машівка Машівського району </w:t>
      </w:r>
      <w:proofErr w:type="spellStart"/>
      <w:r w:rsidR="00C226C6" w:rsidRPr="00C226C6">
        <w:rPr>
          <w:sz w:val="28"/>
          <w:szCs w:val="28"/>
        </w:rPr>
        <w:t>Полтавської</w:t>
      </w:r>
      <w:proofErr w:type="spellEnd"/>
      <w:r w:rsidR="00C226C6" w:rsidRPr="00C226C6">
        <w:rPr>
          <w:sz w:val="28"/>
          <w:szCs w:val="28"/>
        </w:rPr>
        <w:t xml:space="preserve">  </w:t>
      </w:r>
      <w:proofErr w:type="spellStart"/>
      <w:r w:rsidR="00C226C6" w:rsidRPr="00C226C6">
        <w:rPr>
          <w:sz w:val="28"/>
          <w:szCs w:val="28"/>
        </w:rPr>
        <w:t>області</w:t>
      </w:r>
      <w:proofErr w:type="spellEnd"/>
      <w:r w:rsidR="00C226C6" w:rsidRPr="00C226C6">
        <w:rPr>
          <w:sz w:val="28"/>
          <w:szCs w:val="28"/>
        </w:rPr>
        <w:t>.</w:t>
      </w:r>
    </w:p>
    <w:p w:rsidR="00E66899" w:rsidRPr="00E66899" w:rsidRDefault="00E66899" w:rsidP="00E66899">
      <w:pPr>
        <w:jc w:val="both"/>
        <w:rPr>
          <w:sz w:val="28"/>
          <w:szCs w:val="28"/>
          <w:lang w:val="uk-UA"/>
        </w:rPr>
      </w:pPr>
    </w:p>
    <w:p w:rsidR="006C3AB6" w:rsidRDefault="006C3AB6" w:rsidP="006C3AB6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М.І.Кравченко</w:t>
      </w:r>
    </w:p>
    <w:p w:rsidR="006C3AB6" w:rsidRDefault="006C3AB6" w:rsidP="006C3AB6"/>
    <w:sectPr w:rsidR="006C3AB6" w:rsidSect="00182D63">
      <w:pgSz w:w="11906" w:h="16838"/>
      <w:pgMar w:top="45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E32A9"/>
    <w:multiLevelType w:val="hybridMultilevel"/>
    <w:tmpl w:val="02F00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203CE"/>
    <w:multiLevelType w:val="hybridMultilevel"/>
    <w:tmpl w:val="6B006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3AB6"/>
    <w:rsid w:val="00167C72"/>
    <w:rsid w:val="00407311"/>
    <w:rsid w:val="00550ADA"/>
    <w:rsid w:val="006C3AB6"/>
    <w:rsid w:val="00833C26"/>
    <w:rsid w:val="00842E65"/>
    <w:rsid w:val="00917E04"/>
    <w:rsid w:val="00A94B79"/>
    <w:rsid w:val="00B52014"/>
    <w:rsid w:val="00B7638A"/>
    <w:rsid w:val="00C226C6"/>
    <w:rsid w:val="00C64D21"/>
    <w:rsid w:val="00E47226"/>
    <w:rsid w:val="00E66899"/>
    <w:rsid w:val="00F75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3AB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3AB6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6C3AB6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6C3AB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C3A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user</cp:lastModifiedBy>
  <cp:revision>8</cp:revision>
  <cp:lastPrinted>2018-07-16T10:23:00Z</cp:lastPrinted>
  <dcterms:created xsi:type="dcterms:W3CDTF">2018-07-12T12:11:00Z</dcterms:created>
  <dcterms:modified xsi:type="dcterms:W3CDTF">2018-07-16T10:24:00Z</dcterms:modified>
</cp:coreProperties>
</file>