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F58" w:rsidRDefault="00D60F58" w:rsidP="00D60F58">
      <w:pPr>
        <w:pStyle w:val="a3"/>
        <w:shd w:val="clear" w:color="auto" w:fill="FFFFFF"/>
        <w:spacing w:before="0" w:beforeAutospacing="0" w:after="0" w:afterAutospacing="0"/>
        <w:jc w:val="center"/>
      </w:pPr>
      <w:r w:rsidRPr="00101CA8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679140452" r:id="rId5"/>
        </w:object>
      </w:r>
    </w:p>
    <w:p w:rsidR="00D60F58" w:rsidRDefault="00D60F58" w:rsidP="00D60F58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D60F58" w:rsidRDefault="00D60F58" w:rsidP="00D60F58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D60F58" w:rsidRDefault="00D60F58" w:rsidP="00D60F58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D60F58" w:rsidRDefault="00D60F58" w:rsidP="00D60F58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D60F58" w:rsidRDefault="00D60F58" w:rsidP="00D60F58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шостої позачергової сесії селищної ради восьмого скликання</w:t>
      </w:r>
    </w:p>
    <w:p w:rsidR="00D60F58" w:rsidRDefault="00D60F58" w:rsidP="00D60F58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06 квітня  2021 року</w:t>
      </w:r>
    </w:p>
    <w:p w:rsidR="00D60F58" w:rsidRDefault="00D60F58" w:rsidP="00D60F58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D60F58" w:rsidRPr="00902835" w:rsidRDefault="00B87E86" w:rsidP="00D60F58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 37</w:t>
      </w:r>
      <w:r w:rsidR="00D60F58">
        <w:rPr>
          <w:bCs/>
          <w:sz w:val="28"/>
          <w:szCs w:val="28"/>
          <w:lang w:val="uk-UA" w:eastAsia="uk-UA"/>
        </w:rPr>
        <w:t>/6-</w:t>
      </w:r>
      <w:r w:rsidR="00D60F58">
        <w:rPr>
          <w:bCs/>
          <w:spacing w:val="20"/>
          <w:sz w:val="28"/>
          <w:szCs w:val="28"/>
          <w:lang w:val="uk-UA" w:eastAsia="uk-UA"/>
        </w:rPr>
        <w:t>VІІІ</w:t>
      </w:r>
    </w:p>
    <w:p w:rsidR="00D60F58" w:rsidRDefault="00D60F58" w:rsidP="00D60F58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60F58" w:rsidRDefault="00D60F58" w:rsidP="00D60F5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D45A1A">
        <w:rPr>
          <w:b/>
          <w:bCs/>
          <w:color w:val="333333"/>
          <w:sz w:val="22"/>
          <w:szCs w:val="22"/>
          <w:bdr w:val="none" w:sz="0" w:space="0" w:color="auto" w:frame="1"/>
        </w:rPr>
        <w:t> </w:t>
      </w:r>
      <w:proofErr w:type="spellStart"/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>зві</w:t>
      </w:r>
      <w:proofErr w:type="gramStart"/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>ту</w:t>
      </w:r>
      <w:proofErr w:type="spellEnd"/>
      <w:proofErr w:type="gramEnd"/>
      <w:r w:rsidRPr="00D45A1A">
        <w:rPr>
          <w:b/>
          <w:color w:val="333333"/>
          <w:sz w:val="21"/>
          <w:szCs w:val="21"/>
          <w:lang w:val="uk-UA"/>
        </w:rPr>
        <w:t xml:space="preserve"> </w:t>
      </w:r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 </w:t>
      </w: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незалежну </w:t>
      </w:r>
      <w:proofErr w:type="spellStart"/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>оцінку</w:t>
      </w:r>
      <w:proofErr w:type="spellEnd"/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D60F58" w:rsidRDefault="00D60F58" w:rsidP="00D60F5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D45A1A">
        <w:rPr>
          <w:b/>
          <w:bCs/>
          <w:color w:val="000000"/>
          <w:sz w:val="28"/>
          <w:szCs w:val="28"/>
          <w:bdr w:val="none" w:sz="0" w:space="0" w:color="auto" w:frame="1"/>
        </w:rPr>
        <w:t>майна</w:t>
      </w: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– нежитлов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вбудован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их приміщень</w:t>
      </w: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D60F58" w:rsidRDefault="00D60F58" w:rsidP="00D60F5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hd w:val="clear" w:color="auto" w:fill="FFFFFF"/>
          <w:lang w:val="uk-UA"/>
        </w:rPr>
      </w:pP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площею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29,5</w:t>
      </w: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кв.м</w:t>
      </w:r>
      <w:proofErr w:type="spellEnd"/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D45A1A">
        <w:rPr>
          <w:b/>
          <w:color w:val="111111"/>
          <w:sz w:val="28"/>
          <w:shd w:val="clear" w:color="auto" w:fill="FFFFFF"/>
        </w:rPr>
        <w:t xml:space="preserve">, </w:t>
      </w:r>
      <w:proofErr w:type="spellStart"/>
      <w:r w:rsidRPr="00D45A1A">
        <w:rPr>
          <w:b/>
          <w:color w:val="111111"/>
          <w:sz w:val="28"/>
          <w:shd w:val="clear" w:color="auto" w:fill="FFFFFF"/>
        </w:rPr>
        <w:t>що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 </w:t>
      </w:r>
      <w:proofErr w:type="spellStart"/>
      <w:r w:rsidRPr="00D45A1A">
        <w:rPr>
          <w:b/>
          <w:color w:val="111111"/>
          <w:sz w:val="28"/>
          <w:shd w:val="clear" w:color="auto" w:fill="FFFFFF"/>
        </w:rPr>
        <w:t>знаход</w:t>
      </w:r>
      <w:proofErr w:type="spellEnd"/>
      <w:r>
        <w:rPr>
          <w:b/>
          <w:color w:val="111111"/>
          <w:sz w:val="28"/>
          <w:shd w:val="clear" w:color="auto" w:fill="FFFFFF"/>
          <w:lang w:val="uk-UA"/>
        </w:rPr>
        <w:t>я</w:t>
      </w:r>
      <w:proofErr w:type="spellStart"/>
      <w:r w:rsidRPr="00D45A1A">
        <w:rPr>
          <w:b/>
          <w:color w:val="111111"/>
          <w:sz w:val="28"/>
          <w:shd w:val="clear" w:color="auto" w:fill="FFFFFF"/>
        </w:rPr>
        <w:t>ться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 за </w:t>
      </w:r>
      <w:proofErr w:type="spellStart"/>
      <w:r w:rsidRPr="00D45A1A">
        <w:rPr>
          <w:b/>
          <w:color w:val="111111"/>
          <w:sz w:val="28"/>
          <w:shd w:val="clear" w:color="auto" w:fill="FFFFFF"/>
        </w:rPr>
        <w:t>адресою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: </w:t>
      </w:r>
    </w:p>
    <w:p w:rsidR="00D60F58" w:rsidRDefault="00D60F58" w:rsidP="00D60F5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hd w:val="clear" w:color="auto" w:fill="FFFFFF"/>
          <w:lang w:val="uk-UA"/>
        </w:rPr>
      </w:pPr>
      <w:proofErr w:type="spellStart"/>
      <w:r w:rsidRPr="00D45A1A">
        <w:rPr>
          <w:b/>
          <w:color w:val="111111"/>
          <w:sz w:val="28"/>
          <w:shd w:val="clear" w:color="auto" w:fill="FFFFFF"/>
        </w:rPr>
        <w:t>Полтавська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 область,</w:t>
      </w:r>
      <w:r w:rsidRPr="00D45A1A">
        <w:rPr>
          <w:b/>
          <w:color w:val="111111"/>
          <w:sz w:val="28"/>
          <w:shd w:val="clear" w:color="auto" w:fill="FFFFFF"/>
          <w:lang w:val="uk-UA"/>
        </w:rPr>
        <w:t xml:space="preserve"> </w:t>
      </w:r>
      <w:proofErr w:type="spellStart"/>
      <w:r w:rsidRPr="00D45A1A">
        <w:rPr>
          <w:b/>
          <w:color w:val="111111"/>
          <w:sz w:val="28"/>
          <w:shd w:val="clear" w:color="auto" w:fill="FFFFFF"/>
        </w:rPr>
        <w:t>Машівський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 район </w:t>
      </w:r>
    </w:p>
    <w:p w:rsidR="00D60F58" w:rsidRPr="00D45A1A" w:rsidRDefault="00D60F58" w:rsidP="00D60F5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hd w:val="clear" w:color="auto" w:fill="FFFFFF"/>
          <w:lang w:val="uk-UA"/>
        </w:rPr>
      </w:pPr>
      <w:proofErr w:type="spellStart"/>
      <w:r w:rsidRPr="00D45A1A">
        <w:rPr>
          <w:b/>
          <w:color w:val="111111"/>
          <w:sz w:val="28"/>
          <w:shd w:val="clear" w:color="auto" w:fill="FFFFFF"/>
        </w:rPr>
        <w:t>с</w:t>
      </w:r>
      <w:proofErr w:type="gramStart"/>
      <w:r w:rsidRPr="00D45A1A">
        <w:rPr>
          <w:b/>
          <w:color w:val="111111"/>
          <w:sz w:val="28"/>
          <w:shd w:val="clear" w:color="auto" w:fill="FFFFFF"/>
        </w:rPr>
        <w:t>.К</w:t>
      </w:r>
      <w:proofErr w:type="gramEnd"/>
      <w:r w:rsidRPr="00D45A1A">
        <w:rPr>
          <w:b/>
          <w:color w:val="111111"/>
          <w:sz w:val="28"/>
          <w:shd w:val="clear" w:color="auto" w:fill="FFFFFF"/>
        </w:rPr>
        <w:t>ошманівка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, </w:t>
      </w:r>
      <w:proofErr w:type="spellStart"/>
      <w:r w:rsidRPr="00D45A1A">
        <w:rPr>
          <w:b/>
          <w:color w:val="111111"/>
          <w:sz w:val="28"/>
          <w:shd w:val="clear" w:color="auto" w:fill="FFFFFF"/>
        </w:rPr>
        <w:t>вул</w:t>
      </w:r>
      <w:proofErr w:type="spellEnd"/>
      <w:r w:rsidRPr="00D45A1A">
        <w:rPr>
          <w:b/>
          <w:color w:val="111111"/>
          <w:sz w:val="28"/>
          <w:shd w:val="clear" w:color="auto" w:fill="FFFFFF"/>
        </w:rPr>
        <w:t xml:space="preserve">. </w:t>
      </w:r>
      <w:r>
        <w:rPr>
          <w:b/>
          <w:color w:val="111111"/>
          <w:sz w:val="28"/>
          <w:shd w:val="clear" w:color="auto" w:fill="FFFFFF"/>
          <w:lang w:val="uk-UA"/>
        </w:rPr>
        <w:t>Центральна</w:t>
      </w:r>
      <w:r w:rsidRPr="00D45A1A">
        <w:rPr>
          <w:b/>
          <w:color w:val="111111"/>
          <w:sz w:val="28"/>
          <w:shd w:val="clear" w:color="auto" w:fill="FFFFFF"/>
        </w:rPr>
        <w:t>,1</w:t>
      </w:r>
      <w:r>
        <w:rPr>
          <w:b/>
          <w:color w:val="111111"/>
          <w:sz w:val="28"/>
          <w:shd w:val="clear" w:color="auto" w:fill="FFFFFF"/>
          <w:lang w:val="uk-UA"/>
        </w:rPr>
        <w:t>3</w:t>
      </w:r>
    </w:p>
    <w:p w:rsidR="00D60F58" w:rsidRDefault="00D60F58" w:rsidP="00D60F58">
      <w:pPr>
        <w:rPr>
          <w:b/>
          <w:lang w:val="uk-UA"/>
        </w:rPr>
      </w:pPr>
    </w:p>
    <w:p w:rsidR="00D60F58" w:rsidRDefault="00D60F58" w:rsidP="00D60F58">
      <w:pPr>
        <w:pStyle w:val="Standard"/>
        <w:shd w:val="clear" w:color="auto" w:fill="FFFFFF"/>
        <w:spacing w:line="20" w:lineRule="atLeast"/>
        <w:ind w:firstLine="720"/>
        <w:jc w:val="both"/>
        <w:rPr>
          <w:rFonts w:cs="Times New Roman"/>
          <w:color w:val="333333"/>
          <w:sz w:val="28"/>
          <w:szCs w:val="28"/>
          <w:bdr w:val="none" w:sz="0" w:space="0" w:color="auto" w:frame="1"/>
          <w:lang w:val="uk-UA"/>
        </w:rPr>
      </w:pP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Розглянувши</w:t>
      </w:r>
      <w:bookmarkStart w:id="0" w:name="_Hlk51701076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bookmarkEnd w:id="0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звіт 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ru-RU"/>
        </w:rPr>
        <w:t xml:space="preserve">про 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незалежну </w:t>
      </w:r>
      <w:proofErr w:type="spellStart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ru-RU"/>
        </w:rPr>
        <w:t>оцінку</w:t>
      </w:r>
      <w:proofErr w:type="spellEnd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нежитлов</w:t>
      </w:r>
      <w:r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вбудован</w:t>
      </w:r>
      <w:r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их приміщень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загальною площею </w:t>
      </w:r>
      <w:r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29,5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кв.м</w:t>
      </w:r>
      <w:proofErr w:type="spellEnd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що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знаход</w:t>
      </w:r>
      <w:r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я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ться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 за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адресою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: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Полтавська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 область,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Машівський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 район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с</w:t>
      </w:r>
      <w:proofErr w:type="gram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.К</w:t>
      </w:r>
      <w:proofErr w:type="gram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ошманівка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вул</w:t>
      </w:r>
      <w:proofErr w:type="spellEnd"/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>Центральна</w:t>
      </w:r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,1</w:t>
      </w:r>
      <w:r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>3</w:t>
      </w:r>
      <w:r w:rsidR="00B24D0F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 xml:space="preserve"> та належа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>ть до</w:t>
      </w:r>
      <w:r w:rsidRPr="004645A9">
        <w:rPr>
          <w:rFonts w:cs="Times New Roman"/>
          <w:b/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комунальної власності </w:t>
      </w:r>
      <w:r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селищної</w:t>
      </w:r>
      <w:r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ради,</w:t>
      </w:r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  <w:lang w:val="uk-UA"/>
        </w:rPr>
        <w:t> 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який</w:t>
      </w:r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r>
        <w:rPr>
          <w:rFonts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виконаний</w:t>
      </w:r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суб’єктом</w:t>
      </w:r>
    </w:p>
    <w:p w:rsidR="00D60F58" w:rsidRPr="00D60F58" w:rsidRDefault="00D60F58" w:rsidP="00D60F58">
      <w:pPr>
        <w:pStyle w:val="Standard"/>
        <w:shd w:val="clear" w:color="auto" w:fill="FFFFFF"/>
        <w:spacing w:line="20" w:lineRule="atLeast"/>
        <w:jc w:val="both"/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оціночної</w:t>
      </w:r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діяльності</w:t>
      </w:r>
      <w:r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ФОП</w:t>
      </w:r>
      <w:proofErr w:type="spellEnd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Авдєєвим Миколою Андрійовичем 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(сертифікат</w:t>
      </w:r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суб’єкта</w:t>
      </w:r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оціночної</w:t>
      </w:r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діяльності</w:t>
      </w:r>
      <w:bookmarkStart w:id="1" w:name="_Hlk51700825"/>
      <w:r w:rsidRPr="00D60F58">
        <w:rPr>
          <w:rFonts w:cs="Times New Roman"/>
          <w:color w:val="25669C"/>
          <w:sz w:val="28"/>
          <w:szCs w:val="28"/>
          <w:bdr w:val="none" w:sz="0" w:space="0" w:color="auto" w:frame="1"/>
        </w:rPr>
        <w:t> </w:t>
      </w:r>
      <w:bookmarkEnd w:id="1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ФДМУ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№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327/18 від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10.04.2018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року), рецензію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на звіт про </w:t>
      </w:r>
      <w:proofErr w:type="spellStart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</w:t>
      </w:r>
      <w:proofErr w:type="spellEnd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незалежну оцінку нежитлов</w:t>
      </w:r>
      <w:r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вбудован</w:t>
      </w:r>
      <w:r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приміщен</w:t>
      </w:r>
      <w:r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ь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загальною площею </w:t>
      </w:r>
      <w:r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29,5</w:t>
      </w:r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кв.м</w:t>
      </w:r>
      <w:proofErr w:type="spellEnd"/>
      <w:r w:rsidRPr="004645A9">
        <w:rPr>
          <w:rFonts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що</w:t>
      </w:r>
      <w:proofErr w:type="spellEnd"/>
      <w:r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знаходя</w:t>
      </w:r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ться</w:t>
      </w:r>
      <w:proofErr w:type="spellEnd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 за </w:t>
      </w:r>
      <w:proofErr w:type="spellStart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адресою</w:t>
      </w:r>
      <w:proofErr w:type="spellEnd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: </w:t>
      </w:r>
      <w:proofErr w:type="spellStart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Полтавська</w:t>
      </w:r>
      <w:proofErr w:type="spellEnd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 область,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Машівський</w:t>
      </w:r>
      <w:proofErr w:type="spellEnd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 район </w:t>
      </w:r>
      <w:proofErr w:type="spellStart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с</w:t>
      </w:r>
      <w:proofErr w:type="gramStart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.К</w:t>
      </w:r>
      <w:proofErr w:type="gramEnd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ошманівка</w:t>
      </w:r>
      <w:proofErr w:type="spellEnd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вул</w:t>
      </w:r>
      <w:proofErr w:type="spellEnd"/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>Центральна</w:t>
      </w:r>
      <w:r w:rsidRPr="00D60F58">
        <w:rPr>
          <w:rFonts w:cs="Times New Roman"/>
          <w:color w:val="111111"/>
          <w:sz w:val="28"/>
          <w:szCs w:val="28"/>
          <w:shd w:val="clear" w:color="auto" w:fill="FFFFFF"/>
          <w:lang w:val="ru-RU"/>
        </w:rPr>
        <w:t>,1</w:t>
      </w:r>
      <w:r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>3</w:t>
      </w:r>
      <w:r w:rsidRPr="004645A9">
        <w:rPr>
          <w:rFonts w:cs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виконану</w:t>
      </w:r>
      <w:proofErr w:type="spellEnd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реце</w:t>
      </w:r>
      <w:r w:rsidR="00B24D0F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н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зентом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(</w:t>
      </w:r>
      <w:proofErr w:type="spellStart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оцін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ювач</w:t>
      </w:r>
      <w:proofErr w:type="spellEnd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–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Кушнір Віктором Васильовичем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(</w:t>
      </w:r>
      <w:proofErr w:type="spellStart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сертифікат</w:t>
      </w:r>
      <w:proofErr w:type="spellEnd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 xml:space="preserve"> №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00044/х </w:t>
      </w:r>
      <w:proofErr w:type="spellStart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від</w:t>
      </w:r>
      <w:proofErr w:type="spellEnd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26.09.1998 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 xml:space="preserve">року </w:t>
      </w:r>
      <w:proofErr w:type="spellStart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виданий</w:t>
      </w:r>
      <w:proofErr w:type="spellEnd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 xml:space="preserve"> Ф</w:t>
      </w:r>
      <w:proofErr w:type="spellStart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ондом</w:t>
      </w:r>
      <w:proofErr w:type="spellEnd"/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державного майна 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У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  <w:lang w:val="uk-UA"/>
        </w:rPr>
        <w:t>країни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 xml:space="preserve">), </w:t>
      </w:r>
      <w:proofErr w:type="spellStart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керуючись</w:t>
      </w:r>
      <w:proofErr w:type="spellEnd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r w:rsidRPr="004645A9">
        <w:rPr>
          <w:rFonts w:cs="Times New Roman"/>
          <w:sz w:val="28"/>
          <w:szCs w:val="28"/>
          <w:lang w:val="uk-UA"/>
        </w:rPr>
        <w:t>Закону України «Про оцінку майна, майнових прав та професійну оціночну діяльність в Україні» від 12.07.2007р.</w:t>
      </w:r>
      <w:r>
        <w:rPr>
          <w:rFonts w:cs="Times New Roman"/>
          <w:sz w:val="28"/>
          <w:szCs w:val="28"/>
          <w:lang w:val="uk-UA"/>
        </w:rPr>
        <w:t>,</w:t>
      </w:r>
      <w:r w:rsidRPr="004645A9">
        <w:rPr>
          <w:rFonts w:cs="Times New Roman"/>
          <w:sz w:val="28"/>
          <w:szCs w:val="28"/>
          <w:lang w:val="uk-UA"/>
        </w:rPr>
        <w:t xml:space="preserve"> </w:t>
      </w:r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 xml:space="preserve">ст. 26, 60 Закону </w:t>
      </w:r>
      <w:proofErr w:type="spellStart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України</w:t>
      </w:r>
      <w:proofErr w:type="spellEnd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 xml:space="preserve"> "Про </w:t>
      </w:r>
      <w:proofErr w:type="spellStart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місцеве</w:t>
      </w:r>
      <w:proofErr w:type="spellEnd"/>
      <w:r w:rsidRPr="004645A9">
        <w:rPr>
          <w:rFonts w:cs="Times New Roman"/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самоврядування</w:t>
      </w:r>
      <w:proofErr w:type="spellEnd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 xml:space="preserve"> в </w:t>
      </w:r>
      <w:proofErr w:type="spellStart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Україні</w:t>
      </w:r>
      <w:proofErr w:type="spellEnd"/>
      <w:r w:rsidRPr="00D60F58">
        <w:rPr>
          <w:rFonts w:cs="Times New Roman"/>
          <w:color w:val="000000"/>
          <w:sz w:val="28"/>
          <w:szCs w:val="28"/>
          <w:bdr w:val="none" w:sz="0" w:space="0" w:color="auto" w:frame="1"/>
          <w:lang w:val="ru-RU"/>
        </w:rPr>
        <w:t>",</w:t>
      </w:r>
      <w:r w:rsidRPr="004645A9">
        <w:rPr>
          <w:rFonts w:cs="Times New Roman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eastAsia="Times New Roman" w:cs="Times New Roman"/>
          <w:sz w:val="28"/>
          <w:szCs w:val="28"/>
          <w:lang w:val="uk-UA"/>
        </w:rPr>
        <w:t xml:space="preserve">враховуючи пропозиції постійної комісії 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питань житлово-комунального господарства, комунального майна, промисловості, транспорту, </w:t>
      </w:r>
      <w:proofErr w:type="gramStart"/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п</w:t>
      </w:r>
      <w:proofErr w:type="gramEnd"/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>ідприємництва, зв’язку, сфери послуг та благоустро</w:t>
      </w:r>
      <w:r w:rsidRPr="004645A9">
        <w:rPr>
          <w:rStyle w:val="StrongEmphasis"/>
          <w:rFonts w:eastAsia="Times New Roman" w:cs="Helvetica"/>
          <w:b w:val="0"/>
          <w:color w:val="050505"/>
          <w:sz w:val="28"/>
          <w:szCs w:val="28"/>
          <w:shd w:val="clear" w:color="auto" w:fill="FFFFFF"/>
          <w:lang w:val="uk-UA"/>
        </w:rPr>
        <w:t>ю,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>
        <w:rPr>
          <w:rFonts w:eastAsia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D60F58" w:rsidRPr="00681664" w:rsidRDefault="00D60F58" w:rsidP="00D60F58">
      <w:pPr>
        <w:pStyle w:val="Standard"/>
        <w:shd w:val="clear" w:color="auto" w:fill="FFFFFF"/>
        <w:spacing w:line="20" w:lineRule="atLeast"/>
        <w:ind w:firstLine="720"/>
        <w:jc w:val="both"/>
        <w:rPr>
          <w:lang w:val="uk-UA"/>
        </w:rPr>
      </w:pPr>
      <w:r>
        <w:rPr>
          <w:rFonts w:eastAsia="Times New Roman" w:cs="Times New Roman"/>
          <w:sz w:val="28"/>
          <w:szCs w:val="28"/>
          <w:lang w:val="uk-UA"/>
        </w:rPr>
        <w:t xml:space="preserve">                                                </w:t>
      </w:r>
    </w:p>
    <w:p w:rsidR="00D60F58" w:rsidRDefault="00D60F58" w:rsidP="00D60F58">
      <w:pPr>
        <w:pStyle w:val="Standard"/>
        <w:shd w:val="clear" w:color="auto" w:fill="FFFFFF"/>
        <w:spacing w:line="20" w:lineRule="atLeast"/>
        <w:ind w:firstLine="720"/>
        <w:jc w:val="center"/>
        <w:rPr>
          <w:rFonts w:eastAsia="Times New Roman" w:cs="Times New Roman"/>
          <w:b/>
          <w:sz w:val="28"/>
          <w:szCs w:val="28"/>
          <w:lang w:val="uk-UA"/>
        </w:rPr>
      </w:pPr>
      <w:r w:rsidRPr="00A139DF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B24D0F" w:rsidRPr="00A139DF" w:rsidRDefault="00B24D0F" w:rsidP="00D60F58">
      <w:pPr>
        <w:pStyle w:val="Standard"/>
        <w:shd w:val="clear" w:color="auto" w:fill="FFFFFF"/>
        <w:spacing w:line="20" w:lineRule="atLeast"/>
        <w:ind w:firstLine="720"/>
        <w:jc w:val="center"/>
        <w:rPr>
          <w:b/>
          <w:lang w:val="uk-UA"/>
        </w:rPr>
      </w:pPr>
    </w:p>
    <w:p w:rsidR="00D60F58" w:rsidRPr="00A139DF" w:rsidRDefault="00D60F58" w:rsidP="00A139DF">
      <w:pPr>
        <w:spacing w:after="0" w:line="240" w:lineRule="auto"/>
        <w:ind w:right="-16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1.Затвердити звіт </w:t>
      </w:r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незалежну </w:t>
      </w:r>
      <w:proofErr w:type="spellStart"/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оцінку</w:t>
      </w:r>
      <w:proofErr w:type="spellEnd"/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нежитлов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их</w:t>
      </w:r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вбудован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их</w:t>
      </w:r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приміщен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ь</w:t>
      </w:r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загальною площею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29,5</w:t>
      </w:r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кв.м</w:t>
      </w:r>
      <w:proofErr w:type="spellEnd"/>
      <w:r w:rsidRPr="00525ED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знаход</w:t>
      </w:r>
      <w:proofErr w:type="spellEnd"/>
      <w:r w:rsidR="00A139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я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ться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адресою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Полтавська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область,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Машівський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proofErr w:type="gram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.К</w:t>
      </w:r>
      <w:proofErr w:type="gram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ошманівка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вул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A139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Центральна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,1</w:t>
      </w:r>
      <w:r w:rsidR="00A139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3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 належ</w:t>
      </w:r>
      <w:r w:rsidR="00A139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ть до</w:t>
      </w:r>
      <w:r w:rsidRPr="00525ED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комунальної власності </w:t>
      </w:r>
      <w:proofErr w:type="spellStart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="00A139DF" w:rsidRPr="00A139D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A139DF"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ради, </w:t>
      </w:r>
      <w:r w:rsidR="00A139DF" w:rsidRPr="00A139D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який</w:t>
      </w:r>
      <w:r w:rsidR="00A139DF"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="00A139DF" w:rsidRPr="00A139D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виконаний суб’єктом</w:t>
      </w:r>
      <w:r w:rsidR="00A139DF"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="00A139DF" w:rsidRPr="00A139D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оціночної</w:t>
      </w:r>
      <w:r w:rsidR="00A139D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A139D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діяльності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A139D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ФОП</w:t>
      </w:r>
      <w:proofErr w:type="spellEnd"/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Авдєєвим Миколою Андрійовичем</w:t>
      </w:r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(сертифікат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суб’єкта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оціночної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діяльності  ФДМУ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№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327/18 від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10.04.2018 року), 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>погодивши величину вартості, отриману в результаті</w:t>
      </w:r>
      <w:r w:rsidRPr="00525ED2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оцінки в сумі </w:t>
      </w:r>
      <w:r w:rsidR="00A139D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98333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,00 (</w:t>
      </w:r>
      <w:r w:rsidR="00A139D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дев’яносто вісім тисяч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="00A139D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триста тридцять три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грив</w:t>
      </w:r>
      <w:r w:rsidR="00A139D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ні 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 без ПДВ) </w:t>
      </w:r>
      <w:r w:rsidR="00A139D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станом на 28.02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.2021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r w:rsidRPr="00525E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р.</w:t>
      </w:r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</w:t>
      </w:r>
      <w:r w:rsidRPr="00525ED2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 </w:t>
      </w:r>
    </w:p>
    <w:p w:rsidR="00D60F58" w:rsidRPr="00525ED2" w:rsidRDefault="00D60F58" w:rsidP="00D60F5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1"/>
          <w:szCs w:val="21"/>
        </w:rPr>
      </w:pPr>
      <w:r w:rsidRPr="00525ED2">
        <w:rPr>
          <w:color w:val="000000" w:themeColor="text1"/>
          <w:sz w:val="28"/>
          <w:szCs w:val="28"/>
          <w:bdr w:val="none" w:sz="0" w:space="0" w:color="auto" w:frame="1"/>
        </w:rPr>
        <w:t>2.Відповідальність за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виконання</w:t>
      </w:r>
      <w:proofErr w:type="spellEnd"/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звіту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оцінку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майна та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надані</w:t>
      </w:r>
      <w:proofErr w:type="spellEnd"/>
      <w:r w:rsidR="00A139D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висновки</w:t>
      </w:r>
      <w:proofErr w:type="spellEnd"/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покласти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суб’єктів</w:t>
      </w:r>
      <w:proofErr w:type="spellEnd"/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оціночної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діяльності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525ED2">
        <w:rPr>
          <w:color w:val="000000" w:themeColor="text1"/>
          <w:sz w:val="22"/>
          <w:szCs w:val="22"/>
          <w:bdr w:val="none" w:sz="0" w:space="0" w:color="auto" w:frame="1"/>
          <w:lang w:val="uk-UA"/>
        </w:rPr>
        <w:t xml:space="preserve">              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                               </w:t>
      </w:r>
    </w:p>
    <w:p w:rsidR="00D60F58" w:rsidRPr="00525ED2" w:rsidRDefault="00D60F58" w:rsidP="00D60F5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1"/>
          <w:szCs w:val="21"/>
        </w:rPr>
      </w:pPr>
      <w:r w:rsidRPr="00525ED2">
        <w:rPr>
          <w:color w:val="000000" w:themeColor="text1"/>
          <w:sz w:val="28"/>
          <w:szCs w:val="28"/>
          <w:lang w:val="uk-UA"/>
        </w:rPr>
        <w:t xml:space="preserve">3. Контроль за виконанням цього рішення покласти на постійну комісію з питань </w:t>
      </w:r>
      <w:r w:rsidRPr="00525ED2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сподарства, комунального майна, </w:t>
      </w:r>
      <w:r w:rsidRPr="00525ED2">
        <w:rPr>
          <w:color w:val="000000" w:themeColor="text1"/>
          <w:sz w:val="28"/>
          <w:szCs w:val="28"/>
          <w:shd w:val="clear" w:color="auto" w:fill="FFFFFF"/>
          <w:lang w:val="uk-UA"/>
        </w:rPr>
        <w:t>промисловості, транспорту, підприємництва, зв’язку, сфери послуг та благоустро</w:t>
      </w:r>
      <w:r w:rsidRPr="00525ED2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Pr="00525ED2">
        <w:rPr>
          <w:color w:val="000000" w:themeColor="text1"/>
          <w:sz w:val="28"/>
          <w:szCs w:val="28"/>
          <w:lang w:val="uk-UA"/>
        </w:rPr>
        <w:t>.</w:t>
      </w:r>
    </w:p>
    <w:p w:rsidR="00D60F58" w:rsidRPr="00525ED2" w:rsidRDefault="00D60F58" w:rsidP="00D60F58">
      <w:pPr>
        <w:pStyle w:val="Standard"/>
        <w:spacing w:line="20" w:lineRule="atLeast"/>
        <w:rPr>
          <w:rFonts w:eastAsia="Times New Roman" w:cs="Times New Roman"/>
          <w:color w:val="000000" w:themeColor="text1"/>
          <w:sz w:val="28"/>
          <w:szCs w:val="28"/>
          <w:lang w:val="uk-UA"/>
        </w:rPr>
      </w:pPr>
    </w:p>
    <w:p w:rsidR="00D60F58" w:rsidRDefault="00D60F58" w:rsidP="00D60F5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D60F58" w:rsidRPr="00525ED2" w:rsidRDefault="00D60F58" w:rsidP="00D60F5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lang w:val="ru-RU"/>
        </w:rPr>
        <w:sectPr w:rsidR="00D60F58" w:rsidRPr="00525ED2">
          <w:pgSz w:w="11906" w:h="16838"/>
          <w:pgMar w:top="1134" w:right="617" w:bottom="1134" w:left="1455" w:header="720" w:footer="720" w:gutter="0"/>
          <w:cols w:space="720"/>
        </w:sectPr>
      </w:pP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Селищний голова                                           </w:t>
      </w:r>
      <w:r w:rsidR="00B87E86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                        </w:t>
      </w: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Сергій С</w:t>
      </w:r>
      <w:r w:rsidR="00B87E86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ИДОРЕНКО</w:t>
      </w:r>
    </w:p>
    <w:p w:rsidR="00D81377" w:rsidRDefault="00D81377" w:rsidP="00D60F58">
      <w:pPr>
        <w:pStyle w:val="a3"/>
        <w:shd w:val="clear" w:color="auto" w:fill="FFFFFF"/>
        <w:spacing w:before="0" w:beforeAutospacing="0" w:after="0" w:afterAutospacing="0"/>
        <w:jc w:val="both"/>
      </w:pPr>
    </w:p>
    <w:sectPr w:rsidR="00D81377" w:rsidSect="00D8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AA1"/>
    <w:rsid w:val="00241861"/>
    <w:rsid w:val="00463AA1"/>
    <w:rsid w:val="005A4E39"/>
    <w:rsid w:val="009C3E8A"/>
    <w:rsid w:val="00A139DF"/>
    <w:rsid w:val="00B24D0F"/>
    <w:rsid w:val="00B87E86"/>
    <w:rsid w:val="00D60F58"/>
    <w:rsid w:val="00D81377"/>
    <w:rsid w:val="00E37D2D"/>
    <w:rsid w:val="00E57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3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60F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rsid w:val="00D60F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8</cp:revision>
  <dcterms:created xsi:type="dcterms:W3CDTF">2021-03-26T12:20:00Z</dcterms:created>
  <dcterms:modified xsi:type="dcterms:W3CDTF">2021-04-05T12:07:00Z</dcterms:modified>
</cp:coreProperties>
</file>