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033B" w:rsidRDefault="0066033B" w:rsidP="0066033B">
      <w:pPr>
        <w:tabs>
          <w:tab w:val="left" w:pos="8355"/>
        </w:tabs>
        <w:rPr>
          <w:lang w:val="uk-UA"/>
        </w:rPr>
      </w:pPr>
    </w:p>
    <w:p w:rsidR="0066033B" w:rsidRDefault="0066033B" w:rsidP="0066033B">
      <w:pPr>
        <w:tabs>
          <w:tab w:val="left" w:pos="8355"/>
        </w:tabs>
        <w:rPr>
          <w:lang w:val="uk-UA"/>
        </w:rPr>
      </w:pPr>
    </w:p>
    <w:p w:rsidR="0066033B" w:rsidRDefault="0066033B" w:rsidP="0066033B">
      <w:pPr>
        <w:tabs>
          <w:tab w:val="left" w:pos="8355"/>
        </w:tabs>
        <w:rPr>
          <w:lang w:val="uk-UA"/>
        </w:rPr>
      </w:pPr>
    </w:p>
    <w:p w:rsidR="0066033B" w:rsidRDefault="0066033B" w:rsidP="0066033B">
      <w:pPr>
        <w:tabs>
          <w:tab w:val="left" w:pos="8355"/>
        </w:tabs>
        <w:rPr>
          <w:lang w:val="uk-UA"/>
        </w:rPr>
      </w:pPr>
    </w:p>
    <w:p w:rsidR="0066033B" w:rsidRPr="00CA3E5C" w:rsidRDefault="0066033B" w:rsidP="0066033B">
      <w:pPr>
        <w:jc w:val="center"/>
        <w:rPr>
          <w:b/>
          <w:sz w:val="28"/>
          <w:szCs w:val="28"/>
          <w:lang w:val="uk-UA"/>
        </w:rPr>
      </w:pPr>
      <w:r w:rsidRPr="00CA3E5C">
        <w:rPr>
          <w:rFonts w:ascii="Calibri" w:hAnsi="Calibri"/>
          <w:noProof/>
          <w:sz w:val="22"/>
          <w:szCs w:val="22"/>
          <w:lang w:val="uk-UA" w:eastAsia="uk-UA"/>
        </w:rPr>
        <w:drawing>
          <wp:anchor distT="0" distB="0" distL="114300" distR="114300" simplePos="0" relativeHeight="251661312" behindDoc="0" locked="0" layoutInCell="1" allowOverlap="1" wp14:anchorId="10870868" wp14:editId="275A27E5">
            <wp:simplePos x="0" y="0"/>
            <wp:positionH relativeFrom="column">
              <wp:posOffset>2782570</wp:posOffset>
            </wp:positionH>
            <wp:positionV relativeFrom="paragraph">
              <wp:posOffset>-99060</wp:posOffset>
            </wp:positionV>
            <wp:extent cx="485775" cy="657225"/>
            <wp:effectExtent l="0" t="0" r="9525" b="9525"/>
            <wp:wrapSquare wrapText="lef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85775" cy="657225"/>
                    </a:xfrm>
                    <a:prstGeom prst="rect">
                      <a:avLst/>
                    </a:prstGeom>
                    <a:noFill/>
                  </pic:spPr>
                </pic:pic>
              </a:graphicData>
            </a:graphic>
            <wp14:sizeRelH relativeFrom="page">
              <wp14:pctWidth>0</wp14:pctWidth>
            </wp14:sizeRelH>
            <wp14:sizeRelV relativeFrom="page">
              <wp14:pctHeight>0</wp14:pctHeight>
            </wp14:sizeRelV>
          </wp:anchor>
        </w:drawing>
      </w:r>
      <w:r w:rsidRPr="00CA3E5C">
        <w:rPr>
          <w:sz w:val="28"/>
          <w:szCs w:val="28"/>
          <w:lang w:val="uk-UA"/>
        </w:rPr>
        <w:br w:type="textWrapping" w:clear="all"/>
      </w:r>
      <w:r>
        <w:rPr>
          <w:b/>
          <w:sz w:val="28"/>
          <w:szCs w:val="28"/>
          <w:lang w:val="uk-UA"/>
        </w:rPr>
        <w:t>МАРТИНІВСЬКА</w:t>
      </w:r>
      <w:r w:rsidRPr="00CA3E5C">
        <w:rPr>
          <w:b/>
          <w:sz w:val="28"/>
          <w:szCs w:val="28"/>
          <w:lang w:val="uk-UA"/>
        </w:rPr>
        <w:t xml:space="preserve">  СІЛЬСЬКА РАДА</w:t>
      </w:r>
    </w:p>
    <w:p w:rsidR="0066033B" w:rsidRPr="00CA3E5C" w:rsidRDefault="0066033B" w:rsidP="000C419C">
      <w:pPr>
        <w:ind w:left="284" w:hanging="284"/>
        <w:jc w:val="center"/>
        <w:rPr>
          <w:b/>
          <w:sz w:val="28"/>
          <w:szCs w:val="28"/>
          <w:lang w:val="uk-UA"/>
        </w:rPr>
      </w:pPr>
      <w:r>
        <w:rPr>
          <w:b/>
          <w:sz w:val="28"/>
          <w:szCs w:val="28"/>
          <w:lang w:val="uk-UA"/>
        </w:rPr>
        <w:t>ПОЛТАВСЬКОЇ</w:t>
      </w:r>
      <w:r w:rsidRPr="00CA3E5C">
        <w:rPr>
          <w:b/>
          <w:sz w:val="28"/>
          <w:szCs w:val="28"/>
          <w:lang w:val="uk-UA"/>
        </w:rPr>
        <w:t xml:space="preserve"> ОБЛАСТІ</w:t>
      </w:r>
    </w:p>
    <w:p w:rsidR="0066033B" w:rsidRPr="00CA3E5C" w:rsidRDefault="0066033B" w:rsidP="0066033B">
      <w:pPr>
        <w:jc w:val="center"/>
        <w:rPr>
          <w:b/>
          <w:sz w:val="28"/>
          <w:szCs w:val="28"/>
          <w:lang w:val="uk-UA"/>
        </w:rPr>
      </w:pPr>
      <w:r w:rsidRPr="00CA3E5C">
        <w:rPr>
          <w:b/>
          <w:sz w:val="28"/>
          <w:szCs w:val="28"/>
          <w:lang w:val="uk-UA"/>
        </w:rPr>
        <w:t>ВИКОНАВЧИЙ КОМІТЕТ</w:t>
      </w:r>
    </w:p>
    <w:p w:rsidR="0066033B" w:rsidRPr="00CA3E5C" w:rsidRDefault="0066033B" w:rsidP="0066033B">
      <w:pPr>
        <w:jc w:val="center"/>
        <w:rPr>
          <w:b/>
          <w:sz w:val="28"/>
          <w:szCs w:val="28"/>
          <w:lang w:val="uk-UA"/>
        </w:rPr>
      </w:pPr>
    </w:p>
    <w:p w:rsidR="0066033B" w:rsidRPr="00CA3E5C" w:rsidRDefault="0066033B" w:rsidP="0066033B">
      <w:pPr>
        <w:jc w:val="center"/>
        <w:rPr>
          <w:b/>
          <w:sz w:val="28"/>
          <w:szCs w:val="28"/>
          <w:lang w:val="uk-UA"/>
        </w:rPr>
      </w:pPr>
      <w:r w:rsidRPr="009F47C9">
        <w:rPr>
          <w:b/>
          <w:sz w:val="28"/>
          <w:szCs w:val="28"/>
          <w:lang w:val="uk-UA"/>
        </w:rPr>
        <w:t>РІШЕННЯ</w:t>
      </w:r>
    </w:p>
    <w:p w:rsidR="0066033B" w:rsidRPr="00CA3E5C" w:rsidRDefault="0066033B" w:rsidP="0066033B">
      <w:pPr>
        <w:rPr>
          <w:sz w:val="28"/>
          <w:szCs w:val="28"/>
          <w:lang w:val="uk-UA"/>
        </w:rPr>
      </w:pPr>
    </w:p>
    <w:p w:rsidR="0066033B" w:rsidRPr="00E24133" w:rsidRDefault="0066033B" w:rsidP="0066033B">
      <w:pPr>
        <w:rPr>
          <w:i/>
          <w:sz w:val="28"/>
          <w:szCs w:val="28"/>
          <w:lang w:val="uk-UA"/>
        </w:rPr>
      </w:pPr>
      <w:r w:rsidRPr="00E24133">
        <w:rPr>
          <w:i/>
          <w:sz w:val="28"/>
          <w:szCs w:val="28"/>
          <w:lang w:val="uk-UA"/>
        </w:rPr>
        <w:t xml:space="preserve">від  </w:t>
      </w:r>
      <w:r w:rsidR="00F448D7">
        <w:rPr>
          <w:i/>
          <w:sz w:val="28"/>
          <w:szCs w:val="28"/>
          <w:lang w:val="uk-UA"/>
        </w:rPr>
        <w:t>29</w:t>
      </w:r>
      <w:r w:rsidRPr="00E24133">
        <w:rPr>
          <w:i/>
          <w:sz w:val="28"/>
          <w:szCs w:val="28"/>
          <w:lang w:val="uk-UA"/>
        </w:rPr>
        <w:t xml:space="preserve"> квітня 2021 року                                                                           № </w:t>
      </w:r>
      <w:r w:rsidR="00F448D7">
        <w:rPr>
          <w:i/>
          <w:sz w:val="28"/>
          <w:szCs w:val="28"/>
          <w:lang w:val="uk-UA"/>
        </w:rPr>
        <w:t>31/2021</w:t>
      </w:r>
    </w:p>
    <w:p w:rsidR="0066033B" w:rsidRPr="00CA3E5C" w:rsidRDefault="0066033B" w:rsidP="0066033B">
      <w:pPr>
        <w:rPr>
          <w:sz w:val="28"/>
          <w:szCs w:val="28"/>
          <w:lang w:val="uk-UA"/>
        </w:rPr>
      </w:pPr>
    </w:p>
    <w:p w:rsidR="0066033B" w:rsidRPr="004045AF" w:rsidRDefault="0066033B" w:rsidP="0066033B">
      <w:pPr>
        <w:jc w:val="both"/>
        <w:rPr>
          <w:sz w:val="28"/>
          <w:lang w:val="uk-UA"/>
        </w:rPr>
      </w:pPr>
    </w:p>
    <w:p w:rsidR="0066033B" w:rsidRDefault="0066033B" w:rsidP="0066033B">
      <w:pPr>
        <w:ind w:right="-185"/>
        <w:rPr>
          <w:b/>
          <w:sz w:val="28"/>
          <w:lang w:val="uk-UA"/>
        </w:rPr>
      </w:pPr>
      <w:r w:rsidRPr="004045AF">
        <w:rPr>
          <w:b/>
          <w:sz w:val="28"/>
          <w:lang w:val="uk-UA"/>
        </w:rPr>
        <w:t xml:space="preserve">Про  </w:t>
      </w:r>
      <w:r>
        <w:rPr>
          <w:b/>
          <w:sz w:val="28"/>
          <w:lang w:val="uk-UA"/>
        </w:rPr>
        <w:t xml:space="preserve">затвердження планів заходів </w:t>
      </w:r>
    </w:p>
    <w:p w:rsidR="0066033B" w:rsidRDefault="007A60D8" w:rsidP="0066033B">
      <w:pPr>
        <w:ind w:right="-185"/>
        <w:rPr>
          <w:b/>
          <w:sz w:val="28"/>
          <w:lang w:val="uk-UA"/>
        </w:rPr>
      </w:pPr>
      <w:r>
        <w:rPr>
          <w:b/>
          <w:sz w:val="28"/>
          <w:lang w:val="uk-UA"/>
        </w:rPr>
        <w:t>щ</w:t>
      </w:r>
      <w:r w:rsidR="0066033B">
        <w:rPr>
          <w:b/>
          <w:sz w:val="28"/>
          <w:lang w:val="uk-UA"/>
        </w:rPr>
        <w:t>одо проходженн</w:t>
      </w:r>
      <w:r w:rsidR="00FD7E1E">
        <w:rPr>
          <w:b/>
          <w:sz w:val="28"/>
          <w:lang w:val="uk-UA"/>
        </w:rPr>
        <w:t>я</w:t>
      </w:r>
      <w:r w:rsidR="0066033B">
        <w:rPr>
          <w:b/>
          <w:sz w:val="28"/>
          <w:lang w:val="uk-UA"/>
        </w:rPr>
        <w:t xml:space="preserve"> стадій бюджетного процесу</w:t>
      </w:r>
    </w:p>
    <w:p w:rsidR="0066033B" w:rsidRPr="0066033B" w:rsidRDefault="0066033B" w:rsidP="0066033B">
      <w:pPr>
        <w:ind w:right="-185"/>
        <w:rPr>
          <w:b/>
          <w:sz w:val="28"/>
          <w:lang w:val="uk-UA"/>
        </w:rPr>
      </w:pPr>
      <w:proofErr w:type="spellStart"/>
      <w:r>
        <w:rPr>
          <w:b/>
          <w:sz w:val="28"/>
          <w:lang w:val="uk-UA"/>
        </w:rPr>
        <w:t>Мартинівської</w:t>
      </w:r>
      <w:proofErr w:type="spellEnd"/>
      <w:r>
        <w:rPr>
          <w:b/>
          <w:sz w:val="28"/>
          <w:lang w:val="uk-UA"/>
        </w:rPr>
        <w:t xml:space="preserve"> сільської територіальної громади</w:t>
      </w:r>
    </w:p>
    <w:p w:rsidR="0066033B" w:rsidRPr="004045AF" w:rsidRDefault="0066033B" w:rsidP="0066033B">
      <w:pPr>
        <w:ind w:left="-540"/>
        <w:jc w:val="both"/>
        <w:rPr>
          <w:rFonts w:eastAsia="Calibri"/>
          <w:sz w:val="28"/>
          <w:lang w:val="uk-UA"/>
        </w:rPr>
      </w:pPr>
    </w:p>
    <w:p w:rsidR="0066033B" w:rsidRPr="004045AF" w:rsidRDefault="0066033B" w:rsidP="0066033B">
      <w:pPr>
        <w:ind w:left="-540"/>
        <w:jc w:val="both"/>
        <w:rPr>
          <w:sz w:val="28"/>
          <w:lang w:val="uk-UA"/>
        </w:rPr>
      </w:pPr>
    </w:p>
    <w:p w:rsidR="0066033B" w:rsidRPr="004045AF" w:rsidRDefault="0066033B" w:rsidP="0066033B">
      <w:pPr>
        <w:ind w:left="-540"/>
        <w:jc w:val="both"/>
        <w:rPr>
          <w:sz w:val="28"/>
          <w:lang w:val="uk-UA"/>
        </w:rPr>
      </w:pPr>
    </w:p>
    <w:p w:rsidR="0066033B" w:rsidRDefault="00FD7E1E" w:rsidP="0066033B">
      <w:pPr>
        <w:ind w:firstLine="709"/>
        <w:jc w:val="both"/>
        <w:rPr>
          <w:sz w:val="28"/>
          <w:lang w:val="uk-UA"/>
        </w:rPr>
      </w:pPr>
      <w:r>
        <w:rPr>
          <w:sz w:val="28"/>
          <w:lang w:val="uk-UA"/>
        </w:rPr>
        <w:t xml:space="preserve">Відповідно </w:t>
      </w:r>
      <w:r w:rsidR="00567504">
        <w:rPr>
          <w:sz w:val="28"/>
          <w:lang w:val="uk-UA"/>
        </w:rPr>
        <w:t xml:space="preserve">до </w:t>
      </w:r>
      <w:r>
        <w:rPr>
          <w:sz w:val="28"/>
          <w:lang w:val="uk-UA"/>
        </w:rPr>
        <w:t>частини 1 статті 26</w:t>
      </w:r>
      <w:r w:rsidR="0066033B" w:rsidRPr="004045AF">
        <w:rPr>
          <w:sz w:val="28"/>
          <w:lang w:val="uk-UA"/>
        </w:rPr>
        <w:t>,</w:t>
      </w:r>
      <w:r w:rsidR="00567504">
        <w:rPr>
          <w:sz w:val="28"/>
          <w:lang w:val="uk-UA"/>
        </w:rPr>
        <w:t xml:space="preserve"> частини  1 статті 59 Закону України «Про місцеве самоврядування в Україні»,</w:t>
      </w:r>
      <w:r w:rsidR="009F47C9">
        <w:rPr>
          <w:sz w:val="28"/>
          <w:lang w:val="uk-UA"/>
        </w:rPr>
        <w:t xml:space="preserve"> </w:t>
      </w:r>
      <w:r w:rsidR="00C3799A">
        <w:rPr>
          <w:sz w:val="28"/>
          <w:lang w:val="uk-UA"/>
        </w:rPr>
        <w:t>статті</w:t>
      </w:r>
      <w:r w:rsidR="00792132">
        <w:rPr>
          <w:sz w:val="28"/>
          <w:lang w:val="uk-UA"/>
        </w:rPr>
        <w:t xml:space="preserve"> 19, </w:t>
      </w:r>
      <w:r w:rsidR="009F47C9">
        <w:rPr>
          <w:sz w:val="28"/>
          <w:lang w:val="uk-UA"/>
        </w:rPr>
        <w:t>45, 46, 58-61, 75</w:t>
      </w:r>
      <w:r w:rsidR="009F47C9">
        <w:rPr>
          <w:sz w:val="28"/>
          <w:vertAlign w:val="superscript"/>
          <w:lang w:val="uk-UA"/>
        </w:rPr>
        <w:t>1</w:t>
      </w:r>
      <w:r w:rsidR="009F47C9">
        <w:rPr>
          <w:sz w:val="28"/>
          <w:lang w:val="uk-UA"/>
        </w:rPr>
        <w:t xml:space="preserve">, 76 Бюджетного кодексу України, наказу Міністерства фінансів України </w:t>
      </w:r>
      <w:r w:rsidR="00C3799A">
        <w:rPr>
          <w:sz w:val="28"/>
          <w:lang w:val="uk-UA"/>
        </w:rPr>
        <w:t xml:space="preserve">від 31 травня 2019 року № 228 «Про затвердження Методичних рекомендацій щодо підготовки та затвердження Бюджетного регламенту проходження бюджетного процесу на місцевому рівні», рішення </w:t>
      </w:r>
      <w:proofErr w:type="spellStart"/>
      <w:r w:rsidR="00C3799A">
        <w:rPr>
          <w:sz w:val="28"/>
          <w:lang w:val="uk-UA"/>
        </w:rPr>
        <w:t>Мартинівської</w:t>
      </w:r>
      <w:proofErr w:type="spellEnd"/>
      <w:r w:rsidR="00C3799A">
        <w:rPr>
          <w:sz w:val="28"/>
          <w:lang w:val="uk-UA"/>
        </w:rPr>
        <w:t xml:space="preserve"> сільської ради від 22 квітня 2021 року «Про затвердження Бюджетного регламенту проходження стадій бюджетного процесу </w:t>
      </w:r>
      <w:proofErr w:type="spellStart"/>
      <w:r w:rsidR="00C3799A">
        <w:rPr>
          <w:sz w:val="28"/>
          <w:lang w:val="uk-UA"/>
        </w:rPr>
        <w:t>Мартинівською</w:t>
      </w:r>
      <w:proofErr w:type="spellEnd"/>
      <w:r w:rsidR="00C3799A">
        <w:rPr>
          <w:sz w:val="28"/>
          <w:lang w:val="uk-UA"/>
        </w:rPr>
        <w:t xml:space="preserve"> сільською територіальною громадою», </w:t>
      </w:r>
      <w:r w:rsidR="004A0C2D">
        <w:rPr>
          <w:sz w:val="28"/>
          <w:lang w:val="uk-UA"/>
        </w:rPr>
        <w:t>з метою забезпечення проходження стадій бюджетного процесу,</w:t>
      </w:r>
      <w:r w:rsidR="00567504">
        <w:rPr>
          <w:sz w:val="28"/>
          <w:lang w:val="uk-UA"/>
        </w:rPr>
        <w:t xml:space="preserve"> </w:t>
      </w:r>
      <w:r w:rsidR="0066033B" w:rsidRPr="004045AF">
        <w:rPr>
          <w:sz w:val="28"/>
          <w:lang w:val="uk-UA"/>
        </w:rPr>
        <w:t xml:space="preserve"> виконавчий комітет </w:t>
      </w:r>
      <w:proofErr w:type="spellStart"/>
      <w:r w:rsidR="0066033B">
        <w:rPr>
          <w:sz w:val="28"/>
          <w:lang w:val="uk-UA"/>
        </w:rPr>
        <w:t>Мартинівської</w:t>
      </w:r>
      <w:proofErr w:type="spellEnd"/>
      <w:r w:rsidR="0066033B">
        <w:rPr>
          <w:sz w:val="28"/>
          <w:lang w:val="uk-UA"/>
        </w:rPr>
        <w:t xml:space="preserve"> </w:t>
      </w:r>
      <w:r w:rsidR="0066033B" w:rsidRPr="004045AF">
        <w:rPr>
          <w:sz w:val="28"/>
          <w:lang w:val="uk-UA"/>
        </w:rPr>
        <w:t xml:space="preserve">сільської ради </w:t>
      </w:r>
    </w:p>
    <w:p w:rsidR="0066033B" w:rsidRPr="004045AF" w:rsidRDefault="0066033B" w:rsidP="0066033B">
      <w:pPr>
        <w:ind w:firstLine="709"/>
        <w:jc w:val="both"/>
        <w:rPr>
          <w:sz w:val="28"/>
          <w:lang w:val="uk-UA"/>
        </w:rPr>
      </w:pPr>
      <w:r w:rsidRPr="004045AF">
        <w:rPr>
          <w:sz w:val="28"/>
          <w:lang w:val="uk-UA"/>
        </w:rPr>
        <w:t>ВИРІШИВ:</w:t>
      </w:r>
    </w:p>
    <w:p w:rsidR="000C419C" w:rsidRPr="00C6209B" w:rsidRDefault="00970AB7" w:rsidP="00C6209B">
      <w:pPr>
        <w:pStyle w:val="a3"/>
        <w:numPr>
          <w:ilvl w:val="0"/>
          <w:numId w:val="6"/>
        </w:numPr>
        <w:jc w:val="both"/>
        <w:rPr>
          <w:rFonts w:ascii="Times New Roman" w:hAnsi="Times New Roman" w:cs="Times New Roman"/>
          <w:sz w:val="28"/>
        </w:rPr>
      </w:pPr>
      <w:r w:rsidRPr="00C6209B">
        <w:rPr>
          <w:rFonts w:ascii="Times New Roman" w:hAnsi="Times New Roman" w:cs="Times New Roman"/>
          <w:sz w:val="28"/>
        </w:rPr>
        <w:t xml:space="preserve">Затвердити План заходів із складання прогнозу бюджету </w:t>
      </w:r>
      <w:proofErr w:type="spellStart"/>
      <w:r w:rsidRPr="00C6209B">
        <w:rPr>
          <w:rFonts w:ascii="Times New Roman" w:hAnsi="Times New Roman" w:cs="Times New Roman"/>
          <w:sz w:val="28"/>
        </w:rPr>
        <w:t>Мартинівської</w:t>
      </w:r>
      <w:proofErr w:type="spellEnd"/>
      <w:r w:rsidRPr="00C6209B">
        <w:rPr>
          <w:rFonts w:ascii="Times New Roman" w:hAnsi="Times New Roman" w:cs="Times New Roman"/>
          <w:sz w:val="28"/>
        </w:rPr>
        <w:t xml:space="preserve"> </w:t>
      </w:r>
      <w:r w:rsidR="000C419C" w:rsidRPr="00C6209B">
        <w:rPr>
          <w:rFonts w:ascii="Times New Roman" w:hAnsi="Times New Roman" w:cs="Times New Roman"/>
          <w:sz w:val="28"/>
        </w:rPr>
        <w:t xml:space="preserve">  </w:t>
      </w:r>
      <w:r w:rsidRPr="00C6209B">
        <w:rPr>
          <w:rFonts w:ascii="Times New Roman" w:hAnsi="Times New Roman" w:cs="Times New Roman"/>
          <w:sz w:val="28"/>
        </w:rPr>
        <w:t>сільської територіальної громади згідно додатку 1.</w:t>
      </w:r>
      <w:r w:rsidR="00C6209B" w:rsidRPr="00C6209B">
        <w:rPr>
          <w:rFonts w:ascii="Times New Roman" w:hAnsi="Times New Roman" w:cs="Times New Roman"/>
          <w:sz w:val="28"/>
        </w:rPr>
        <w:t xml:space="preserve"> </w:t>
      </w:r>
    </w:p>
    <w:p w:rsidR="00970AB7" w:rsidRPr="00C6209B" w:rsidRDefault="00970AB7" w:rsidP="00C6209B">
      <w:pPr>
        <w:pStyle w:val="a3"/>
        <w:numPr>
          <w:ilvl w:val="0"/>
          <w:numId w:val="6"/>
        </w:numPr>
        <w:jc w:val="both"/>
        <w:rPr>
          <w:rFonts w:ascii="Times New Roman" w:hAnsi="Times New Roman" w:cs="Times New Roman"/>
          <w:sz w:val="28"/>
        </w:rPr>
      </w:pPr>
      <w:r w:rsidRPr="00C6209B">
        <w:rPr>
          <w:rFonts w:ascii="Times New Roman" w:hAnsi="Times New Roman" w:cs="Times New Roman"/>
          <w:sz w:val="28"/>
        </w:rPr>
        <w:t xml:space="preserve">Затвердити План заходів із складання </w:t>
      </w:r>
      <w:proofErr w:type="spellStart"/>
      <w:r w:rsidRPr="00C6209B">
        <w:rPr>
          <w:rFonts w:ascii="Times New Roman" w:hAnsi="Times New Roman" w:cs="Times New Roman"/>
          <w:sz w:val="28"/>
        </w:rPr>
        <w:t>проєкту</w:t>
      </w:r>
      <w:proofErr w:type="spellEnd"/>
      <w:r w:rsidRPr="00C6209B">
        <w:rPr>
          <w:rFonts w:ascii="Times New Roman" w:hAnsi="Times New Roman" w:cs="Times New Roman"/>
          <w:sz w:val="28"/>
        </w:rPr>
        <w:t xml:space="preserve"> бюджету </w:t>
      </w:r>
      <w:proofErr w:type="spellStart"/>
      <w:r w:rsidRPr="00C6209B">
        <w:rPr>
          <w:rFonts w:ascii="Times New Roman" w:hAnsi="Times New Roman" w:cs="Times New Roman"/>
          <w:sz w:val="28"/>
        </w:rPr>
        <w:t>Мартинівської</w:t>
      </w:r>
      <w:proofErr w:type="spellEnd"/>
      <w:r w:rsidRPr="00C6209B">
        <w:rPr>
          <w:rFonts w:ascii="Times New Roman" w:hAnsi="Times New Roman" w:cs="Times New Roman"/>
          <w:sz w:val="28"/>
        </w:rPr>
        <w:t xml:space="preserve"> </w:t>
      </w:r>
      <w:r w:rsidR="000C419C" w:rsidRPr="00C6209B">
        <w:rPr>
          <w:rFonts w:ascii="Times New Roman" w:hAnsi="Times New Roman" w:cs="Times New Roman"/>
          <w:sz w:val="28"/>
        </w:rPr>
        <w:t xml:space="preserve">  </w:t>
      </w:r>
      <w:r w:rsidRPr="00C6209B">
        <w:rPr>
          <w:rFonts w:ascii="Times New Roman" w:hAnsi="Times New Roman" w:cs="Times New Roman"/>
          <w:sz w:val="28"/>
        </w:rPr>
        <w:t>сільської територіальної громади згідно додатку 2.</w:t>
      </w:r>
    </w:p>
    <w:p w:rsidR="00C6209B" w:rsidRPr="00C6209B" w:rsidRDefault="00970AB7" w:rsidP="00C6209B">
      <w:pPr>
        <w:pStyle w:val="a3"/>
        <w:numPr>
          <w:ilvl w:val="0"/>
          <w:numId w:val="6"/>
        </w:numPr>
        <w:jc w:val="both"/>
        <w:rPr>
          <w:rFonts w:ascii="Times New Roman" w:hAnsi="Times New Roman" w:cs="Times New Roman"/>
          <w:sz w:val="28"/>
        </w:rPr>
      </w:pPr>
      <w:r w:rsidRPr="00C6209B">
        <w:rPr>
          <w:rFonts w:ascii="Times New Roman" w:hAnsi="Times New Roman" w:cs="Times New Roman"/>
          <w:sz w:val="28"/>
        </w:rPr>
        <w:t xml:space="preserve">Затвердити План заходів щодо виконання </w:t>
      </w:r>
      <w:r w:rsidR="000C419C" w:rsidRPr="00C6209B">
        <w:rPr>
          <w:rFonts w:ascii="Times New Roman" w:hAnsi="Times New Roman" w:cs="Times New Roman"/>
          <w:sz w:val="28"/>
        </w:rPr>
        <w:t xml:space="preserve">бюджету </w:t>
      </w:r>
      <w:proofErr w:type="spellStart"/>
      <w:r w:rsidR="000C419C" w:rsidRPr="00C6209B">
        <w:rPr>
          <w:rFonts w:ascii="Times New Roman" w:hAnsi="Times New Roman" w:cs="Times New Roman"/>
          <w:sz w:val="28"/>
        </w:rPr>
        <w:t>Мартинівської</w:t>
      </w:r>
      <w:proofErr w:type="spellEnd"/>
      <w:r w:rsidR="000C419C" w:rsidRPr="00C6209B">
        <w:rPr>
          <w:rFonts w:ascii="Times New Roman" w:hAnsi="Times New Roman" w:cs="Times New Roman"/>
          <w:sz w:val="28"/>
        </w:rPr>
        <w:t xml:space="preserve"> сільської територіальної громади згідно додатку 3.</w:t>
      </w:r>
    </w:p>
    <w:p w:rsidR="00C6209B" w:rsidRDefault="00C6209B" w:rsidP="00C6209B">
      <w:pPr>
        <w:pStyle w:val="a3"/>
        <w:numPr>
          <w:ilvl w:val="0"/>
          <w:numId w:val="6"/>
        </w:numPr>
        <w:jc w:val="both"/>
        <w:rPr>
          <w:rFonts w:ascii="Times New Roman" w:hAnsi="Times New Roman" w:cs="Times New Roman"/>
          <w:sz w:val="28"/>
        </w:rPr>
      </w:pPr>
      <w:r w:rsidRPr="00C6209B">
        <w:rPr>
          <w:rFonts w:ascii="Times New Roman" w:hAnsi="Times New Roman" w:cs="Times New Roman"/>
          <w:sz w:val="28"/>
        </w:rPr>
        <w:t xml:space="preserve">Затвердити План заходів із організації роботи з підготовки річної звітності про     виконання бюджету </w:t>
      </w:r>
      <w:proofErr w:type="spellStart"/>
      <w:r w:rsidRPr="00C6209B">
        <w:rPr>
          <w:rFonts w:ascii="Times New Roman" w:hAnsi="Times New Roman" w:cs="Times New Roman"/>
          <w:sz w:val="28"/>
        </w:rPr>
        <w:t>Мартинівської</w:t>
      </w:r>
      <w:proofErr w:type="spellEnd"/>
      <w:r w:rsidRPr="00C6209B">
        <w:rPr>
          <w:rFonts w:ascii="Times New Roman" w:hAnsi="Times New Roman" w:cs="Times New Roman"/>
          <w:sz w:val="28"/>
        </w:rPr>
        <w:t xml:space="preserve"> сільської територіальної громади згідно з додатком 4.</w:t>
      </w:r>
    </w:p>
    <w:p w:rsidR="00C6209B" w:rsidRDefault="004A0C2D" w:rsidP="00C6209B">
      <w:pPr>
        <w:pStyle w:val="a3"/>
        <w:numPr>
          <w:ilvl w:val="0"/>
          <w:numId w:val="6"/>
        </w:numPr>
        <w:jc w:val="both"/>
        <w:rPr>
          <w:rFonts w:ascii="Times New Roman" w:hAnsi="Times New Roman" w:cs="Times New Roman"/>
          <w:sz w:val="28"/>
        </w:rPr>
      </w:pPr>
      <w:r>
        <w:rPr>
          <w:rFonts w:ascii="Times New Roman" w:hAnsi="Times New Roman" w:cs="Times New Roman"/>
          <w:sz w:val="28"/>
        </w:rPr>
        <w:t xml:space="preserve">Керівникам бюджетних установ та відділів </w:t>
      </w:r>
      <w:proofErr w:type="spellStart"/>
      <w:r>
        <w:rPr>
          <w:rFonts w:ascii="Times New Roman" w:hAnsi="Times New Roman" w:cs="Times New Roman"/>
          <w:sz w:val="28"/>
        </w:rPr>
        <w:t>Мартинівської</w:t>
      </w:r>
      <w:proofErr w:type="spellEnd"/>
      <w:r>
        <w:rPr>
          <w:rFonts w:ascii="Times New Roman" w:hAnsi="Times New Roman" w:cs="Times New Roman"/>
          <w:sz w:val="28"/>
        </w:rPr>
        <w:t xml:space="preserve"> сільської ради забезпечити виконання планів заходів щодо проходження стадій бюджетного процесу.</w:t>
      </w:r>
    </w:p>
    <w:p w:rsidR="004A0C2D" w:rsidRDefault="004A0C2D" w:rsidP="00C6209B">
      <w:pPr>
        <w:pStyle w:val="a3"/>
        <w:numPr>
          <w:ilvl w:val="0"/>
          <w:numId w:val="6"/>
        </w:numPr>
        <w:jc w:val="both"/>
        <w:rPr>
          <w:rFonts w:ascii="Times New Roman" w:hAnsi="Times New Roman" w:cs="Times New Roman"/>
          <w:sz w:val="28"/>
        </w:rPr>
      </w:pPr>
      <w:r>
        <w:rPr>
          <w:rFonts w:ascii="Times New Roman" w:hAnsi="Times New Roman" w:cs="Times New Roman"/>
          <w:sz w:val="28"/>
        </w:rPr>
        <w:lastRenderedPageBreak/>
        <w:t xml:space="preserve">Координацію роботи щодо виконання даного рішення покласти на фінансовий відділ </w:t>
      </w:r>
      <w:proofErr w:type="spellStart"/>
      <w:r>
        <w:rPr>
          <w:rFonts w:ascii="Times New Roman" w:hAnsi="Times New Roman" w:cs="Times New Roman"/>
          <w:sz w:val="28"/>
        </w:rPr>
        <w:t>Мартинівської</w:t>
      </w:r>
      <w:proofErr w:type="spellEnd"/>
      <w:r>
        <w:rPr>
          <w:rFonts w:ascii="Times New Roman" w:hAnsi="Times New Roman" w:cs="Times New Roman"/>
          <w:sz w:val="28"/>
        </w:rPr>
        <w:t xml:space="preserve"> сільської ради</w:t>
      </w:r>
      <w:r w:rsidR="00C30D64">
        <w:rPr>
          <w:rFonts w:ascii="Times New Roman" w:hAnsi="Times New Roman" w:cs="Times New Roman"/>
          <w:sz w:val="28"/>
        </w:rPr>
        <w:t>.</w:t>
      </w:r>
    </w:p>
    <w:p w:rsidR="00C30D64" w:rsidRPr="00C6209B" w:rsidRDefault="00C30D64" w:rsidP="00C6209B">
      <w:pPr>
        <w:pStyle w:val="a3"/>
        <w:numPr>
          <w:ilvl w:val="0"/>
          <w:numId w:val="6"/>
        </w:numPr>
        <w:jc w:val="both"/>
        <w:rPr>
          <w:rFonts w:ascii="Times New Roman" w:hAnsi="Times New Roman" w:cs="Times New Roman"/>
          <w:sz w:val="28"/>
        </w:rPr>
      </w:pPr>
      <w:r>
        <w:rPr>
          <w:rFonts w:ascii="Times New Roman" w:hAnsi="Times New Roman" w:cs="Times New Roman"/>
          <w:sz w:val="28"/>
        </w:rPr>
        <w:t xml:space="preserve">Контроль та відповідальність щодо виконання даного рішення покласти на начальника фінансового відділу </w:t>
      </w:r>
      <w:proofErr w:type="spellStart"/>
      <w:r>
        <w:rPr>
          <w:rFonts w:ascii="Times New Roman" w:hAnsi="Times New Roman" w:cs="Times New Roman"/>
          <w:sz w:val="28"/>
        </w:rPr>
        <w:t>Мартинівської</w:t>
      </w:r>
      <w:proofErr w:type="spellEnd"/>
      <w:r>
        <w:rPr>
          <w:rFonts w:ascii="Times New Roman" w:hAnsi="Times New Roman" w:cs="Times New Roman"/>
          <w:sz w:val="28"/>
        </w:rPr>
        <w:t xml:space="preserve"> сільської ради Юлію </w:t>
      </w:r>
      <w:proofErr w:type="spellStart"/>
      <w:r>
        <w:rPr>
          <w:rFonts w:ascii="Times New Roman" w:hAnsi="Times New Roman" w:cs="Times New Roman"/>
          <w:sz w:val="28"/>
        </w:rPr>
        <w:t>Думенко</w:t>
      </w:r>
      <w:proofErr w:type="spellEnd"/>
      <w:r>
        <w:rPr>
          <w:rFonts w:ascii="Times New Roman" w:hAnsi="Times New Roman" w:cs="Times New Roman"/>
          <w:sz w:val="28"/>
        </w:rPr>
        <w:t>.</w:t>
      </w:r>
    </w:p>
    <w:p w:rsidR="000C419C" w:rsidRPr="004045AF" w:rsidRDefault="000C419C" w:rsidP="000C419C">
      <w:pPr>
        <w:ind w:left="567"/>
        <w:jc w:val="both"/>
        <w:rPr>
          <w:sz w:val="28"/>
          <w:lang w:val="uk-UA"/>
        </w:rPr>
      </w:pPr>
      <w:r>
        <w:rPr>
          <w:sz w:val="28"/>
          <w:lang w:val="uk-UA"/>
        </w:rPr>
        <w:t xml:space="preserve">        </w:t>
      </w:r>
    </w:p>
    <w:p w:rsidR="0066033B" w:rsidRPr="004045AF" w:rsidRDefault="0066033B" w:rsidP="0066033B">
      <w:pPr>
        <w:tabs>
          <w:tab w:val="left" w:pos="7590"/>
        </w:tabs>
        <w:ind w:left="-142"/>
        <w:jc w:val="both"/>
        <w:rPr>
          <w:sz w:val="28"/>
          <w:lang w:val="uk-UA"/>
        </w:rPr>
      </w:pPr>
      <w:r w:rsidRPr="004045AF">
        <w:rPr>
          <w:sz w:val="28"/>
          <w:lang w:val="uk-UA"/>
        </w:rPr>
        <w:t xml:space="preserve">                 </w:t>
      </w:r>
    </w:p>
    <w:p w:rsidR="0066033B" w:rsidRPr="004045AF" w:rsidRDefault="0066033B" w:rsidP="00C6209B">
      <w:pPr>
        <w:tabs>
          <w:tab w:val="left" w:pos="7590"/>
        </w:tabs>
        <w:jc w:val="both"/>
        <w:rPr>
          <w:sz w:val="28"/>
          <w:lang w:val="uk-UA"/>
        </w:rPr>
      </w:pPr>
    </w:p>
    <w:p w:rsidR="0066033B" w:rsidRPr="004045AF" w:rsidRDefault="0066033B" w:rsidP="0066033B">
      <w:pPr>
        <w:ind w:left="-540"/>
        <w:jc w:val="both"/>
        <w:rPr>
          <w:sz w:val="28"/>
          <w:lang w:val="uk-UA"/>
        </w:rPr>
      </w:pPr>
    </w:p>
    <w:p w:rsidR="0066033B" w:rsidRPr="004045AF" w:rsidRDefault="0066033B" w:rsidP="0066033B">
      <w:pPr>
        <w:jc w:val="both"/>
        <w:rPr>
          <w:sz w:val="32"/>
          <w:szCs w:val="28"/>
          <w:lang w:val="uk-UA"/>
        </w:rPr>
      </w:pPr>
      <w:r w:rsidRPr="004045AF">
        <w:rPr>
          <w:sz w:val="32"/>
          <w:szCs w:val="28"/>
          <w:lang w:val="uk-UA"/>
        </w:rPr>
        <w:t xml:space="preserve">      </w:t>
      </w:r>
    </w:p>
    <w:p w:rsidR="0066033B" w:rsidRPr="00CA3E5C" w:rsidRDefault="0066033B" w:rsidP="0066033B">
      <w:pPr>
        <w:jc w:val="both"/>
        <w:rPr>
          <w:sz w:val="28"/>
          <w:szCs w:val="28"/>
          <w:lang w:val="uk-UA"/>
        </w:rPr>
      </w:pPr>
    </w:p>
    <w:p w:rsidR="0066033B" w:rsidRPr="00CA3E5C" w:rsidRDefault="0066033B" w:rsidP="0066033B">
      <w:pPr>
        <w:jc w:val="both"/>
        <w:rPr>
          <w:sz w:val="28"/>
          <w:szCs w:val="28"/>
          <w:lang w:val="uk-UA"/>
        </w:rPr>
      </w:pPr>
    </w:p>
    <w:p w:rsidR="0066033B" w:rsidRPr="007F30E7" w:rsidRDefault="0066033B" w:rsidP="0066033B">
      <w:pPr>
        <w:rPr>
          <w:lang w:val="uk-UA"/>
        </w:rPr>
      </w:pPr>
      <w:r w:rsidRPr="00CA3E5C">
        <w:rPr>
          <w:sz w:val="28"/>
          <w:szCs w:val="28"/>
          <w:lang w:val="uk-UA"/>
        </w:rPr>
        <w:t xml:space="preserve">Сільський голова                                                                     </w:t>
      </w:r>
      <w:r>
        <w:rPr>
          <w:sz w:val="28"/>
          <w:szCs w:val="28"/>
          <w:lang w:val="uk-UA"/>
        </w:rPr>
        <w:t xml:space="preserve">В.І. </w:t>
      </w:r>
      <w:proofErr w:type="spellStart"/>
      <w:r>
        <w:rPr>
          <w:sz w:val="28"/>
          <w:szCs w:val="28"/>
          <w:lang w:val="uk-UA"/>
        </w:rPr>
        <w:t>Котенко</w:t>
      </w:r>
      <w:proofErr w:type="spellEnd"/>
    </w:p>
    <w:p w:rsidR="0066033B" w:rsidRDefault="0066033B"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F448D7" w:rsidP="0066033B">
      <w:pPr>
        <w:tabs>
          <w:tab w:val="left" w:pos="8355"/>
        </w:tabs>
        <w:rPr>
          <w:lang w:val="uk-UA"/>
        </w:rPr>
      </w:pPr>
      <w:r>
        <w:rPr>
          <w:lang w:val="uk-UA"/>
        </w:rPr>
        <w:lastRenderedPageBreak/>
        <w:tab/>
      </w:r>
    </w:p>
    <w:p w:rsidR="00C30D64" w:rsidRPr="00785B24" w:rsidRDefault="00C30D64" w:rsidP="00F448D7">
      <w:pPr>
        <w:pStyle w:val="a6"/>
        <w:rPr>
          <w:lang w:val="uk-UA"/>
        </w:rPr>
      </w:pPr>
      <w:r>
        <w:rPr>
          <w:lang w:val="uk-UA"/>
        </w:rPr>
        <w:t xml:space="preserve"> </w:t>
      </w:r>
      <w:r w:rsidRPr="00785B24">
        <w:rPr>
          <w:lang w:val="uk-UA"/>
        </w:rPr>
        <w:t xml:space="preserve">                                                                       </w:t>
      </w:r>
      <w:r w:rsidR="00F448D7">
        <w:rPr>
          <w:lang w:val="uk-UA"/>
        </w:rPr>
        <w:tab/>
      </w:r>
      <w:r w:rsidR="00F448D7">
        <w:rPr>
          <w:lang w:val="uk-UA"/>
        </w:rPr>
        <w:tab/>
      </w:r>
      <w:r w:rsidR="00F448D7">
        <w:rPr>
          <w:lang w:val="uk-UA"/>
        </w:rPr>
        <w:tab/>
      </w:r>
      <w:r w:rsidR="00F448D7">
        <w:rPr>
          <w:lang w:val="uk-UA"/>
        </w:rPr>
        <w:tab/>
      </w:r>
      <w:r w:rsidRPr="00785B24">
        <w:rPr>
          <w:lang w:val="uk-UA"/>
        </w:rPr>
        <w:t xml:space="preserve">Додаток 1 </w:t>
      </w:r>
    </w:p>
    <w:p w:rsidR="00C30D64" w:rsidRPr="00785B24" w:rsidRDefault="00C30D64" w:rsidP="00F448D7">
      <w:pPr>
        <w:pStyle w:val="a6"/>
        <w:rPr>
          <w:lang w:val="uk-UA"/>
        </w:rPr>
      </w:pPr>
      <w:r w:rsidRPr="00785B24">
        <w:rPr>
          <w:lang w:val="uk-UA"/>
        </w:rPr>
        <w:t xml:space="preserve">                                                                                                                  </w:t>
      </w:r>
      <w:r w:rsidR="00F448D7">
        <w:rPr>
          <w:lang w:val="uk-UA"/>
        </w:rPr>
        <w:tab/>
      </w:r>
      <w:r w:rsidRPr="00785B24">
        <w:rPr>
          <w:lang w:val="uk-UA"/>
        </w:rPr>
        <w:t xml:space="preserve">до </w:t>
      </w:r>
      <w:r>
        <w:rPr>
          <w:lang w:val="uk-UA"/>
        </w:rPr>
        <w:t xml:space="preserve">рішення </w:t>
      </w:r>
      <w:r w:rsidRPr="00785B24">
        <w:rPr>
          <w:lang w:val="uk-UA"/>
        </w:rPr>
        <w:t xml:space="preserve"> №</w:t>
      </w:r>
      <w:r w:rsidR="00F448D7">
        <w:rPr>
          <w:lang w:val="uk-UA"/>
        </w:rPr>
        <w:t>31/2021</w:t>
      </w:r>
    </w:p>
    <w:p w:rsidR="00C30D64" w:rsidRPr="00785B24" w:rsidRDefault="00C30D64" w:rsidP="00F448D7">
      <w:pPr>
        <w:pStyle w:val="a6"/>
        <w:rPr>
          <w:lang w:val="uk-UA"/>
        </w:rPr>
      </w:pPr>
      <w:r w:rsidRPr="00785B24">
        <w:rPr>
          <w:lang w:val="uk-UA"/>
        </w:rPr>
        <w:t xml:space="preserve">                                                                                                </w:t>
      </w:r>
      <w:r w:rsidR="00F448D7">
        <w:rPr>
          <w:lang w:val="uk-UA"/>
        </w:rPr>
        <w:tab/>
      </w:r>
      <w:r w:rsidR="00F448D7">
        <w:rPr>
          <w:lang w:val="uk-UA"/>
        </w:rPr>
        <w:tab/>
        <w:t>в</w:t>
      </w:r>
      <w:r w:rsidRPr="00785B24">
        <w:rPr>
          <w:lang w:val="uk-UA"/>
        </w:rPr>
        <w:t xml:space="preserve">иконавчого комітету </w:t>
      </w:r>
    </w:p>
    <w:p w:rsidR="00C30D64" w:rsidRPr="00785B24" w:rsidRDefault="00C30D64" w:rsidP="00F448D7">
      <w:pPr>
        <w:pStyle w:val="a6"/>
        <w:ind w:left="7080"/>
        <w:rPr>
          <w:lang w:val="uk-UA"/>
        </w:rPr>
      </w:pPr>
      <w:proofErr w:type="spellStart"/>
      <w:r w:rsidRPr="00785B24">
        <w:rPr>
          <w:lang w:val="uk-UA"/>
        </w:rPr>
        <w:t>Мартинівської</w:t>
      </w:r>
      <w:proofErr w:type="spellEnd"/>
      <w:r w:rsidRPr="00785B24">
        <w:rPr>
          <w:lang w:val="uk-UA"/>
        </w:rPr>
        <w:t xml:space="preserve"> сільської ради</w:t>
      </w:r>
    </w:p>
    <w:p w:rsidR="00C30D64" w:rsidRPr="00785B24" w:rsidRDefault="00C30D64" w:rsidP="00F448D7">
      <w:pPr>
        <w:pStyle w:val="a6"/>
        <w:rPr>
          <w:lang w:val="uk-UA"/>
        </w:rPr>
      </w:pPr>
      <w:r w:rsidRPr="00785B24">
        <w:rPr>
          <w:lang w:val="uk-UA"/>
        </w:rPr>
        <w:t xml:space="preserve">                                                                                                                   </w:t>
      </w:r>
      <w:r w:rsidR="00F448D7">
        <w:rPr>
          <w:lang w:val="uk-UA"/>
        </w:rPr>
        <w:tab/>
      </w:r>
      <w:r w:rsidRPr="00785B24">
        <w:rPr>
          <w:lang w:val="uk-UA"/>
        </w:rPr>
        <w:t>від 29 квітня 2021 року</w:t>
      </w:r>
    </w:p>
    <w:p w:rsidR="00C30D64" w:rsidRPr="00785B24" w:rsidRDefault="00C30D64" w:rsidP="00C30D64">
      <w:pPr>
        <w:jc w:val="center"/>
        <w:rPr>
          <w:b/>
          <w:lang w:val="uk-UA"/>
        </w:rPr>
      </w:pPr>
      <w:r w:rsidRPr="00785B24">
        <w:rPr>
          <w:b/>
          <w:lang w:val="uk-UA"/>
        </w:rPr>
        <w:t>РЕКОМЕНДОВАНИЙ ПЛАН ЗАХОДІВ</w:t>
      </w:r>
    </w:p>
    <w:p w:rsidR="00C30D64" w:rsidRPr="00785B24" w:rsidRDefault="00C30D64" w:rsidP="00C30D64">
      <w:pPr>
        <w:jc w:val="center"/>
        <w:rPr>
          <w:b/>
          <w:lang w:val="uk-UA"/>
        </w:rPr>
      </w:pPr>
      <w:r w:rsidRPr="00785B24">
        <w:rPr>
          <w:b/>
          <w:lang w:val="uk-UA"/>
        </w:rPr>
        <w:t xml:space="preserve">із складання прогнозу  бюджету </w:t>
      </w:r>
      <w:proofErr w:type="spellStart"/>
      <w:r w:rsidRPr="00785B24">
        <w:rPr>
          <w:b/>
          <w:lang w:val="uk-UA"/>
        </w:rPr>
        <w:t>Мартинівської</w:t>
      </w:r>
      <w:proofErr w:type="spellEnd"/>
      <w:r w:rsidRPr="00785B24">
        <w:rPr>
          <w:b/>
          <w:lang w:val="uk-UA"/>
        </w:rPr>
        <w:t xml:space="preserve"> сільської територіальної громади.</w:t>
      </w:r>
    </w:p>
    <w:p w:rsidR="00C30D64" w:rsidRPr="00785B24" w:rsidRDefault="00C30D64" w:rsidP="00C30D64">
      <w:pPr>
        <w:jc w:val="center"/>
        <w:rPr>
          <w:b/>
          <w:lang w:val="uk-UA"/>
        </w:rPr>
      </w:pPr>
    </w:p>
    <w:tbl>
      <w:tblPr>
        <w:tblStyle w:val="a5"/>
        <w:tblW w:w="10202" w:type="dxa"/>
        <w:tblLook w:val="04A0" w:firstRow="1" w:lastRow="0" w:firstColumn="1" w:lastColumn="0" w:noHBand="0" w:noVBand="1"/>
      </w:tblPr>
      <w:tblGrid>
        <w:gridCol w:w="548"/>
        <w:gridCol w:w="5543"/>
        <w:gridCol w:w="1843"/>
        <w:gridCol w:w="2268"/>
      </w:tblGrid>
      <w:tr w:rsidR="00C30D64" w:rsidRPr="00785B24" w:rsidTr="00A16AE9">
        <w:tc>
          <w:tcPr>
            <w:tcW w:w="548" w:type="dxa"/>
            <w:vAlign w:val="center"/>
          </w:tcPr>
          <w:p w:rsidR="00C30D64" w:rsidRPr="00785B24" w:rsidRDefault="00C30D64" w:rsidP="00A16AE9">
            <w:pPr>
              <w:jc w:val="center"/>
              <w:rPr>
                <w:b/>
                <w:lang w:val="uk-UA"/>
              </w:rPr>
            </w:pPr>
            <w:r w:rsidRPr="00785B24">
              <w:rPr>
                <w:b/>
                <w:lang w:val="uk-UA"/>
              </w:rPr>
              <w:t>№</w:t>
            </w:r>
          </w:p>
        </w:tc>
        <w:tc>
          <w:tcPr>
            <w:tcW w:w="5543" w:type="dxa"/>
            <w:vAlign w:val="center"/>
          </w:tcPr>
          <w:p w:rsidR="00C30D64" w:rsidRPr="00785B24" w:rsidRDefault="00C30D64" w:rsidP="00A16AE9">
            <w:pPr>
              <w:jc w:val="center"/>
              <w:rPr>
                <w:b/>
                <w:lang w:val="uk-UA"/>
              </w:rPr>
            </w:pPr>
            <w:r w:rsidRPr="00785B24">
              <w:rPr>
                <w:b/>
                <w:lang w:val="uk-UA"/>
              </w:rPr>
              <w:t>Зміст заходів</w:t>
            </w:r>
          </w:p>
        </w:tc>
        <w:tc>
          <w:tcPr>
            <w:tcW w:w="1843" w:type="dxa"/>
            <w:vAlign w:val="center"/>
          </w:tcPr>
          <w:p w:rsidR="00C30D64" w:rsidRPr="00785B24" w:rsidRDefault="00C30D64" w:rsidP="00A16AE9">
            <w:pPr>
              <w:jc w:val="center"/>
              <w:rPr>
                <w:b/>
                <w:lang w:val="uk-UA"/>
              </w:rPr>
            </w:pPr>
            <w:r w:rsidRPr="00785B24">
              <w:rPr>
                <w:b/>
                <w:lang w:val="uk-UA"/>
              </w:rPr>
              <w:t>Термін виконання*</w:t>
            </w:r>
          </w:p>
        </w:tc>
        <w:tc>
          <w:tcPr>
            <w:tcW w:w="2268" w:type="dxa"/>
            <w:vAlign w:val="center"/>
          </w:tcPr>
          <w:p w:rsidR="00C30D64" w:rsidRPr="00785B24" w:rsidRDefault="00C30D64" w:rsidP="00A16AE9">
            <w:pPr>
              <w:jc w:val="center"/>
              <w:rPr>
                <w:b/>
                <w:lang w:val="uk-UA"/>
              </w:rPr>
            </w:pPr>
            <w:r w:rsidRPr="00785B24">
              <w:rPr>
                <w:b/>
                <w:lang w:val="uk-UA"/>
              </w:rPr>
              <w:t>Відповідальні за виконання**</w:t>
            </w:r>
          </w:p>
        </w:tc>
      </w:tr>
      <w:tr w:rsidR="00C30D64" w:rsidRPr="00785B24"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 xml:space="preserve">Здійснення аналізу виконання місцевого бюджету </w:t>
            </w:r>
            <w:proofErr w:type="spellStart"/>
            <w:r w:rsidRPr="00785B24">
              <w:rPr>
                <w:lang w:val="uk-UA"/>
              </w:rPr>
              <w:t>Мартинівської</w:t>
            </w:r>
            <w:proofErr w:type="spellEnd"/>
            <w:r w:rsidRPr="00785B24">
              <w:rPr>
                <w:lang w:val="uk-UA"/>
              </w:rPr>
              <w:t xml:space="preserve"> сільської територіальної громади у попередніх та поточному бюджетних періодах, виявлення тенденцій у виконанні дохідної та видаткової частин бюджету</w:t>
            </w:r>
          </w:p>
        </w:tc>
        <w:tc>
          <w:tcPr>
            <w:tcW w:w="1843" w:type="dxa"/>
          </w:tcPr>
          <w:p w:rsidR="00C30D64" w:rsidRPr="00785B24" w:rsidRDefault="00C30D64" w:rsidP="00A16AE9">
            <w:pPr>
              <w:jc w:val="center"/>
              <w:rPr>
                <w:lang w:val="uk-UA"/>
              </w:rPr>
            </w:pPr>
            <w:r w:rsidRPr="00785B24">
              <w:rPr>
                <w:lang w:val="uk-UA"/>
              </w:rPr>
              <w:t>Травень-червень</w:t>
            </w:r>
          </w:p>
        </w:tc>
        <w:tc>
          <w:tcPr>
            <w:tcW w:w="2268" w:type="dxa"/>
          </w:tcPr>
          <w:p w:rsidR="00C30D64" w:rsidRPr="00785B24" w:rsidRDefault="00C30D64" w:rsidP="00A16AE9">
            <w:pPr>
              <w:jc w:val="center"/>
              <w:rPr>
                <w:lang w:val="uk-UA"/>
              </w:rPr>
            </w:pPr>
            <w:r w:rsidRPr="00785B24">
              <w:rPr>
                <w:lang w:val="uk-UA"/>
              </w:rPr>
              <w:t xml:space="preserve">Фінансовий відділ </w:t>
            </w:r>
            <w:proofErr w:type="spellStart"/>
            <w:r w:rsidRPr="00785B24">
              <w:rPr>
                <w:lang w:val="uk-UA"/>
              </w:rPr>
              <w:t>Мартинівської</w:t>
            </w:r>
            <w:proofErr w:type="spellEnd"/>
            <w:r w:rsidRPr="00785B24">
              <w:rPr>
                <w:lang w:val="uk-UA"/>
              </w:rPr>
              <w:t xml:space="preserve"> сільської ради</w:t>
            </w:r>
          </w:p>
          <w:p w:rsidR="00C30D64" w:rsidRPr="00785B24" w:rsidRDefault="00C30D64" w:rsidP="00A16AE9">
            <w:pPr>
              <w:jc w:val="center"/>
              <w:rPr>
                <w:lang w:val="uk-UA"/>
              </w:rPr>
            </w:pPr>
          </w:p>
        </w:tc>
      </w:tr>
      <w:tr w:rsidR="00C30D64" w:rsidRPr="00F448D7" w:rsidTr="00A16AE9">
        <w:trPr>
          <w:trHeight w:val="1764"/>
        </w:trPr>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color w:val="FF0000"/>
                <w:lang w:val="uk-UA"/>
              </w:rPr>
            </w:pPr>
            <w:r w:rsidRPr="00785B24">
              <w:rPr>
                <w:lang w:val="uk-UA"/>
              </w:rPr>
              <w:t xml:space="preserve">Доведення до головних розпорядників бюджетних коштів організаційно-методологічних засад складання прогнозу місцевого бюджету, визначених Мінфіном, та інструктивного листа щодо основних організаційних засад процесу підготовки пропозицій до прогнозу бюджету  </w:t>
            </w:r>
          </w:p>
        </w:tc>
        <w:tc>
          <w:tcPr>
            <w:tcW w:w="1843" w:type="dxa"/>
          </w:tcPr>
          <w:p w:rsidR="00C30D64" w:rsidRPr="00785B24" w:rsidRDefault="00C30D64" w:rsidP="00A16AE9">
            <w:pPr>
              <w:jc w:val="center"/>
              <w:rPr>
                <w:lang w:val="uk-UA"/>
              </w:rPr>
            </w:pPr>
            <w:r w:rsidRPr="00785B24">
              <w:rPr>
                <w:lang w:val="uk-UA"/>
              </w:rPr>
              <w:t>До 1 червня</w:t>
            </w:r>
          </w:p>
        </w:tc>
        <w:tc>
          <w:tcPr>
            <w:tcW w:w="2268" w:type="dxa"/>
          </w:tcPr>
          <w:p w:rsidR="00C30D64" w:rsidRPr="00785B24" w:rsidRDefault="00C30D64" w:rsidP="00A16AE9">
            <w:pPr>
              <w:jc w:val="center"/>
              <w:rPr>
                <w:lang w:val="uk-UA"/>
              </w:rPr>
            </w:pPr>
            <w:r w:rsidRPr="00785B24">
              <w:rPr>
                <w:lang w:val="uk-UA"/>
              </w:rPr>
              <w:t xml:space="preserve">Фінансовий відділ </w:t>
            </w:r>
            <w:proofErr w:type="spellStart"/>
            <w:r w:rsidRPr="00785B24">
              <w:rPr>
                <w:lang w:val="uk-UA"/>
              </w:rPr>
              <w:t>Мартинівської</w:t>
            </w:r>
            <w:proofErr w:type="spellEnd"/>
            <w:r w:rsidRPr="00785B24">
              <w:rPr>
                <w:lang w:val="uk-UA"/>
              </w:rPr>
              <w:t xml:space="preserve"> сільської ради</w:t>
            </w:r>
          </w:p>
        </w:tc>
      </w:tr>
      <w:tr w:rsidR="00C30D64" w:rsidRPr="00785B24"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 xml:space="preserve">Надання  фінансовому відділу  основних прогнозних показників економічного і соціального розвитку території на середньостроковий період </w:t>
            </w:r>
          </w:p>
        </w:tc>
        <w:tc>
          <w:tcPr>
            <w:tcW w:w="1843" w:type="dxa"/>
          </w:tcPr>
          <w:p w:rsidR="00C30D64" w:rsidRPr="00785B24" w:rsidRDefault="00C30D64" w:rsidP="00A16AE9">
            <w:pPr>
              <w:jc w:val="center"/>
            </w:pPr>
            <w:r w:rsidRPr="00785B24">
              <w:rPr>
                <w:lang w:val="uk-UA"/>
              </w:rPr>
              <w:t>До 10 червня</w:t>
            </w:r>
          </w:p>
        </w:tc>
        <w:tc>
          <w:tcPr>
            <w:tcW w:w="2268" w:type="dxa"/>
          </w:tcPr>
          <w:p w:rsidR="00C30D64" w:rsidRPr="00785B24" w:rsidRDefault="00C30D64" w:rsidP="00A16AE9">
            <w:pPr>
              <w:jc w:val="center"/>
              <w:rPr>
                <w:lang w:val="uk-UA"/>
              </w:rPr>
            </w:pPr>
            <w:r w:rsidRPr="00785B24">
              <w:rPr>
                <w:lang w:val="uk-UA"/>
              </w:rPr>
              <w:t xml:space="preserve">Виконавчий комітет </w:t>
            </w:r>
            <w:proofErr w:type="spellStart"/>
            <w:r w:rsidRPr="00785B24">
              <w:rPr>
                <w:lang w:val="uk-UA"/>
              </w:rPr>
              <w:t>Мартинівської</w:t>
            </w:r>
            <w:proofErr w:type="spellEnd"/>
            <w:r w:rsidRPr="00785B24">
              <w:rPr>
                <w:lang w:val="uk-UA"/>
              </w:rPr>
              <w:t xml:space="preserve"> сільської ради</w:t>
            </w:r>
          </w:p>
        </w:tc>
      </w:tr>
      <w:tr w:rsidR="00C30D64" w:rsidRPr="00785B24"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Надання фінансовому відділу інформації щодо чисельності населення</w:t>
            </w:r>
          </w:p>
        </w:tc>
        <w:tc>
          <w:tcPr>
            <w:tcW w:w="1843" w:type="dxa"/>
          </w:tcPr>
          <w:p w:rsidR="00C30D64" w:rsidRPr="00785B24" w:rsidRDefault="00C30D64" w:rsidP="00A16AE9">
            <w:pPr>
              <w:jc w:val="center"/>
            </w:pPr>
            <w:r w:rsidRPr="00785B24">
              <w:rPr>
                <w:lang w:val="uk-UA"/>
              </w:rPr>
              <w:t>До 10 червня</w:t>
            </w:r>
          </w:p>
        </w:tc>
        <w:tc>
          <w:tcPr>
            <w:tcW w:w="2268" w:type="dxa"/>
          </w:tcPr>
          <w:p w:rsidR="00C30D64" w:rsidRPr="00785B24" w:rsidRDefault="00C30D64" w:rsidP="00A16AE9">
            <w:pPr>
              <w:jc w:val="center"/>
              <w:rPr>
                <w:lang w:val="uk-UA"/>
              </w:rPr>
            </w:pPr>
            <w:r w:rsidRPr="00785B24">
              <w:rPr>
                <w:lang w:val="uk-UA"/>
              </w:rPr>
              <w:t xml:space="preserve">Виконавчий апарат </w:t>
            </w:r>
            <w:proofErr w:type="spellStart"/>
            <w:r w:rsidRPr="00785B24">
              <w:rPr>
                <w:lang w:val="uk-UA"/>
              </w:rPr>
              <w:t>Мартинівської</w:t>
            </w:r>
            <w:proofErr w:type="spellEnd"/>
            <w:r w:rsidRPr="00785B24">
              <w:rPr>
                <w:lang w:val="uk-UA"/>
              </w:rPr>
              <w:t xml:space="preserve"> сільської </w:t>
            </w:r>
            <w:proofErr w:type="spellStart"/>
            <w:r w:rsidRPr="00785B24">
              <w:rPr>
                <w:lang w:val="uk-UA"/>
              </w:rPr>
              <w:t>сільської</w:t>
            </w:r>
            <w:proofErr w:type="spellEnd"/>
            <w:r w:rsidRPr="00785B24">
              <w:rPr>
                <w:lang w:val="uk-UA"/>
              </w:rPr>
              <w:t xml:space="preserve"> ради</w:t>
            </w:r>
          </w:p>
        </w:tc>
      </w:tr>
      <w:tr w:rsidR="00C30D64" w:rsidRPr="00785B24"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Підготовка та подання фінансовому відділу разом з поясненнями (зокрема в частині</w:t>
            </w:r>
            <w:r w:rsidRPr="00785B24">
              <w:rPr>
                <w:lang w:val="uk-UA" w:eastAsia="uk-UA"/>
              </w:rPr>
              <w:t xml:space="preserve"> фіскальних ризиків у майбутніх періодах)</w:t>
            </w:r>
            <w:r w:rsidRPr="00785B24">
              <w:rPr>
                <w:lang w:val="uk-UA"/>
              </w:rPr>
              <w:t xml:space="preserve"> прогнозних обсягів доходів бюджету на середньостроковий період відповідно до типової форми прогнозу місцевого бюджету </w:t>
            </w:r>
          </w:p>
        </w:tc>
        <w:tc>
          <w:tcPr>
            <w:tcW w:w="1843" w:type="dxa"/>
          </w:tcPr>
          <w:p w:rsidR="00C30D64" w:rsidRPr="00785B24" w:rsidRDefault="00C30D64" w:rsidP="00A16AE9">
            <w:pPr>
              <w:jc w:val="center"/>
              <w:rPr>
                <w:lang w:val="uk-UA"/>
              </w:rPr>
            </w:pPr>
            <w:r w:rsidRPr="00785B24">
              <w:rPr>
                <w:lang w:val="uk-UA"/>
              </w:rPr>
              <w:t>До 15 червня</w:t>
            </w:r>
          </w:p>
        </w:tc>
        <w:tc>
          <w:tcPr>
            <w:tcW w:w="2268" w:type="dxa"/>
          </w:tcPr>
          <w:p w:rsidR="00C30D64" w:rsidRPr="00785B24" w:rsidRDefault="00C30D64" w:rsidP="00A16AE9">
            <w:pPr>
              <w:jc w:val="center"/>
              <w:rPr>
                <w:lang w:val="uk-UA"/>
              </w:rPr>
            </w:pPr>
            <w:r w:rsidRPr="00785B24">
              <w:rPr>
                <w:lang w:val="uk-UA"/>
              </w:rPr>
              <w:t>Головне управління ДПС у Полтавській області, Департамент фінансів Полтавської обласної держадміністрації</w:t>
            </w:r>
          </w:p>
        </w:tc>
      </w:tr>
      <w:tr w:rsidR="00C30D64" w:rsidRPr="00F448D7"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Прогнозування обсягів доходів місцевого бюджету, визначення обсягів фінансування місцевого бюджету, повернення кредитів до місцевого бюджету та орієнтовних граничних показників видатків місцевого бюджету та надання кредитів з місцевого бюджету на середньостроковий період  на підставі прогнозу економічного і соціального розвитку України та  території, аналізу виконання місцевого бюджету у попередніх та поточному бюджетних періодах</w:t>
            </w:r>
          </w:p>
        </w:tc>
        <w:tc>
          <w:tcPr>
            <w:tcW w:w="1843" w:type="dxa"/>
          </w:tcPr>
          <w:p w:rsidR="00C30D64" w:rsidRPr="00785B24" w:rsidRDefault="00C30D64" w:rsidP="00A16AE9">
            <w:pPr>
              <w:jc w:val="center"/>
              <w:rPr>
                <w:lang w:val="uk-UA"/>
              </w:rPr>
            </w:pPr>
            <w:r w:rsidRPr="00785B24">
              <w:rPr>
                <w:lang w:val="uk-UA"/>
              </w:rPr>
              <w:t>До 25 червня</w:t>
            </w:r>
          </w:p>
        </w:tc>
        <w:tc>
          <w:tcPr>
            <w:tcW w:w="2268" w:type="dxa"/>
          </w:tcPr>
          <w:p w:rsidR="00C30D64" w:rsidRPr="00785B24" w:rsidRDefault="00C30D64" w:rsidP="00A16AE9">
            <w:pPr>
              <w:jc w:val="center"/>
              <w:rPr>
                <w:lang w:val="uk-UA"/>
              </w:rPr>
            </w:pPr>
            <w:r w:rsidRPr="00785B24">
              <w:rPr>
                <w:lang w:val="uk-UA"/>
              </w:rPr>
              <w:t xml:space="preserve">Фінансовий відділ </w:t>
            </w:r>
            <w:proofErr w:type="spellStart"/>
            <w:r w:rsidRPr="00785B24">
              <w:rPr>
                <w:lang w:val="uk-UA"/>
              </w:rPr>
              <w:t>Мартинівської</w:t>
            </w:r>
            <w:proofErr w:type="spellEnd"/>
            <w:r w:rsidRPr="00785B24">
              <w:rPr>
                <w:lang w:val="uk-UA"/>
              </w:rPr>
              <w:t xml:space="preserve"> сільської ради</w:t>
            </w:r>
          </w:p>
        </w:tc>
      </w:tr>
      <w:tr w:rsidR="00C30D64" w:rsidRPr="00F448D7"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 xml:space="preserve">Підготовка та внесення змін до показників прогнозу  бюджету </w:t>
            </w:r>
            <w:proofErr w:type="spellStart"/>
            <w:r w:rsidRPr="00785B24">
              <w:rPr>
                <w:lang w:val="uk-UA"/>
              </w:rPr>
              <w:t>Мартинівської</w:t>
            </w:r>
            <w:proofErr w:type="spellEnd"/>
            <w:r w:rsidRPr="00785B24">
              <w:rPr>
                <w:lang w:val="uk-UA"/>
              </w:rPr>
              <w:t xml:space="preserve"> сільської територіальної громади   на 2021-2022 роки на підставі інформації, визначеної відповідно до пункту 6</w:t>
            </w:r>
          </w:p>
        </w:tc>
        <w:tc>
          <w:tcPr>
            <w:tcW w:w="1843" w:type="dxa"/>
          </w:tcPr>
          <w:p w:rsidR="00C30D64" w:rsidRPr="00785B24" w:rsidRDefault="00C30D64" w:rsidP="00A16AE9">
            <w:pPr>
              <w:jc w:val="center"/>
              <w:rPr>
                <w:lang w:val="uk-UA"/>
              </w:rPr>
            </w:pPr>
            <w:r w:rsidRPr="00785B24">
              <w:rPr>
                <w:lang w:val="uk-UA"/>
              </w:rPr>
              <w:t>До 1 липня</w:t>
            </w:r>
          </w:p>
        </w:tc>
        <w:tc>
          <w:tcPr>
            <w:tcW w:w="2268" w:type="dxa"/>
          </w:tcPr>
          <w:p w:rsidR="00C30D64" w:rsidRPr="00785B24" w:rsidRDefault="00C30D64" w:rsidP="00A16AE9">
            <w:pPr>
              <w:jc w:val="center"/>
              <w:rPr>
                <w:lang w:val="uk-UA"/>
              </w:rPr>
            </w:pPr>
            <w:r w:rsidRPr="00785B24">
              <w:rPr>
                <w:lang w:val="uk-UA"/>
              </w:rPr>
              <w:t xml:space="preserve">Фінансовий відділ </w:t>
            </w:r>
            <w:proofErr w:type="spellStart"/>
            <w:r w:rsidRPr="00785B24">
              <w:rPr>
                <w:lang w:val="uk-UA"/>
              </w:rPr>
              <w:t>Мартинівської</w:t>
            </w:r>
            <w:proofErr w:type="spellEnd"/>
            <w:r w:rsidRPr="00785B24">
              <w:rPr>
                <w:lang w:val="uk-UA"/>
              </w:rPr>
              <w:t xml:space="preserve"> сільської ради</w:t>
            </w:r>
          </w:p>
        </w:tc>
      </w:tr>
      <w:tr w:rsidR="00C30D64" w:rsidRPr="00F448D7"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місцевого бюджету на середньостроковий період</w:t>
            </w:r>
          </w:p>
        </w:tc>
        <w:tc>
          <w:tcPr>
            <w:tcW w:w="1843" w:type="dxa"/>
          </w:tcPr>
          <w:p w:rsidR="00C30D64" w:rsidRPr="00785B24" w:rsidRDefault="00C30D64" w:rsidP="00A16AE9">
            <w:pPr>
              <w:jc w:val="center"/>
              <w:rPr>
                <w:lang w:val="uk-UA"/>
              </w:rPr>
            </w:pPr>
            <w:r w:rsidRPr="00785B24">
              <w:rPr>
                <w:lang w:val="uk-UA"/>
              </w:rPr>
              <w:t>До 5 липня</w:t>
            </w:r>
          </w:p>
        </w:tc>
        <w:tc>
          <w:tcPr>
            <w:tcW w:w="2268" w:type="dxa"/>
          </w:tcPr>
          <w:p w:rsidR="00C30D64" w:rsidRPr="00785B24" w:rsidRDefault="00C30D64" w:rsidP="00A16AE9">
            <w:pPr>
              <w:jc w:val="center"/>
              <w:rPr>
                <w:lang w:val="uk-UA"/>
              </w:rPr>
            </w:pPr>
            <w:r w:rsidRPr="00785B24">
              <w:rPr>
                <w:lang w:val="uk-UA"/>
              </w:rPr>
              <w:t xml:space="preserve">Фінансовий відділ </w:t>
            </w:r>
            <w:proofErr w:type="spellStart"/>
            <w:r w:rsidRPr="00785B24">
              <w:rPr>
                <w:lang w:val="uk-UA"/>
              </w:rPr>
              <w:t>Мартинівської</w:t>
            </w:r>
            <w:proofErr w:type="spellEnd"/>
            <w:r w:rsidRPr="00785B24">
              <w:rPr>
                <w:lang w:val="uk-UA"/>
              </w:rPr>
              <w:t xml:space="preserve"> сільської ради</w:t>
            </w:r>
          </w:p>
        </w:tc>
      </w:tr>
      <w:tr w:rsidR="00C30D64" w:rsidRPr="00F448D7" w:rsidTr="00A16AE9">
        <w:trPr>
          <w:trHeight w:val="1862"/>
        </w:trPr>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 xml:space="preserve">Надання фінансовому відділу пропозицій до прогнозу  бюджету </w:t>
            </w:r>
            <w:proofErr w:type="spellStart"/>
            <w:r w:rsidRPr="00785B24">
              <w:rPr>
                <w:lang w:val="uk-UA"/>
              </w:rPr>
              <w:t>Мартинівської</w:t>
            </w:r>
            <w:proofErr w:type="spellEnd"/>
            <w:r w:rsidRPr="00785B24">
              <w:rPr>
                <w:lang w:val="uk-UA"/>
              </w:rPr>
              <w:t xml:space="preserve"> сільської ТГ</w:t>
            </w:r>
          </w:p>
        </w:tc>
        <w:tc>
          <w:tcPr>
            <w:tcW w:w="1843" w:type="dxa"/>
          </w:tcPr>
          <w:p w:rsidR="00C30D64" w:rsidRPr="00785B24" w:rsidRDefault="00C30D64" w:rsidP="00A16AE9">
            <w:pPr>
              <w:jc w:val="center"/>
              <w:rPr>
                <w:lang w:val="uk-UA"/>
              </w:rPr>
            </w:pPr>
            <w:r w:rsidRPr="00785B24">
              <w:rPr>
                <w:lang w:val="uk-UA"/>
              </w:rPr>
              <w:t>До 15 липня</w:t>
            </w:r>
          </w:p>
        </w:tc>
        <w:tc>
          <w:tcPr>
            <w:tcW w:w="2268" w:type="dxa"/>
          </w:tcPr>
          <w:p w:rsidR="00C30D64" w:rsidRPr="00785B24" w:rsidRDefault="00C30D64" w:rsidP="00A16AE9">
            <w:pPr>
              <w:jc w:val="center"/>
              <w:rPr>
                <w:lang w:val="uk-UA"/>
              </w:rPr>
            </w:pPr>
            <w:r w:rsidRPr="00785B24">
              <w:rPr>
                <w:lang w:val="uk-UA"/>
              </w:rPr>
              <w:t xml:space="preserve">Фінансовий відділ, виконавчий комітет, відділ освіти, культури та спорту </w:t>
            </w:r>
            <w:proofErr w:type="spellStart"/>
            <w:r w:rsidRPr="00785B24">
              <w:rPr>
                <w:lang w:val="uk-UA"/>
              </w:rPr>
              <w:t>Мартинівської</w:t>
            </w:r>
            <w:proofErr w:type="spellEnd"/>
            <w:r w:rsidRPr="00785B24">
              <w:rPr>
                <w:lang w:val="uk-UA"/>
              </w:rPr>
              <w:t xml:space="preserve"> сільської ради</w:t>
            </w:r>
          </w:p>
          <w:p w:rsidR="00C30D64" w:rsidRPr="00785B24" w:rsidRDefault="00C30D64" w:rsidP="00A16AE9">
            <w:pPr>
              <w:jc w:val="center"/>
              <w:rPr>
                <w:lang w:val="uk-UA"/>
              </w:rPr>
            </w:pPr>
          </w:p>
          <w:p w:rsidR="00C30D64" w:rsidRPr="00785B24" w:rsidRDefault="00C30D64" w:rsidP="00A16AE9">
            <w:pPr>
              <w:jc w:val="center"/>
              <w:rPr>
                <w:lang w:val="uk-UA"/>
              </w:rPr>
            </w:pPr>
          </w:p>
          <w:p w:rsidR="00C30D64" w:rsidRPr="00785B24" w:rsidRDefault="00C30D64" w:rsidP="00A16AE9">
            <w:pPr>
              <w:jc w:val="center"/>
              <w:rPr>
                <w:lang w:val="uk-UA"/>
              </w:rPr>
            </w:pPr>
          </w:p>
        </w:tc>
      </w:tr>
      <w:tr w:rsidR="00C30D64" w:rsidRPr="00F448D7"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 xml:space="preserve">Здійснення аналізу поданих головними розпорядниками бюджетних коштів пропозицій до прогнозу бюджету </w:t>
            </w:r>
            <w:proofErr w:type="spellStart"/>
            <w:r w:rsidRPr="00785B24">
              <w:rPr>
                <w:lang w:val="uk-UA"/>
              </w:rPr>
              <w:t>Мартинівської</w:t>
            </w:r>
            <w:proofErr w:type="spellEnd"/>
            <w:r w:rsidRPr="00785B24">
              <w:rPr>
                <w:lang w:val="uk-UA"/>
              </w:rPr>
              <w:t xml:space="preserve"> сільської ТГ  на відповідність доведеним орієнтовним граничним показникам видатків місцевого бюджету та надання кредитів з місцевого бюджету і вимогам доведених інструкцій</w:t>
            </w:r>
          </w:p>
        </w:tc>
        <w:tc>
          <w:tcPr>
            <w:tcW w:w="1843" w:type="dxa"/>
          </w:tcPr>
          <w:p w:rsidR="00C30D64" w:rsidRPr="00785B24" w:rsidRDefault="00C30D64" w:rsidP="00A16AE9">
            <w:pPr>
              <w:jc w:val="center"/>
              <w:rPr>
                <w:lang w:val="uk-UA"/>
              </w:rPr>
            </w:pPr>
            <w:r w:rsidRPr="00785B24">
              <w:rPr>
                <w:lang w:val="uk-UA"/>
              </w:rPr>
              <w:t>До 25 липня</w:t>
            </w:r>
          </w:p>
        </w:tc>
        <w:tc>
          <w:tcPr>
            <w:tcW w:w="2268" w:type="dxa"/>
          </w:tcPr>
          <w:p w:rsidR="00C30D64" w:rsidRPr="00785B24" w:rsidRDefault="00C30D64" w:rsidP="00A16AE9">
            <w:pPr>
              <w:jc w:val="center"/>
              <w:rPr>
                <w:lang w:val="uk-UA"/>
              </w:rPr>
            </w:pPr>
            <w:r w:rsidRPr="00785B24">
              <w:rPr>
                <w:lang w:val="uk-UA"/>
              </w:rPr>
              <w:t xml:space="preserve">Фінансовий відділ </w:t>
            </w:r>
            <w:proofErr w:type="spellStart"/>
            <w:r w:rsidRPr="00785B24">
              <w:rPr>
                <w:lang w:val="uk-UA"/>
              </w:rPr>
              <w:t>Мартинівської</w:t>
            </w:r>
            <w:proofErr w:type="spellEnd"/>
            <w:r w:rsidRPr="00785B24">
              <w:rPr>
                <w:lang w:val="uk-UA"/>
              </w:rPr>
              <w:t xml:space="preserve"> сільської ради</w:t>
            </w:r>
          </w:p>
        </w:tc>
      </w:tr>
      <w:tr w:rsidR="00C30D64" w:rsidRPr="00F448D7"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 xml:space="preserve">Проведення погоджувальних нарад з головними розпорядниками бюджетних коштів щодо узгодження показників прогнозу бюджету </w:t>
            </w:r>
            <w:proofErr w:type="spellStart"/>
            <w:r w:rsidRPr="00785B24">
              <w:rPr>
                <w:lang w:val="uk-UA"/>
              </w:rPr>
              <w:t>Мартинівської</w:t>
            </w:r>
            <w:proofErr w:type="spellEnd"/>
            <w:r w:rsidRPr="00785B24">
              <w:rPr>
                <w:lang w:val="uk-UA"/>
              </w:rPr>
              <w:t xml:space="preserve"> сільської ТГ</w:t>
            </w:r>
          </w:p>
        </w:tc>
        <w:tc>
          <w:tcPr>
            <w:tcW w:w="1843" w:type="dxa"/>
          </w:tcPr>
          <w:p w:rsidR="00C30D64" w:rsidRPr="00785B24" w:rsidRDefault="00C30D64" w:rsidP="00A16AE9">
            <w:pPr>
              <w:jc w:val="center"/>
              <w:rPr>
                <w:lang w:val="uk-UA"/>
              </w:rPr>
            </w:pPr>
            <w:r w:rsidRPr="00785B24">
              <w:rPr>
                <w:lang w:val="uk-UA"/>
              </w:rPr>
              <w:t>До 5 серпня</w:t>
            </w:r>
          </w:p>
        </w:tc>
        <w:tc>
          <w:tcPr>
            <w:tcW w:w="2268" w:type="dxa"/>
          </w:tcPr>
          <w:p w:rsidR="00C30D64" w:rsidRPr="00785B24" w:rsidRDefault="00C30D64" w:rsidP="00A16AE9">
            <w:pPr>
              <w:jc w:val="center"/>
              <w:rPr>
                <w:lang w:val="uk-UA"/>
              </w:rPr>
            </w:pPr>
            <w:r w:rsidRPr="00785B24">
              <w:rPr>
                <w:lang w:val="uk-UA"/>
              </w:rPr>
              <w:t xml:space="preserve">Фінансовий відділ </w:t>
            </w:r>
            <w:proofErr w:type="spellStart"/>
            <w:r w:rsidRPr="00785B24">
              <w:rPr>
                <w:lang w:val="uk-UA"/>
              </w:rPr>
              <w:t>Мартинівської</w:t>
            </w:r>
            <w:proofErr w:type="spellEnd"/>
            <w:r w:rsidRPr="00785B24">
              <w:rPr>
                <w:lang w:val="uk-UA"/>
              </w:rPr>
              <w:t xml:space="preserve"> сільської ради</w:t>
            </w:r>
          </w:p>
        </w:tc>
      </w:tr>
      <w:tr w:rsidR="00C30D64" w:rsidRPr="00785B24"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 xml:space="preserve">Доопрацювання прогнозу бюджету </w:t>
            </w:r>
            <w:proofErr w:type="spellStart"/>
            <w:r w:rsidRPr="00785B24">
              <w:rPr>
                <w:lang w:val="uk-UA"/>
              </w:rPr>
              <w:t>Мартинівської</w:t>
            </w:r>
            <w:proofErr w:type="spellEnd"/>
            <w:r w:rsidRPr="00785B24">
              <w:rPr>
                <w:lang w:val="uk-UA"/>
              </w:rPr>
              <w:t xml:space="preserve"> сільської ТГ  за результатами проведених погоджувальних нарад та інформації, отриманої від структурних підрозділів місцевої державної адміністрації, виконавчого органу місцевої ради </w:t>
            </w:r>
          </w:p>
        </w:tc>
        <w:tc>
          <w:tcPr>
            <w:tcW w:w="1843" w:type="dxa"/>
          </w:tcPr>
          <w:p w:rsidR="00C30D64" w:rsidRPr="00785B24" w:rsidRDefault="00C30D64" w:rsidP="00A16AE9">
            <w:pPr>
              <w:jc w:val="center"/>
            </w:pPr>
            <w:r w:rsidRPr="00785B24">
              <w:rPr>
                <w:lang w:val="uk-UA"/>
              </w:rPr>
              <w:t>До 12 серпня</w:t>
            </w:r>
          </w:p>
        </w:tc>
        <w:tc>
          <w:tcPr>
            <w:tcW w:w="2268" w:type="dxa"/>
          </w:tcPr>
          <w:p w:rsidR="00C30D64" w:rsidRPr="00785B24" w:rsidRDefault="00C30D64" w:rsidP="00A16AE9">
            <w:pPr>
              <w:jc w:val="center"/>
              <w:rPr>
                <w:lang w:val="uk-UA"/>
              </w:rPr>
            </w:pPr>
            <w:r w:rsidRPr="00785B24">
              <w:rPr>
                <w:lang w:val="uk-UA"/>
              </w:rPr>
              <w:t xml:space="preserve">Фінансовий відділ </w:t>
            </w:r>
            <w:proofErr w:type="spellStart"/>
            <w:r w:rsidRPr="00785B24">
              <w:rPr>
                <w:lang w:val="uk-UA"/>
              </w:rPr>
              <w:t>Мартинівської</w:t>
            </w:r>
            <w:proofErr w:type="spellEnd"/>
            <w:r w:rsidRPr="00785B24">
              <w:rPr>
                <w:lang w:val="uk-UA"/>
              </w:rPr>
              <w:t xml:space="preserve"> сільської ради</w:t>
            </w:r>
          </w:p>
        </w:tc>
      </w:tr>
      <w:tr w:rsidR="00C30D64" w:rsidRPr="00F448D7"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 xml:space="preserve">Подання прогнозу бюджету </w:t>
            </w:r>
            <w:proofErr w:type="spellStart"/>
            <w:r w:rsidRPr="00785B24">
              <w:rPr>
                <w:lang w:val="uk-UA"/>
              </w:rPr>
              <w:t>Мартинівської</w:t>
            </w:r>
            <w:proofErr w:type="spellEnd"/>
            <w:r w:rsidRPr="00785B24">
              <w:rPr>
                <w:lang w:val="uk-UA"/>
              </w:rPr>
              <w:t xml:space="preserve"> сільської ТГ до Полтавської державної адміністрації, виконавчого комітету </w:t>
            </w:r>
            <w:proofErr w:type="spellStart"/>
            <w:r w:rsidRPr="00785B24">
              <w:rPr>
                <w:lang w:val="uk-UA"/>
              </w:rPr>
              <w:t>Мартинівської</w:t>
            </w:r>
            <w:proofErr w:type="spellEnd"/>
            <w:r w:rsidRPr="00785B24">
              <w:rPr>
                <w:lang w:val="uk-UA"/>
              </w:rPr>
              <w:t xml:space="preserve"> сільської ради</w:t>
            </w:r>
          </w:p>
        </w:tc>
        <w:tc>
          <w:tcPr>
            <w:tcW w:w="1843" w:type="dxa"/>
          </w:tcPr>
          <w:p w:rsidR="00C30D64" w:rsidRPr="00785B24" w:rsidRDefault="00C30D64" w:rsidP="00A16AE9">
            <w:pPr>
              <w:jc w:val="center"/>
              <w:rPr>
                <w:lang w:val="uk-UA"/>
              </w:rPr>
            </w:pPr>
            <w:r w:rsidRPr="00785B24">
              <w:rPr>
                <w:lang w:val="uk-UA"/>
              </w:rPr>
              <w:t>До 15 серпня</w:t>
            </w:r>
          </w:p>
          <w:p w:rsidR="00C30D64" w:rsidRPr="00785B24" w:rsidRDefault="00C30D64" w:rsidP="00A16AE9">
            <w:pPr>
              <w:jc w:val="center"/>
              <w:rPr>
                <w:lang w:val="uk-UA"/>
              </w:rPr>
            </w:pPr>
            <w:r w:rsidRPr="00785B24">
              <w:rPr>
                <w:lang w:val="uk-UA"/>
              </w:rPr>
              <w:t>(граничний термін)</w:t>
            </w:r>
          </w:p>
        </w:tc>
        <w:tc>
          <w:tcPr>
            <w:tcW w:w="2268" w:type="dxa"/>
          </w:tcPr>
          <w:p w:rsidR="00C30D64" w:rsidRPr="00785B24" w:rsidRDefault="00C30D64" w:rsidP="00A16AE9">
            <w:pPr>
              <w:jc w:val="center"/>
              <w:rPr>
                <w:lang w:val="uk-UA"/>
              </w:rPr>
            </w:pPr>
            <w:r w:rsidRPr="00785B24">
              <w:rPr>
                <w:lang w:val="uk-UA"/>
              </w:rPr>
              <w:t xml:space="preserve">Фінансовий відділ </w:t>
            </w:r>
            <w:proofErr w:type="spellStart"/>
            <w:r w:rsidRPr="00785B24">
              <w:rPr>
                <w:lang w:val="uk-UA"/>
              </w:rPr>
              <w:t>Мартинівської</w:t>
            </w:r>
            <w:proofErr w:type="spellEnd"/>
            <w:r w:rsidRPr="00785B24">
              <w:rPr>
                <w:lang w:val="uk-UA"/>
              </w:rPr>
              <w:t xml:space="preserve"> сільської ради</w:t>
            </w:r>
          </w:p>
        </w:tc>
      </w:tr>
      <w:tr w:rsidR="00C30D64" w:rsidRPr="00785B24"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 xml:space="preserve">Розгляд та схвалення прогнозу бюджету </w:t>
            </w:r>
            <w:proofErr w:type="spellStart"/>
            <w:r w:rsidRPr="00785B24">
              <w:rPr>
                <w:lang w:val="uk-UA"/>
              </w:rPr>
              <w:t>Мартинівської</w:t>
            </w:r>
            <w:proofErr w:type="spellEnd"/>
            <w:r w:rsidRPr="00785B24">
              <w:rPr>
                <w:lang w:val="uk-UA"/>
              </w:rPr>
              <w:t xml:space="preserve"> сільської територіальної громади</w:t>
            </w:r>
          </w:p>
        </w:tc>
        <w:tc>
          <w:tcPr>
            <w:tcW w:w="1843" w:type="dxa"/>
          </w:tcPr>
          <w:p w:rsidR="00C30D64" w:rsidRPr="00785B24" w:rsidRDefault="00C30D64" w:rsidP="00A16AE9">
            <w:pPr>
              <w:jc w:val="center"/>
              <w:rPr>
                <w:lang w:val="uk-UA"/>
              </w:rPr>
            </w:pPr>
            <w:r w:rsidRPr="00785B24">
              <w:rPr>
                <w:lang w:val="uk-UA"/>
              </w:rPr>
              <w:t xml:space="preserve">До 1 вересня </w:t>
            </w:r>
          </w:p>
        </w:tc>
        <w:tc>
          <w:tcPr>
            <w:tcW w:w="2268" w:type="dxa"/>
          </w:tcPr>
          <w:p w:rsidR="00C30D64" w:rsidRPr="00785B24" w:rsidRDefault="00C30D64" w:rsidP="00A16AE9">
            <w:pPr>
              <w:jc w:val="center"/>
              <w:rPr>
                <w:b/>
                <w:lang w:val="uk-UA"/>
              </w:rPr>
            </w:pPr>
            <w:r w:rsidRPr="00785B24">
              <w:rPr>
                <w:lang w:val="uk-UA"/>
              </w:rPr>
              <w:t xml:space="preserve">Виконавчий комітет </w:t>
            </w:r>
            <w:proofErr w:type="spellStart"/>
            <w:r w:rsidRPr="00785B24">
              <w:rPr>
                <w:lang w:val="uk-UA"/>
              </w:rPr>
              <w:t>Мартинівської</w:t>
            </w:r>
            <w:proofErr w:type="spellEnd"/>
            <w:r w:rsidRPr="00785B24">
              <w:rPr>
                <w:lang w:val="uk-UA"/>
              </w:rPr>
              <w:t xml:space="preserve"> сільської ради</w:t>
            </w:r>
          </w:p>
        </w:tc>
      </w:tr>
      <w:tr w:rsidR="00C30D64" w:rsidRPr="00785B24" w:rsidTr="00A16AE9">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 xml:space="preserve">Подання прогнозу бюджету </w:t>
            </w:r>
            <w:proofErr w:type="spellStart"/>
            <w:r w:rsidRPr="00785B24">
              <w:rPr>
                <w:lang w:val="uk-UA"/>
              </w:rPr>
              <w:t>Мартинівської</w:t>
            </w:r>
            <w:proofErr w:type="spellEnd"/>
            <w:r w:rsidRPr="00785B24">
              <w:rPr>
                <w:lang w:val="uk-UA"/>
              </w:rPr>
              <w:t xml:space="preserve"> сільської ТГ разом із фінансово-економічним обґрунтуванням до </w:t>
            </w:r>
            <w:proofErr w:type="spellStart"/>
            <w:r w:rsidRPr="00785B24">
              <w:rPr>
                <w:lang w:val="uk-UA"/>
              </w:rPr>
              <w:t>Мартинівської</w:t>
            </w:r>
            <w:proofErr w:type="spellEnd"/>
            <w:r w:rsidRPr="00785B24">
              <w:rPr>
                <w:lang w:val="uk-UA"/>
              </w:rPr>
              <w:t xml:space="preserve"> сільської ради для розгляду у порядку, визначеного радою</w:t>
            </w:r>
          </w:p>
        </w:tc>
        <w:tc>
          <w:tcPr>
            <w:tcW w:w="1843" w:type="dxa"/>
          </w:tcPr>
          <w:p w:rsidR="00C30D64" w:rsidRPr="00785B24" w:rsidRDefault="00C30D64" w:rsidP="00A16AE9">
            <w:pPr>
              <w:jc w:val="center"/>
              <w:rPr>
                <w:lang w:val="uk-UA"/>
              </w:rPr>
            </w:pPr>
            <w:r w:rsidRPr="00785B24">
              <w:rPr>
                <w:lang w:val="uk-UA"/>
              </w:rPr>
              <w:t xml:space="preserve">У п’ятиденний строк після його схвалення </w:t>
            </w:r>
          </w:p>
          <w:p w:rsidR="00C30D64" w:rsidRPr="00785B24" w:rsidRDefault="00C30D64" w:rsidP="00A16AE9">
            <w:pPr>
              <w:jc w:val="center"/>
              <w:rPr>
                <w:lang w:val="uk-UA"/>
              </w:rPr>
            </w:pPr>
            <w:r w:rsidRPr="00785B24">
              <w:rPr>
                <w:lang w:val="uk-UA"/>
              </w:rPr>
              <w:t>( не пізніше 6 вересня)</w:t>
            </w:r>
          </w:p>
        </w:tc>
        <w:tc>
          <w:tcPr>
            <w:tcW w:w="2268" w:type="dxa"/>
          </w:tcPr>
          <w:p w:rsidR="00C30D64" w:rsidRPr="00785B24" w:rsidRDefault="00C30D64" w:rsidP="00A16AE9">
            <w:pPr>
              <w:jc w:val="center"/>
              <w:rPr>
                <w:b/>
                <w:lang w:val="uk-UA"/>
              </w:rPr>
            </w:pPr>
            <w:r w:rsidRPr="00785B24">
              <w:rPr>
                <w:lang w:val="uk-UA"/>
              </w:rPr>
              <w:t xml:space="preserve">Виконавчий комітет </w:t>
            </w:r>
            <w:proofErr w:type="spellStart"/>
            <w:r w:rsidRPr="00785B24">
              <w:rPr>
                <w:lang w:val="uk-UA"/>
              </w:rPr>
              <w:t>Мартинівської</w:t>
            </w:r>
            <w:proofErr w:type="spellEnd"/>
            <w:r w:rsidRPr="00785B24">
              <w:rPr>
                <w:lang w:val="uk-UA"/>
              </w:rPr>
              <w:t xml:space="preserve"> сільської ради</w:t>
            </w:r>
          </w:p>
        </w:tc>
      </w:tr>
      <w:tr w:rsidR="00C30D64" w:rsidRPr="00785B24" w:rsidTr="00A16AE9">
        <w:trPr>
          <w:trHeight w:val="134"/>
        </w:trPr>
        <w:tc>
          <w:tcPr>
            <w:tcW w:w="548" w:type="dxa"/>
          </w:tcPr>
          <w:p w:rsidR="00C30D64" w:rsidRPr="00785B24" w:rsidRDefault="00C30D64" w:rsidP="00C30D64">
            <w:pPr>
              <w:pStyle w:val="a3"/>
              <w:numPr>
                <w:ilvl w:val="0"/>
                <w:numId w:val="7"/>
              </w:numPr>
              <w:spacing w:after="0" w:line="240" w:lineRule="auto"/>
              <w:ind w:left="0" w:firstLine="0"/>
              <w:contextualSpacing w:val="0"/>
              <w:jc w:val="center"/>
              <w:rPr>
                <w:rFonts w:ascii="Times New Roman" w:hAnsi="Times New Roman" w:cs="Times New Roman"/>
                <w:sz w:val="24"/>
                <w:szCs w:val="24"/>
              </w:rPr>
            </w:pPr>
          </w:p>
        </w:tc>
        <w:tc>
          <w:tcPr>
            <w:tcW w:w="5543" w:type="dxa"/>
          </w:tcPr>
          <w:p w:rsidR="00C30D64" w:rsidRPr="00785B24" w:rsidRDefault="00C30D64" w:rsidP="00A16AE9">
            <w:pPr>
              <w:jc w:val="both"/>
              <w:rPr>
                <w:lang w:val="uk-UA"/>
              </w:rPr>
            </w:pPr>
            <w:r w:rsidRPr="00785B24">
              <w:rPr>
                <w:lang w:val="uk-UA"/>
              </w:rPr>
              <w:t xml:space="preserve">Супровід розгляду питання щодо прогнозу  бюджету </w:t>
            </w:r>
            <w:proofErr w:type="spellStart"/>
            <w:r w:rsidRPr="00785B24">
              <w:rPr>
                <w:lang w:val="uk-UA"/>
              </w:rPr>
              <w:t>Мартинівської</w:t>
            </w:r>
            <w:proofErr w:type="spellEnd"/>
            <w:r w:rsidRPr="00785B24">
              <w:rPr>
                <w:lang w:val="uk-UA"/>
              </w:rPr>
              <w:t xml:space="preserve"> сільської ТГ постійними комісіями </w:t>
            </w:r>
            <w:proofErr w:type="spellStart"/>
            <w:r w:rsidRPr="00785B24">
              <w:rPr>
                <w:lang w:val="uk-UA"/>
              </w:rPr>
              <w:t>Мартинівської</w:t>
            </w:r>
            <w:proofErr w:type="spellEnd"/>
            <w:r w:rsidRPr="00785B24">
              <w:rPr>
                <w:lang w:val="uk-UA"/>
              </w:rPr>
              <w:t xml:space="preserve"> сільської ради та на пленарному засіданні сільської ради у порядку, визначеному радою</w:t>
            </w:r>
          </w:p>
        </w:tc>
        <w:tc>
          <w:tcPr>
            <w:tcW w:w="1843" w:type="dxa"/>
          </w:tcPr>
          <w:p w:rsidR="00C30D64" w:rsidRPr="00785B24" w:rsidRDefault="00C30D64" w:rsidP="00A16AE9">
            <w:pPr>
              <w:jc w:val="center"/>
              <w:rPr>
                <w:lang w:val="uk-UA"/>
              </w:rPr>
            </w:pPr>
            <w:r w:rsidRPr="00785B24">
              <w:rPr>
                <w:lang w:val="uk-UA"/>
              </w:rPr>
              <w:t>Відповідно до Регламенту ради</w:t>
            </w:r>
          </w:p>
        </w:tc>
        <w:tc>
          <w:tcPr>
            <w:tcW w:w="2268" w:type="dxa"/>
          </w:tcPr>
          <w:p w:rsidR="00C30D64" w:rsidRPr="00785B24" w:rsidRDefault="00C30D64" w:rsidP="00F448D7">
            <w:pPr>
              <w:jc w:val="center"/>
              <w:rPr>
                <w:lang w:val="uk-UA"/>
              </w:rPr>
            </w:pPr>
            <w:r w:rsidRPr="00785B24">
              <w:rPr>
                <w:lang w:val="uk-UA"/>
              </w:rPr>
              <w:t>Представники виконавчого  комітету, фінансового відділу, відділу освіти, культури та спорту</w:t>
            </w:r>
          </w:p>
        </w:tc>
      </w:tr>
    </w:tbl>
    <w:p w:rsidR="00C30D64" w:rsidRPr="00785B24" w:rsidRDefault="00C30D64" w:rsidP="00C30D64">
      <w:pPr>
        <w:jc w:val="both"/>
        <w:rPr>
          <w:b/>
          <w:lang w:val="uk-UA"/>
        </w:rPr>
      </w:pPr>
    </w:p>
    <w:p w:rsidR="00C30D64" w:rsidRDefault="00C30D64" w:rsidP="00F448D7">
      <w:pPr>
        <w:jc w:val="both"/>
        <w:rPr>
          <w:b/>
          <w:lang w:val="uk-UA"/>
        </w:rPr>
      </w:pPr>
      <w:r w:rsidRPr="00785B24">
        <w:rPr>
          <w:b/>
          <w:lang w:val="uk-UA"/>
        </w:rPr>
        <w:t>Секретар виконавчого комітету                                                     Ігор ДРОЗДОВИЧ</w:t>
      </w:r>
      <w:r>
        <w:rPr>
          <w:b/>
          <w:lang w:val="uk-UA"/>
        </w:rPr>
        <w:t xml:space="preserve">                                                         </w:t>
      </w:r>
    </w:p>
    <w:p w:rsidR="00C30D64" w:rsidRPr="00AB2B46" w:rsidRDefault="00C30D64" w:rsidP="00C30D64">
      <w:pPr>
        <w:jc w:val="center"/>
        <w:rPr>
          <w:b/>
          <w:lang w:val="uk-UA"/>
        </w:rPr>
      </w:pPr>
      <w:r>
        <w:rPr>
          <w:b/>
          <w:lang w:val="uk-UA"/>
        </w:rPr>
        <w:lastRenderedPageBreak/>
        <w:t xml:space="preserve">                                                                             </w:t>
      </w:r>
      <w:r w:rsidRPr="00AB2B46">
        <w:rPr>
          <w:b/>
          <w:lang w:val="uk-UA"/>
        </w:rPr>
        <w:t xml:space="preserve">     Додаток </w:t>
      </w:r>
      <w:r>
        <w:rPr>
          <w:b/>
          <w:lang w:val="uk-UA"/>
        </w:rPr>
        <w:t>2</w:t>
      </w:r>
    </w:p>
    <w:p w:rsidR="00C30D64" w:rsidRPr="00AB2B46" w:rsidRDefault="00C30D64" w:rsidP="00C30D64">
      <w:pPr>
        <w:rPr>
          <w:b/>
          <w:lang w:val="uk-UA"/>
        </w:rPr>
      </w:pPr>
      <w:r w:rsidRPr="00AB2B46">
        <w:rPr>
          <w:b/>
          <w:lang w:val="uk-UA"/>
        </w:rPr>
        <w:t xml:space="preserve">                                                                                                           до рішення </w:t>
      </w:r>
      <w:r w:rsidR="00F448D7">
        <w:rPr>
          <w:b/>
          <w:lang w:val="uk-UA"/>
        </w:rPr>
        <w:t>№ 31/2021</w:t>
      </w:r>
    </w:p>
    <w:p w:rsidR="00C30D64" w:rsidRPr="00AB2B46" w:rsidRDefault="00C30D64" w:rsidP="00C30D64">
      <w:pPr>
        <w:jc w:val="center"/>
        <w:rPr>
          <w:b/>
          <w:lang w:val="uk-UA"/>
        </w:rPr>
      </w:pPr>
      <w:r w:rsidRPr="00AB2B46">
        <w:rPr>
          <w:b/>
          <w:lang w:val="uk-UA"/>
        </w:rPr>
        <w:t xml:space="preserve">                                                                                              Виконавчого комітету </w:t>
      </w:r>
    </w:p>
    <w:p w:rsidR="00C30D64" w:rsidRPr="00AB2B46" w:rsidRDefault="00C30D64" w:rsidP="00C30D64">
      <w:pPr>
        <w:jc w:val="right"/>
        <w:rPr>
          <w:b/>
          <w:lang w:val="uk-UA"/>
        </w:rPr>
      </w:pPr>
      <w:r w:rsidRPr="00AB2B46">
        <w:rPr>
          <w:b/>
          <w:lang w:val="uk-UA"/>
        </w:rPr>
        <w:t xml:space="preserve">       </w:t>
      </w:r>
      <w:proofErr w:type="spellStart"/>
      <w:r w:rsidRPr="00AB2B46">
        <w:rPr>
          <w:b/>
          <w:lang w:val="uk-UA"/>
        </w:rPr>
        <w:t>Мартинівської</w:t>
      </w:r>
      <w:proofErr w:type="spellEnd"/>
      <w:r w:rsidRPr="00AB2B46">
        <w:rPr>
          <w:b/>
          <w:lang w:val="uk-UA"/>
        </w:rPr>
        <w:t xml:space="preserve"> сільської ради</w:t>
      </w:r>
    </w:p>
    <w:p w:rsidR="00C30D64" w:rsidRPr="00AB2B46" w:rsidRDefault="00C30D64" w:rsidP="00C30D64">
      <w:pPr>
        <w:rPr>
          <w:b/>
          <w:lang w:val="uk-UA"/>
        </w:rPr>
      </w:pPr>
      <w:r w:rsidRPr="00AB2B46">
        <w:rPr>
          <w:b/>
          <w:lang w:val="uk-UA"/>
        </w:rPr>
        <w:t xml:space="preserve">                                                                                                           від 29 квітня 2021 року</w:t>
      </w:r>
    </w:p>
    <w:p w:rsidR="00C30D64" w:rsidRPr="00AB2B46" w:rsidRDefault="00C30D64" w:rsidP="00C30D64">
      <w:pPr>
        <w:jc w:val="right"/>
        <w:rPr>
          <w:b/>
          <w:lang w:val="uk-UA"/>
        </w:rPr>
      </w:pPr>
    </w:p>
    <w:p w:rsidR="00C30D64" w:rsidRPr="00AB2B46" w:rsidRDefault="00C30D64" w:rsidP="00C30D64">
      <w:pPr>
        <w:jc w:val="center"/>
        <w:rPr>
          <w:b/>
          <w:lang w:val="uk-UA"/>
        </w:rPr>
      </w:pPr>
      <w:r w:rsidRPr="00AB2B46">
        <w:rPr>
          <w:b/>
          <w:lang w:val="uk-UA"/>
        </w:rPr>
        <w:t xml:space="preserve"> ПЛАН  ЗАХОДІВ</w:t>
      </w:r>
    </w:p>
    <w:p w:rsidR="00C30D64" w:rsidRPr="00AB2B46" w:rsidRDefault="00C30D64" w:rsidP="00C30D64">
      <w:pPr>
        <w:jc w:val="center"/>
        <w:rPr>
          <w:b/>
          <w:lang w:val="uk-UA"/>
        </w:rPr>
      </w:pPr>
      <w:r w:rsidRPr="00AB2B46">
        <w:rPr>
          <w:b/>
          <w:lang w:val="uk-UA"/>
        </w:rPr>
        <w:t xml:space="preserve">із складання </w:t>
      </w:r>
      <w:proofErr w:type="spellStart"/>
      <w:r w:rsidRPr="00AB2B46">
        <w:rPr>
          <w:b/>
          <w:lang w:val="uk-UA"/>
        </w:rPr>
        <w:t>проєкту</w:t>
      </w:r>
      <w:proofErr w:type="spellEnd"/>
      <w:r w:rsidRPr="00AB2B46">
        <w:rPr>
          <w:b/>
          <w:lang w:val="uk-UA"/>
        </w:rPr>
        <w:t xml:space="preserve"> бюджету </w:t>
      </w:r>
      <w:proofErr w:type="spellStart"/>
      <w:r w:rsidRPr="00AB2B46">
        <w:rPr>
          <w:b/>
          <w:lang w:val="uk-UA"/>
        </w:rPr>
        <w:t>Мартинівської</w:t>
      </w:r>
      <w:proofErr w:type="spellEnd"/>
      <w:r w:rsidRPr="00AB2B46">
        <w:rPr>
          <w:b/>
          <w:lang w:val="uk-UA"/>
        </w:rPr>
        <w:t xml:space="preserve"> сільської територіальної громади.</w:t>
      </w:r>
    </w:p>
    <w:p w:rsidR="00C30D64" w:rsidRPr="00AB2B46" w:rsidRDefault="00C30D64" w:rsidP="00C30D64">
      <w:pPr>
        <w:rPr>
          <w:b/>
          <w:lang w:val="uk-UA"/>
        </w:rPr>
      </w:pPr>
    </w:p>
    <w:tbl>
      <w:tblPr>
        <w:tblStyle w:val="a5"/>
        <w:tblW w:w="10060" w:type="dxa"/>
        <w:tblInd w:w="-5" w:type="dxa"/>
        <w:tblLook w:val="04A0" w:firstRow="1" w:lastRow="0" w:firstColumn="1" w:lastColumn="0" w:noHBand="0" w:noVBand="1"/>
      </w:tblPr>
      <w:tblGrid>
        <w:gridCol w:w="550"/>
        <w:gridCol w:w="5242"/>
        <w:gridCol w:w="2040"/>
        <w:gridCol w:w="2228"/>
      </w:tblGrid>
      <w:tr w:rsidR="00C30D64" w:rsidRPr="00AB2B46" w:rsidTr="00A16AE9">
        <w:tc>
          <w:tcPr>
            <w:tcW w:w="550" w:type="dxa"/>
            <w:vAlign w:val="center"/>
          </w:tcPr>
          <w:p w:rsidR="00C30D64" w:rsidRPr="00AB2B46" w:rsidRDefault="00C30D64" w:rsidP="00A16AE9">
            <w:pPr>
              <w:jc w:val="center"/>
              <w:rPr>
                <w:b/>
                <w:lang w:val="uk-UA"/>
              </w:rPr>
            </w:pPr>
            <w:r w:rsidRPr="00AB2B46">
              <w:rPr>
                <w:b/>
                <w:lang w:val="uk-UA"/>
              </w:rPr>
              <w:t>№</w:t>
            </w:r>
          </w:p>
        </w:tc>
        <w:tc>
          <w:tcPr>
            <w:tcW w:w="5242" w:type="dxa"/>
            <w:vAlign w:val="center"/>
          </w:tcPr>
          <w:p w:rsidR="00C30D64" w:rsidRPr="00AB2B46" w:rsidRDefault="00C30D64" w:rsidP="00A16AE9">
            <w:pPr>
              <w:jc w:val="center"/>
              <w:rPr>
                <w:b/>
                <w:lang w:val="uk-UA"/>
              </w:rPr>
            </w:pPr>
            <w:r w:rsidRPr="00AB2B46">
              <w:rPr>
                <w:b/>
                <w:lang w:val="uk-UA"/>
              </w:rPr>
              <w:t>Зміст заходів</w:t>
            </w:r>
          </w:p>
        </w:tc>
        <w:tc>
          <w:tcPr>
            <w:tcW w:w="2040" w:type="dxa"/>
            <w:vAlign w:val="center"/>
          </w:tcPr>
          <w:p w:rsidR="00C30D64" w:rsidRPr="00AB2B46" w:rsidRDefault="00C30D64" w:rsidP="00A16AE9">
            <w:pPr>
              <w:jc w:val="center"/>
              <w:rPr>
                <w:b/>
                <w:lang w:val="uk-UA"/>
              </w:rPr>
            </w:pPr>
            <w:r w:rsidRPr="00AB2B46">
              <w:rPr>
                <w:b/>
                <w:lang w:val="uk-UA"/>
              </w:rPr>
              <w:t>Термін виконання*</w:t>
            </w:r>
          </w:p>
        </w:tc>
        <w:tc>
          <w:tcPr>
            <w:tcW w:w="2228" w:type="dxa"/>
            <w:vAlign w:val="center"/>
          </w:tcPr>
          <w:p w:rsidR="00C30D64" w:rsidRPr="00AB2B46" w:rsidRDefault="00C30D64" w:rsidP="00A16AE9">
            <w:pPr>
              <w:jc w:val="center"/>
              <w:rPr>
                <w:b/>
                <w:lang w:val="uk-UA"/>
              </w:rPr>
            </w:pPr>
            <w:r w:rsidRPr="00AB2B46">
              <w:rPr>
                <w:b/>
                <w:lang w:val="uk-UA"/>
              </w:rPr>
              <w:t>Відповідальні за виконання**</w:t>
            </w:r>
          </w:p>
        </w:tc>
      </w:tr>
      <w:tr w:rsidR="00C30D64" w:rsidRPr="00F448D7"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jc w:val="both"/>
              <w:rPr>
                <w:color w:val="000000"/>
                <w:lang w:val="uk-UA" w:eastAsia="x-none"/>
              </w:rPr>
            </w:pPr>
            <w:r w:rsidRPr="00AB2B46">
              <w:rPr>
                <w:color w:val="000000"/>
                <w:lang w:val="uk-UA" w:eastAsia="x-none"/>
              </w:rPr>
              <w:t xml:space="preserve">Уточнення параметрів, з урахуванням яких здійснюється горизонтальне вирівнювання податкоспроможності місцевих бюджетів (обсягів надходжень податку на доходи фізичних осіб та податку на прибуток, чисельність населення) </w:t>
            </w:r>
          </w:p>
        </w:tc>
        <w:tc>
          <w:tcPr>
            <w:tcW w:w="2040" w:type="dxa"/>
          </w:tcPr>
          <w:p w:rsidR="00C30D64" w:rsidRPr="00AB2B46" w:rsidRDefault="00C30D64" w:rsidP="00A16AE9">
            <w:pPr>
              <w:jc w:val="center"/>
              <w:rPr>
                <w:lang w:val="uk-UA"/>
              </w:rPr>
            </w:pPr>
            <w:r w:rsidRPr="00AB2B46">
              <w:rPr>
                <w:lang w:val="uk-UA"/>
              </w:rPr>
              <w:t>У терміни, визначені Мінфіном</w:t>
            </w:r>
          </w:p>
        </w:tc>
        <w:tc>
          <w:tcPr>
            <w:tcW w:w="2228" w:type="dxa"/>
          </w:tcPr>
          <w:p w:rsidR="00C30D64" w:rsidRPr="00AB2B46" w:rsidRDefault="00C30D64" w:rsidP="00A16AE9">
            <w:pPr>
              <w:jc w:val="center"/>
              <w:rPr>
                <w:lang w:val="uk-UA"/>
              </w:rPr>
            </w:pPr>
            <w:r w:rsidRPr="00AB2B46">
              <w:rPr>
                <w:lang w:val="uk-UA"/>
              </w:rPr>
              <w:t xml:space="preserve">Фінансовий відділ </w:t>
            </w:r>
            <w:proofErr w:type="spellStart"/>
            <w:r w:rsidRPr="00AB2B46">
              <w:rPr>
                <w:lang w:val="uk-UA"/>
              </w:rPr>
              <w:t>Мартинівської</w:t>
            </w:r>
            <w:proofErr w:type="spellEnd"/>
            <w:r w:rsidRPr="00AB2B46">
              <w:rPr>
                <w:lang w:val="uk-UA"/>
              </w:rPr>
              <w:t xml:space="preserve"> сільської ради</w:t>
            </w:r>
          </w:p>
        </w:tc>
      </w:tr>
      <w:tr w:rsidR="00C30D64" w:rsidRPr="00F448D7"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jc w:val="both"/>
              <w:rPr>
                <w:lang w:val="uk-UA"/>
              </w:rPr>
            </w:pPr>
            <w:r w:rsidRPr="00AB2B46">
              <w:rPr>
                <w:color w:val="000000"/>
                <w:lang w:val="uk-UA" w:eastAsia="x-none"/>
              </w:rPr>
              <w:t xml:space="preserve">Доведення до головних розпорядників  </w:t>
            </w:r>
            <w:r w:rsidRPr="00AB2B46">
              <w:rPr>
                <w:lang w:val="uk-UA"/>
              </w:rPr>
              <w:t xml:space="preserve">бюджетних </w:t>
            </w:r>
            <w:r w:rsidRPr="00AB2B46">
              <w:rPr>
                <w:color w:val="000000"/>
                <w:lang w:val="uk-UA" w:eastAsia="x-none"/>
              </w:rPr>
              <w:t xml:space="preserve">коштів особливостей складання розрахунків до проекту </w:t>
            </w:r>
            <w:r w:rsidRPr="00AB2B46">
              <w:rPr>
                <w:lang w:val="uk-UA"/>
              </w:rPr>
              <w:t xml:space="preserve">бюджету </w:t>
            </w:r>
            <w:proofErr w:type="spellStart"/>
            <w:r w:rsidRPr="00AB2B46">
              <w:rPr>
                <w:lang w:val="uk-UA"/>
              </w:rPr>
              <w:t>Мартинівської</w:t>
            </w:r>
            <w:proofErr w:type="spellEnd"/>
            <w:r w:rsidRPr="00AB2B46">
              <w:rPr>
                <w:lang w:val="uk-UA"/>
              </w:rPr>
              <w:t xml:space="preserve"> сільської територіальної </w:t>
            </w:r>
            <w:proofErr w:type="spellStart"/>
            <w:r w:rsidRPr="00AB2B46">
              <w:rPr>
                <w:lang w:val="uk-UA"/>
              </w:rPr>
              <w:t>громакди</w:t>
            </w:r>
            <w:proofErr w:type="spellEnd"/>
            <w:r w:rsidRPr="00AB2B46">
              <w:rPr>
                <w:lang w:val="uk-UA"/>
              </w:rPr>
              <w:t xml:space="preserve"> </w:t>
            </w:r>
            <w:r w:rsidRPr="00AB2B46">
              <w:rPr>
                <w:color w:val="000000"/>
                <w:lang w:val="uk-UA" w:eastAsia="x-none"/>
              </w:rPr>
              <w:t>та прогнозних обсягів міжбюджетних трансфертів на плановий рік, надісланих Мінфіном</w:t>
            </w:r>
          </w:p>
        </w:tc>
        <w:tc>
          <w:tcPr>
            <w:tcW w:w="2040" w:type="dxa"/>
          </w:tcPr>
          <w:p w:rsidR="00C30D64" w:rsidRPr="00AB2B46" w:rsidRDefault="00C30D64" w:rsidP="00A16AE9">
            <w:pPr>
              <w:jc w:val="center"/>
              <w:rPr>
                <w:lang w:val="uk-UA"/>
              </w:rPr>
            </w:pPr>
            <w:r w:rsidRPr="00AB2B46">
              <w:rPr>
                <w:lang w:val="uk-UA"/>
              </w:rPr>
              <w:t>Друга половина серпня</w:t>
            </w:r>
          </w:p>
        </w:tc>
        <w:tc>
          <w:tcPr>
            <w:tcW w:w="2228" w:type="dxa"/>
          </w:tcPr>
          <w:p w:rsidR="00C30D64" w:rsidRPr="00AB2B46" w:rsidRDefault="00C30D64" w:rsidP="00A16AE9">
            <w:pPr>
              <w:jc w:val="center"/>
              <w:rPr>
                <w:lang w:val="uk-UA"/>
              </w:rPr>
            </w:pPr>
            <w:r w:rsidRPr="00AB2B46">
              <w:rPr>
                <w:lang w:val="uk-UA"/>
              </w:rPr>
              <w:t xml:space="preserve">Фінансовий відділ </w:t>
            </w:r>
            <w:proofErr w:type="spellStart"/>
            <w:r w:rsidRPr="00AB2B46">
              <w:rPr>
                <w:lang w:val="uk-UA"/>
              </w:rPr>
              <w:t>Мартинівської</w:t>
            </w:r>
            <w:proofErr w:type="spellEnd"/>
            <w:r w:rsidRPr="00AB2B46">
              <w:rPr>
                <w:lang w:val="uk-UA"/>
              </w:rPr>
              <w:t xml:space="preserve"> сільської ради</w:t>
            </w:r>
          </w:p>
        </w:tc>
      </w:tr>
      <w:tr w:rsidR="00C30D64" w:rsidRPr="00AB2B46"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color w:val="000000"/>
                <w:lang w:val="uk-UA" w:eastAsia="x-none"/>
              </w:rPr>
              <w:t>Підготовка пропозицій до проекту державного бюджету в частині міжбюджетних трансфертів та їх надання Мінфіну і галузевим міністерствам</w:t>
            </w:r>
          </w:p>
        </w:tc>
        <w:tc>
          <w:tcPr>
            <w:tcW w:w="2040" w:type="dxa"/>
          </w:tcPr>
          <w:p w:rsidR="00C30D64" w:rsidRPr="00AB2B46" w:rsidRDefault="00C30D64" w:rsidP="00A16AE9">
            <w:pPr>
              <w:jc w:val="center"/>
            </w:pPr>
            <w:r w:rsidRPr="00AB2B46">
              <w:rPr>
                <w:lang w:val="uk-UA"/>
              </w:rPr>
              <w:t>До 1 вересня</w:t>
            </w:r>
          </w:p>
        </w:tc>
        <w:tc>
          <w:tcPr>
            <w:tcW w:w="2228" w:type="dxa"/>
          </w:tcPr>
          <w:p w:rsidR="00C30D64" w:rsidRPr="00AB2B46" w:rsidRDefault="00C30D64" w:rsidP="00A16AE9">
            <w:pPr>
              <w:jc w:val="center"/>
              <w:rPr>
                <w:lang w:val="uk-UA"/>
              </w:rPr>
            </w:pPr>
            <w:r w:rsidRPr="00AB2B46">
              <w:rPr>
                <w:lang w:val="uk-UA"/>
              </w:rPr>
              <w:t xml:space="preserve">Фінансовий відділ, виконавчий комітет, відділ освіти, культури та спорту </w:t>
            </w:r>
            <w:proofErr w:type="spellStart"/>
            <w:r w:rsidRPr="00AB2B46">
              <w:rPr>
                <w:lang w:val="uk-UA"/>
              </w:rPr>
              <w:t>Мартинівської</w:t>
            </w:r>
            <w:proofErr w:type="spellEnd"/>
            <w:r w:rsidRPr="00AB2B46">
              <w:rPr>
                <w:lang w:val="uk-UA"/>
              </w:rPr>
              <w:t xml:space="preserve"> сільської ради</w:t>
            </w:r>
          </w:p>
        </w:tc>
      </w:tr>
      <w:tr w:rsidR="00C30D64" w:rsidRPr="00AB2B46"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 xml:space="preserve">Затвердження складу робочої групи з питань формування проекту бюджету </w:t>
            </w:r>
            <w:proofErr w:type="spellStart"/>
            <w:r w:rsidRPr="00AB2B46">
              <w:rPr>
                <w:lang w:val="uk-UA"/>
              </w:rPr>
              <w:t>Мартинівської</w:t>
            </w:r>
            <w:proofErr w:type="spellEnd"/>
            <w:r w:rsidRPr="00AB2B46">
              <w:rPr>
                <w:lang w:val="uk-UA"/>
              </w:rPr>
              <w:t xml:space="preserve"> сільської </w:t>
            </w:r>
            <w:proofErr w:type="spellStart"/>
            <w:r w:rsidRPr="00AB2B46">
              <w:rPr>
                <w:lang w:val="uk-UA"/>
              </w:rPr>
              <w:t>територільної</w:t>
            </w:r>
            <w:proofErr w:type="spellEnd"/>
            <w:r w:rsidRPr="00AB2B46">
              <w:rPr>
                <w:lang w:val="uk-UA"/>
              </w:rPr>
              <w:t xml:space="preserve"> громади</w:t>
            </w:r>
          </w:p>
        </w:tc>
        <w:tc>
          <w:tcPr>
            <w:tcW w:w="2040" w:type="dxa"/>
          </w:tcPr>
          <w:p w:rsidR="00C30D64" w:rsidRPr="00AB2B46" w:rsidRDefault="00C30D64" w:rsidP="00A16AE9">
            <w:pPr>
              <w:jc w:val="center"/>
              <w:rPr>
                <w:lang w:val="uk-UA"/>
              </w:rPr>
            </w:pPr>
            <w:r w:rsidRPr="00AB2B46">
              <w:rPr>
                <w:lang w:val="uk-UA"/>
              </w:rPr>
              <w:t>Друга половина серпня</w:t>
            </w:r>
          </w:p>
        </w:tc>
        <w:tc>
          <w:tcPr>
            <w:tcW w:w="2228" w:type="dxa"/>
          </w:tcPr>
          <w:p w:rsidR="00C30D64" w:rsidRPr="00AB2B46" w:rsidRDefault="00C30D64" w:rsidP="00A16AE9">
            <w:pPr>
              <w:jc w:val="center"/>
              <w:rPr>
                <w:lang w:val="uk-UA"/>
              </w:rPr>
            </w:pPr>
            <w:r w:rsidRPr="00AB2B46">
              <w:rPr>
                <w:lang w:val="uk-UA"/>
              </w:rPr>
              <w:t xml:space="preserve">Виконавчий комітет </w:t>
            </w:r>
            <w:proofErr w:type="spellStart"/>
            <w:r w:rsidRPr="00AB2B46">
              <w:rPr>
                <w:lang w:val="uk-UA"/>
              </w:rPr>
              <w:t>Мартинівської</w:t>
            </w:r>
            <w:proofErr w:type="spellEnd"/>
            <w:r w:rsidRPr="00AB2B46">
              <w:rPr>
                <w:lang w:val="uk-UA"/>
              </w:rPr>
              <w:t xml:space="preserve"> сільської ради</w:t>
            </w:r>
          </w:p>
        </w:tc>
      </w:tr>
      <w:tr w:rsidR="00C30D64" w:rsidRPr="00F448D7"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Доведення до місцевих фінансових органів області:</w:t>
            </w:r>
          </w:p>
          <w:p w:rsidR="00C30D64" w:rsidRPr="00AB2B46" w:rsidRDefault="00C30D64" w:rsidP="00A16AE9">
            <w:pPr>
              <w:rPr>
                <w:lang w:val="uk-UA"/>
              </w:rPr>
            </w:pPr>
            <w:r w:rsidRPr="00AB2B46">
              <w:rPr>
                <w:lang w:val="uk-UA"/>
              </w:rPr>
              <w:t>- прогнозних обсягів міжбюджетних трансфертів, врахованих у проекті державного бюджету, схваленого Кабінетом Міністрів України;</w:t>
            </w:r>
          </w:p>
          <w:p w:rsidR="00C30D64" w:rsidRPr="00AB2B46" w:rsidRDefault="00C30D64" w:rsidP="00A16AE9">
            <w:pPr>
              <w:rPr>
                <w:lang w:val="uk-UA"/>
              </w:rPr>
            </w:pPr>
            <w:r w:rsidRPr="00AB2B46">
              <w:rPr>
                <w:lang w:val="uk-UA"/>
              </w:rPr>
              <w:t>- методики їх визначення;</w:t>
            </w:r>
          </w:p>
          <w:p w:rsidR="00C30D64" w:rsidRPr="00AB2B46" w:rsidRDefault="00C30D64" w:rsidP="00A16AE9">
            <w:pPr>
              <w:rPr>
                <w:lang w:val="uk-UA"/>
              </w:rPr>
            </w:pPr>
            <w:r w:rsidRPr="00AB2B46">
              <w:rPr>
                <w:lang w:val="uk-UA"/>
              </w:rPr>
              <w:t>- організаційно-методологічних вимог та інших показників щодо складання проектів місцевих бюджетів</w:t>
            </w:r>
          </w:p>
        </w:tc>
        <w:tc>
          <w:tcPr>
            <w:tcW w:w="2040" w:type="dxa"/>
          </w:tcPr>
          <w:p w:rsidR="00C30D64" w:rsidRPr="00AB2B46" w:rsidRDefault="00C30D64" w:rsidP="00A16AE9">
            <w:pPr>
              <w:jc w:val="center"/>
              <w:rPr>
                <w:lang w:val="uk-UA"/>
              </w:rPr>
            </w:pPr>
            <w:r w:rsidRPr="00AB2B46">
              <w:rPr>
                <w:lang w:val="uk-UA"/>
              </w:rPr>
              <w:t>Одноденний термін після отримання від Мінфіну</w:t>
            </w:r>
          </w:p>
        </w:tc>
        <w:tc>
          <w:tcPr>
            <w:tcW w:w="2228" w:type="dxa"/>
          </w:tcPr>
          <w:p w:rsidR="00C30D64" w:rsidRPr="00AB2B46" w:rsidRDefault="00C30D64" w:rsidP="00A16AE9">
            <w:pPr>
              <w:jc w:val="center"/>
              <w:rPr>
                <w:lang w:val="uk-UA"/>
              </w:rPr>
            </w:pPr>
            <w:r w:rsidRPr="00AB2B46">
              <w:rPr>
                <w:lang w:val="uk-UA"/>
              </w:rPr>
              <w:t>Департамент фінансів Полтавської обласної державної адміністрації</w:t>
            </w:r>
          </w:p>
        </w:tc>
      </w:tr>
      <w:tr w:rsidR="00C30D64" w:rsidRPr="00F448D7"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Доведення до головних розпорядників бюджетних коштів:</w:t>
            </w:r>
          </w:p>
          <w:p w:rsidR="00C30D64" w:rsidRPr="00AB2B46" w:rsidRDefault="00C30D64" w:rsidP="00A16AE9">
            <w:pPr>
              <w:rPr>
                <w:lang w:val="uk-UA"/>
              </w:rPr>
            </w:pPr>
            <w:r w:rsidRPr="00AB2B46">
              <w:rPr>
                <w:lang w:val="uk-UA"/>
              </w:rPr>
              <w:t>- прогнозних обсягів міжбюджетних трансфертів, врахованих у проекті державного бюджету, схваленого Кабінетом Міністрів України;</w:t>
            </w:r>
          </w:p>
          <w:p w:rsidR="00C30D64" w:rsidRPr="00AB2B46" w:rsidRDefault="00C30D64" w:rsidP="00A16AE9">
            <w:pPr>
              <w:rPr>
                <w:lang w:val="uk-UA"/>
              </w:rPr>
            </w:pPr>
            <w:r w:rsidRPr="00AB2B46">
              <w:rPr>
                <w:lang w:val="uk-UA"/>
              </w:rPr>
              <w:t>- методики їх визначення</w:t>
            </w:r>
          </w:p>
          <w:p w:rsidR="00C30D64" w:rsidRPr="00AB2B46" w:rsidRDefault="00C30D64" w:rsidP="00A16AE9">
            <w:pPr>
              <w:rPr>
                <w:lang w:val="uk-UA"/>
              </w:rPr>
            </w:pPr>
          </w:p>
        </w:tc>
        <w:tc>
          <w:tcPr>
            <w:tcW w:w="2040" w:type="dxa"/>
          </w:tcPr>
          <w:p w:rsidR="00C30D64" w:rsidRPr="00AB2B46" w:rsidRDefault="00C30D64" w:rsidP="00A16AE9">
            <w:pPr>
              <w:jc w:val="center"/>
              <w:rPr>
                <w:lang w:val="uk-UA"/>
              </w:rPr>
            </w:pPr>
            <w:r w:rsidRPr="00AB2B46">
              <w:rPr>
                <w:lang w:val="uk-UA"/>
              </w:rPr>
              <w:t>Одноденний термін після отримання від Мінфіну, Департаменту фінансів обласної державної адміністрації</w:t>
            </w:r>
          </w:p>
        </w:tc>
        <w:tc>
          <w:tcPr>
            <w:tcW w:w="2228" w:type="dxa"/>
          </w:tcPr>
          <w:p w:rsidR="00C30D64" w:rsidRPr="00AB2B46" w:rsidRDefault="00C30D64" w:rsidP="00A16AE9">
            <w:pPr>
              <w:jc w:val="center"/>
              <w:rPr>
                <w:lang w:val="uk-UA"/>
              </w:rPr>
            </w:pPr>
            <w:r w:rsidRPr="00AB2B46">
              <w:rPr>
                <w:lang w:val="uk-UA"/>
              </w:rPr>
              <w:t xml:space="preserve">Фінансовий відділ </w:t>
            </w:r>
            <w:proofErr w:type="spellStart"/>
            <w:r w:rsidRPr="00AB2B46">
              <w:rPr>
                <w:lang w:val="uk-UA"/>
              </w:rPr>
              <w:t>Мартинівської</w:t>
            </w:r>
            <w:proofErr w:type="spellEnd"/>
            <w:r w:rsidRPr="00AB2B46">
              <w:rPr>
                <w:lang w:val="uk-UA"/>
              </w:rPr>
              <w:t xml:space="preserve"> сільської ради</w:t>
            </w:r>
          </w:p>
        </w:tc>
      </w:tr>
      <w:tr w:rsidR="00C30D64" w:rsidRPr="00AB2B46"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Доведення до головних розпорядників бюджетних коштів:</w:t>
            </w:r>
          </w:p>
          <w:p w:rsidR="00C30D64" w:rsidRPr="00AB2B46" w:rsidRDefault="00C30D64" w:rsidP="00A16AE9">
            <w:pPr>
              <w:rPr>
                <w:lang w:val="uk-UA"/>
              </w:rPr>
            </w:pPr>
            <w:r w:rsidRPr="00AB2B46">
              <w:rPr>
                <w:lang w:val="uk-UA"/>
              </w:rPr>
              <w:t>- інструкції з підготовки бюджетних запитів;</w:t>
            </w:r>
          </w:p>
          <w:p w:rsidR="00C30D64" w:rsidRPr="00AB2B46" w:rsidRDefault="00C30D64" w:rsidP="00A16AE9">
            <w:pPr>
              <w:rPr>
                <w:lang w:val="uk-UA"/>
              </w:rPr>
            </w:pPr>
            <w:r w:rsidRPr="00AB2B46">
              <w:rPr>
                <w:lang w:val="uk-UA"/>
              </w:rPr>
              <w:t>- граничних показників видатків місцевого бюджету та надання кредитів з місцевого бюджету;</w:t>
            </w:r>
          </w:p>
          <w:p w:rsidR="00C30D64" w:rsidRPr="00AB2B46" w:rsidRDefault="00C30D64" w:rsidP="00A16AE9">
            <w:pPr>
              <w:rPr>
                <w:lang w:val="uk-UA"/>
              </w:rPr>
            </w:pPr>
            <w:r w:rsidRPr="00AB2B46">
              <w:rPr>
                <w:lang w:val="uk-UA"/>
              </w:rPr>
              <w:t xml:space="preserve">- інструктивного листа щодо організаційних та інших вимог, яких зобов’язані дотримуватися всі розпорядники бюджетних коштів  </w:t>
            </w:r>
          </w:p>
        </w:tc>
        <w:tc>
          <w:tcPr>
            <w:tcW w:w="2040" w:type="dxa"/>
          </w:tcPr>
          <w:p w:rsidR="00C30D64" w:rsidRPr="00AB2B46" w:rsidRDefault="00C30D64" w:rsidP="00A16AE9">
            <w:pPr>
              <w:jc w:val="center"/>
            </w:pPr>
            <w:r w:rsidRPr="00AB2B46">
              <w:rPr>
                <w:lang w:val="uk-UA"/>
              </w:rPr>
              <w:t>Друга половина вересня</w:t>
            </w:r>
          </w:p>
        </w:tc>
        <w:tc>
          <w:tcPr>
            <w:tcW w:w="2228" w:type="dxa"/>
          </w:tcPr>
          <w:p w:rsidR="00C30D64" w:rsidRPr="00AB2B46" w:rsidRDefault="00C30D64" w:rsidP="00A16AE9">
            <w:pPr>
              <w:jc w:val="center"/>
              <w:rPr>
                <w:lang w:val="uk-UA"/>
              </w:rPr>
            </w:pPr>
            <w:r w:rsidRPr="00AB2B46">
              <w:rPr>
                <w:lang w:val="uk-UA"/>
              </w:rPr>
              <w:t xml:space="preserve">Фінансовий відділ </w:t>
            </w:r>
            <w:proofErr w:type="spellStart"/>
            <w:r w:rsidRPr="00AB2B46">
              <w:rPr>
                <w:lang w:val="uk-UA"/>
              </w:rPr>
              <w:t>Мартинівської</w:t>
            </w:r>
            <w:proofErr w:type="spellEnd"/>
            <w:r w:rsidRPr="00AB2B46">
              <w:rPr>
                <w:lang w:val="uk-UA"/>
              </w:rPr>
              <w:t xml:space="preserve"> сільської ради</w:t>
            </w:r>
          </w:p>
        </w:tc>
      </w:tr>
      <w:tr w:rsidR="00C30D64" w:rsidRPr="00AB2B46"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 xml:space="preserve">Організація роботи з розробки бюджетних запитів </w:t>
            </w:r>
          </w:p>
        </w:tc>
        <w:tc>
          <w:tcPr>
            <w:tcW w:w="2040" w:type="dxa"/>
          </w:tcPr>
          <w:p w:rsidR="00C30D64" w:rsidRPr="00AB2B46" w:rsidRDefault="00C30D64" w:rsidP="00A16AE9">
            <w:pPr>
              <w:jc w:val="center"/>
              <w:rPr>
                <w:lang w:val="uk-UA"/>
              </w:rPr>
            </w:pPr>
            <w:r w:rsidRPr="00AB2B46">
              <w:rPr>
                <w:lang w:val="uk-UA"/>
              </w:rPr>
              <w:t>Жовтень</w:t>
            </w:r>
          </w:p>
          <w:p w:rsidR="00C30D64" w:rsidRPr="00AB2B46" w:rsidRDefault="00C30D64" w:rsidP="00A16AE9">
            <w:pPr>
              <w:jc w:val="center"/>
            </w:pPr>
          </w:p>
        </w:tc>
        <w:tc>
          <w:tcPr>
            <w:tcW w:w="2228" w:type="dxa"/>
          </w:tcPr>
          <w:p w:rsidR="00C30D64" w:rsidRPr="00AB2B46" w:rsidRDefault="00C30D64" w:rsidP="00A16AE9">
            <w:pPr>
              <w:jc w:val="center"/>
              <w:rPr>
                <w:lang w:val="uk-UA"/>
              </w:rPr>
            </w:pPr>
            <w:r w:rsidRPr="00AB2B46">
              <w:rPr>
                <w:lang w:val="uk-UA"/>
              </w:rPr>
              <w:t xml:space="preserve">Фінансовий відділ, виконавчий комітет, відділ освіти, культури та спорту </w:t>
            </w:r>
            <w:proofErr w:type="spellStart"/>
            <w:r w:rsidRPr="00AB2B46">
              <w:rPr>
                <w:lang w:val="uk-UA"/>
              </w:rPr>
              <w:t>Мартинівської</w:t>
            </w:r>
            <w:proofErr w:type="spellEnd"/>
            <w:r w:rsidRPr="00AB2B46">
              <w:rPr>
                <w:lang w:val="uk-UA"/>
              </w:rPr>
              <w:t xml:space="preserve"> сільської ради</w:t>
            </w:r>
          </w:p>
        </w:tc>
      </w:tr>
      <w:tr w:rsidR="00C30D64" w:rsidRPr="00AB2B46"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 xml:space="preserve">Подання бюджетних запитів фінансовому відділу </w:t>
            </w:r>
            <w:proofErr w:type="spellStart"/>
            <w:r w:rsidRPr="00AB2B46">
              <w:rPr>
                <w:lang w:val="uk-UA"/>
              </w:rPr>
              <w:t>Мартинівської</w:t>
            </w:r>
            <w:proofErr w:type="spellEnd"/>
            <w:r w:rsidRPr="00AB2B46">
              <w:rPr>
                <w:lang w:val="uk-UA"/>
              </w:rPr>
              <w:t xml:space="preserve"> сільської ради</w:t>
            </w:r>
          </w:p>
        </w:tc>
        <w:tc>
          <w:tcPr>
            <w:tcW w:w="2040" w:type="dxa"/>
          </w:tcPr>
          <w:p w:rsidR="00C30D64" w:rsidRPr="00AB2B46" w:rsidRDefault="00C30D64" w:rsidP="00A16AE9">
            <w:pPr>
              <w:jc w:val="center"/>
              <w:rPr>
                <w:lang w:val="uk-UA"/>
              </w:rPr>
            </w:pPr>
            <w:r w:rsidRPr="00AB2B46">
              <w:rPr>
                <w:lang w:val="uk-UA"/>
              </w:rPr>
              <w:t>Протягом жовтня</w:t>
            </w:r>
          </w:p>
        </w:tc>
        <w:tc>
          <w:tcPr>
            <w:tcW w:w="2228" w:type="dxa"/>
          </w:tcPr>
          <w:p w:rsidR="00C30D64" w:rsidRPr="00AB2B46" w:rsidRDefault="00C30D64" w:rsidP="00A16AE9">
            <w:pPr>
              <w:jc w:val="center"/>
              <w:rPr>
                <w:lang w:val="uk-UA"/>
              </w:rPr>
            </w:pPr>
            <w:r w:rsidRPr="00AB2B46">
              <w:rPr>
                <w:lang w:val="uk-UA"/>
              </w:rPr>
              <w:t xml:space="preserve">Виконавчий комітет, відділ освіти, культури та спорту </w:t>
            </w:r>
            <w:proofErr w:type="spellStart"/>
            <w:r w:rsidRPr="00AB2B46">
              <w:rPr>
                <w:lang w:val="uk-UA"/>
              </w:rPr>
              <w:t>Мартинівської</w:t>
            </w:r>
            <w:proofErr w:type="spellEnd"/>
            <w:r w:rsidRPr="00AB2B46">
              <w:rPr>
                <w:lang w:val="uk-UA"/>
              </w:rPr>
              <w:t xml:space="preserve"> сільської ради</w:t>
            </w:r>
          </w:p>
        </w:tc>
      </w:tr>
      <w:tr w:rsidR="00C30D64" w:rsidRPr="00F448D7"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 xml:space="preserve">Здійснення аналізу бюджетних запитів, отриманих від головних розпорядників бюджетних коштів, та прийняття рішення щодо включення їх до пропозиції проекту бюджету </w:t>
            </w:r>
            <w:proofErr w:type="spellStart"/>
            <w:r w:rsidRPr="00AB2B46">
              <w:rPr>
                <w:lang w:val="uk-UA"/>
              </w:rPr>
              <w:t>Мартинівської</w:t>
            </w:r>
            <w:proofErr w:type="spellEnd"/>
            <w:r w:rsidRPr="00AB2B46">
              <w:rPr>
                <w:lang w:val="uk-UA"/>
              </w:rPr>
              <w:t xml:space="preserve"> сільської територіальної громади</w:t>
            </w:r>
          </w:p>
        </w:tc>
        <w:tc>
          <w:tcPr>
            <w:tcW w:w="2040" w:type="dxa"/>
          </w:tcPr>
          <w:p w:rsidR="00C30D64" w:rsidRPr="00AB2B46" w:rsidRDefault="00C30D64" w:rsidP="00A16AE9">
            <w:pPr>
              <w:jc w:val="center"/>
              <w:rPr>
                <w:lang w:val="uk-UA"/>
              </w:rPr>
            </w:pPr>
            <w:r w:rsidRPr="00AB2B46">
              <w:rPr>
                <w:lang w:val="uk-UA"/>
              </w:rPr>
              <w:t>Друга половина жовтня</w:t>
            </w:r>
          </w:p>
        </w:tc>
        <w:tc>
          <w:tcPr>
            <w:tcW w:w="2228" w:type="dxa"/>
          </w:tcPr>
          <w:p w:rsidR="00C30D64" w:rsidRPr="00AB2B46" w:rsidRDefault="00C30D64" w:rsidP="00A16AE9">
            <w:pPr>
              <w:jc w:val="center"/>
              <w:rPr>
                <w:lang w:val="uk-UA"/>
              </w:rPr>
            </w:pPr>
            <w:r w:rsidRPr="00AB2B46">
              <w:rPr>
                <w:lang w:val="uk-UA"/>
              </w:rPr>
              <w:t xml:space="preserve">Фінансовий відділ </w:t>
            </w:r>
            <w:proofErr w:type="spellStart"/>
            <w:r w:rsidRPr="00AB2B46">
              <w:rPr>
                <w:lang w:val="uk-UA"/>
              </w:rPr>
              <w:t>Мартинівської</w:t>
            </w:r>
            <w:proofErr w:type="spellEnd"/>
            <w:r w:rsidRPr="00AB2B46">
              <w:rPr>
                <w:lang w:val="uk-UA"/>
              </w:rPr>
              <w:t xml:space="preserve"> сільської ради</w:t>
            </w:r>
          </w:p>
        </w:tc>
      </w:tr>
      <w:tr w:rsidR="00C30D64" w:rsidRPr="00F448D7"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Доведення до місцевих фінансових органів області:</w:t>
            </w:r>
          </w:p>
          <w:p w:rsidR="00C30D64" w:rsidRPr="00AB2B46" w:rsidRDefault="00C30D64" w:rsidP="00A16AE9">
            <w:pPr>
              <w:rPr>
                <w:lang w:val="uk-UA"/>
              </w:rPr>
            </w:pPr>
            <w:r w:rsidRPr="00AB2B46">
              <w:rPr>
                <w:lang w:val="uk-UA"/>
              </w:rPr>
              <w:t>- обсягів міжбюджетних трансфертів, врахованих у проекті державного бюджету, прийнятого Верховною Радою України у другому читанні;</w:t>
            </w:r>
          </w:p>
          <w:p w:rsidR="00C30D64" w:rsidRPr="00AB2B46" w:rsidRDefault="00C30D64" w:rsidP="00A16AE9">
            <w:pPr>
              <w:rPr>
                <w:lang w:val="uk-UA"/>
              </w:rPr>
            </w:pPr>
            <w:r w:rsidRPr="00AB2B46">
              <w:rPr>
                <w:lang w:val="uk-UA"/>
              </w:rPr>
              <w:t>- текстових статей проекту закону про державний бюджет, прийнятого у другому читанні.</w:t>
            </w:r>
          </w:p>
        </w:tc>
        <w:tc>
          <w:tcPr>
            <w:tcW w:w="2040" w:type="dxa"/>
          </w:tcPr>
          <w:p w:rsidR="00C30D64" w:rsidRPr="00AB2B46" w:rsidRDefault="00C30D64" w:rsidP="00A16AE9">
            <w:pPr>
              <w:jc w:val="center"/>
              <w:rPr>
                <w:lang w:val="uk-UA"/>
              </w:rPr>
            </w:pPr>
            <w:r w:rsidRPr="00AB2B46">
              <w:rPr>
                <w:lang w:val="uk-UA"/>
              </w:rPr>
              <w:t>Одноденний термін після отримання від Мінфіну</w:t>
            </w:r>
          </w:p>
        </w:tc>
        <w:tc>
          <w:tcPr>
            <w:tcW w:w="2228" w:type="dxa"/>
          </w:tcPr>
          <w:p w:rsidR="00C30D64" w:rsidRPr="00AB2B46" w:rsidRDefault="00C30D64" w:rsidP="00A16AE9">
            <w:pPr>
              <w:jc w:val="center"/>
              <w:rPr>
                <w:lang w:val="uk-UA"/>
              </w:rPr>
            </w:pPr>
            <w:r w:rsidRPr="00AB2B46">
              <w:rPr>
                <w:lang w:val="uk-UA"/>
              </w:rPr>
              <w:t>Департамент фінансів Полтавської обласної державної адміністрації</w:t>
            </w:r>
          </w:p>
        </w:tc>
      </w:tr>
      <w:tr w:rsidR="00C30D64" w:rsidRPr="00F448D7"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Доведення до головних розпорядників бюджетних коштів обсягів міжбюджетних трансфертів, врахованих у проекті державного бюджету, прийнятого Верховною Радою України у другому читанні</w:t>
            </w:r>
          </w:p>
        </w:tc>
        <w:tc>
          <w:tcPr>
            <w:tcW w:w="2040" w:type="dxa"/>
          </w:tcPr>
          <w:p w:rsidR="00C30D64" w:rsidRPr="00AB2B46" w:rsidRDefault="00C30D64" w:rsidP="00A16AE9">
            <w:pPr>
              <w:jc w:val="center"/>
              <w:rPr>
                <w:lang w:val="uk-UA"/>
              </w:rPr>
            </w:pPr>
            <w:r w:rsidRPr="00AB2B46">
              <w:rPr>
                <w:lang w:val="uk-UA"/>
              </w:rPr>
              <w:t>Одноденний термін після отримання від Мінфіну, Департаменту фінансів обласної державної адміністрації</w:t>
            </w:r>
          </w:p>
        </w:tc>
        <w:tc>
          <w:tcPr>
            <w:tcW w:w="2228" w:type="dxa"/>
          </w:tcPr>
          <w:p w:rsidR="00C30D64" w:rsidRPr="00AB2B46" w:rsidRDefault="00C30D64" w:rsidP="00A16AE9">
            <w:pPr>
              <w:jc w:val="center"/>
              <w:rPr>
                <w:lang w:val="uk-UA"/>
              </w:rPr>
            </w:pPr>
            <w:r w:rsidRPr="00AB2B46">
              <w:rPr>
                <w:lang w:val="uk-UA"/>
              </w:rPr>
              <w:t xml:space="preserve">Фінансовий відділ </w:t>
            </w:r>
            <w:proofErr w:type="spellStart"/>
            <w:r w:rsidRPr="00AB2B46">
              <w:rPr>
                <w:lang w:val="uk-UA"/>
              </w:rPr>
              <w:t>Мартинівської</w:t>
            </w:r>
            <w:proofErr w:type="spellEnd"/>
            <w:r w:rsidRPr="00AB2B46">
              <w:rPr>
                <w:lang w:val="uk-UA"/>
              </w:rPr>
              <w:t xml:space="preserve"> сільської ради</w:t>
            </w:r>
          </w:p>
        </w:tc>
      </w:tr>
      <w:tr w:rsidR="00C30D64" w:rsidRPr="00AB2B46"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color w:val="000000"/>
                <w:shd w:val="clear" w:color="auto" w:fill="FFFFFF"/>
                <w:lang w:val="uk-UA"/>
              </w:rPr>
              <w:t>Доведення виконавчим органам міських (міст обласного значення) рад та виконавчим органам рад об’єднаних територіальних громад, районним державним адміністраціям відповідних обсягів субвенцій на здійснення державних програм соціального захисту, додаткової дотації на здійснення переданих з державного бюджету видатків з утримання закладів освіти та охорони здоров’я</w:t>
            </w:r>
          </w:p>
        </w:tc>
        <w:tc>
          <w:tcPr>
            <w:tcW w:w="2040" w:type="dxa"/>
          </w:tcPr>
          <w:p w:rsidR="00C30D64" w:rsidRPr="00AB2B46" w:rsidRDefault="00C30D64" w:rsidP="00A16AE9">
            <w:pPr>
              <w:jc w:val="center"/>
              <w:rPr>
                <w:i/>
                <w:lang w:val="uk-UA"/>
              </w:rPr>
            </w:pPr>
            <w:r w:rsidRPr="00AB2B46">
              <w:rPr>
                <w:color w:val="000000"/>
                <w:shd w:val="clear" w:color="auto" w:fill="FFFFFF"/>
                <w:lang w:val="uk-UA"/>
              </w:rPr>
              <w:t>У триденний строк з дня отримання таких документів від Мінфіну</w:t>
            </w:r>
          </w:p>
        </w:tc>
        <w:tc>
          <w:tcPr>
            <w:tcW w:w="2228" w:type="dxa"/>
          </w:tcPr>
          <w:p w:rsidR="00C30D64" w:rsidRPr="00AB2B46" w:rsidRDefault="00C30D64" w:rsidP="00A16AE9">
            <w:pPr>
              <w:rPr>
                <w:lang w:val="uk-UA"/>
              </w:rPr>
            </w:pPr>
            <w:r w:rsidRPr="00AB2B46">
              <w:rPr>
                <w:lang w:val="uk-UA"/>
              </w:rPr>
              <w:t xml:space="preserve"> Полтавська     державна адміністрація</w:t>
            </w:r>
          </w:p>
        </w:tc>
      </w:tr>
      <w:tr w:rsidR="00C30D64" w:rsidRPr="00AB2B46"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 xml:space="preserve">Вжиття заходів щодо залучення громадськості до процесу складання проекту бюджету </w:t>
            </w:r>
            <w:proofErr w:type="spellStart"/>
            <w:r w:rsidRPr="00AB2B46">
              <w:rPr>
                <w:lang w:val="uk-UA"/>
              </w:rPr>
              <w:t>Мартинівської</w:t>
            </w:r>
            <w:proofErr w:type="spellEnd"/>
            <w:r w:rsidRPr="00AB2B46">
              <w:rPr>
                <w:lang w:val="uk-UA"/>
              </w:rPr>
              <w:t xml:space="preserve"> сільської територіальної громади  (проведення засідань громадських рад, громадських слухань, консультацій з громадськістю, форумів, конференцій, брифінгів, дискусій, вивчення громадських думок)</w:t>
            </w:r>
          </w:p>
        </w:tc>
        <w:tc>
          <w:tcPr>
            <w:tcW w:w="2040" w:type="dxa"/>
          </w:tcPr>
          <w:p w:rsidR="00C30D64" w:rsidRPr="00AB2B46" w:rsidRDefault="00C30D64" w:rsidP="00A16AE9">
            <w:pPr>
              <w:jc w:val="center"/>
              <w:rPr>
                <w:lang w:val="uk-UA"/>
              </w:rPr>
            </w:pPr>
            <w:r w:rsidRPr="00AB2B46">
              <w:rPr>
                <w:lang w:val="uk-UA"/>
              </w:rPr>
              <w:t>Жовтень-листопад</w:t>
            </w:r>
          </w:p>
        </w:tc>
        <w:tc>
          <w:tcPr>
            <w:tcW w:w="2228" w:type="dxa"/>
          </w:tcPr>
          <w:p w:rsidR="00C30D64" w:rsidRPr="00AB2B46" w:rsidRDefault="00C30D64" w:rsidP="00A16AE9">
            <w:pPr>
              <w:jc w:val="center"/>
              <w:rPr>
                <w:lang w:val="uk-UA"/>
              </w:rPr>
            </w:pPr>
            <w:r w:rsidRPr="00AB2B46">
              <w:rPr>
                <w:lang w:val="uk-UA"/>
              </w:rPr>
              <w:t>Виконавчий комітет, фінансовий відділ, відділ освіти, культури та спорту</w:t>
            </w:r>
          </w:p>
          <w:p w:rsidR="00C30D64" w:rsidRPr="00AB2B46" w:rsidRDefault="00C30D64" w:rsidP="00A16AE9">
            <w:pPr>
              <w:jc w:val="center"/>
              <w:rPr>
                <w:lang w:val="uk-UA"/>
              </w:rPr>
            </w:pPr>
            <w:proofErr w:type="spellStart"/>
            <w:r w:rsidRPr="00AB2B46">
              <w:rPr>
                <w:lang w:val="uk-UA"/>
              </w:rPr>
              <w:t>Мартинівської</w:t>
            </w:r>
            <w:proofErr w:type="spellEnd"/>
            <w:r w:rsidRPr="00AB2B46">
              <w:rPr>
                <w:lang w:val="uk-UA"/>
              </w:rPr>
              <w:t xml:space="preserve"> сільської ради</w:t>
            </w:r>
          </w:p>
        </w:tc>
      </w:tr>
      <w:tr w:rsidR="00C30D64" w:rsidRPr="00F448D7" w:rsidTr="00A16AE9">
        <w:trPr>
          <w:trHeight w:val="699"/>
        </w:trPr>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pStyle w:val="a3"/>
              <w:spacing w:before="120" w:after="120"/>
              <w:ind w:left="0"/>
              <w:contextualSpacing w:val="0"/>
              <w:rPr>
                <w:rFonts w:ascii="Times New Roman" w:hAnsi="Times New Roman" w:cs="Times New Roman"/>
                <w:sz w:val="24"/>
                <w:szCs w:val="24"/>
              </w:rPr>
            </w:pPr>
            <w:r w:rsidRPr="00AB2B46">
              <w:rPr>
                <w:rFonts w:ascii="Times New Roman" w:hAnsi="Times New Roman" w:cs="Times New Roman"/>
                <w:sz w:val="24"/>
                <w:szCs w:val="24"/>
              </w:rPr>
              <w:t xml:space="preserve">Підготовка проекту рішення </w:t>
            </w:r>
            <w:proofErr w:type="spellStart"/>
            <w:r w:rsidRPr="00AB2B46">
              <w:rPr>
                <w:rFonts w:ascii="Times New Roman" w:hAnsi="Times New Roman" w:cs="Times New Roman"/>
                <w:sz w:val="24"/>
                <w:szCs w:val="24"/>
              </w:rPr>
              <w:t>Мартинівської</w:t>
            </w:r>
            <w:proofErr w:type="spellEnd"/>
            <w:r w:rsidRPr="00AB2B46">
              <w:rPr>
                <w:rFonts w:ascii="Times New Roman" w:hAnsi="Times New Roman" w:cs="Times New Roman"/>
                <w:sz w:val="24"/>
                <w:szCs w:val="24"/>
              </w:rPr>
              <w:t xml:space="preserve"> сільської ради про бюджет </w:t>
            </w:r>
            <w:proofErr w:type="spellStart"/>
            <w:r w:rsidRPr="00AB2B46">
              <w:rPr>
                <w:rFonts w:ascii="Times New Roman" w:hAnsi="Times New Roman" w:cs="Times New Roman"/>
                <w:sz w:val="24"/>
                <w:szCs w:val="24"/>
              </w:rPr>
              <w:t>Мартинівської</w:t>
            </w:r>
            <w:proofErr w:type="spellEnd"/>
            <w:r w:rsidRPr="00AB2B46">
              <w:rPr>
                <w:rFonts w:ascii="Times New Roman" w:hAnsi="Times New Roman" w:cs="Times New Roman"/>
                <w:sz w:val="24"/>
                <w:szCs w:val="24"/>
              </w:rPr>
              <w:t xml:space="preserve"> сільської ТГ</w:t>
            </w:r>
            <w:r w:rsidRPr="00AB2B46">
              <w:rPr>
                <w:rFonts w:ascii="Times New Roman" w:eastAsia="Times New Roman" w:hAnsi="Times New Roman" w:cs="Times New Roman"/>
                <w:color w:val="000000"/>
                <w:sz w:val="24"/>
                <w:szCs w:val="24"/>
                <w:lang w:eastAsia="x-none"/>
              </w:rPr>
              <w:t xml:space="preserve"> </w:t>
            </w:r>
            <w:r w:rsidRPr="00AB2B46">
              <w:rPr>
                <w:rFonts w:ascii="Times New Roman" w:hAnsi="Times New Roman" w:cs="Times New Roman"/>
                <w:sz w:val="24"/>
                <w:szCs w:val="24"/>
              </w:rPr>
              <w:t xml:space="preserve">з додатками згідно із типовою формою, доведеною Міністерством фінансів, і матеріалів, передбачених статтею 76 Бюджетного кодексу України </w:t>
            </w:r>
            <w:r w:rsidRPr="00AB2B46">
              <w:rPr>
                <w:rFonts w:ascii="Times New Roman" w:hAnsi="Times New Roman"/>
                <w:sz w:val="24"/>
                <w:szCs w:val="24"/>
              </w:rPr>
              <w:t>та його подання місцевій державній адміністрації, виконавчому органу місцевої ради</w:t>
            </w:r>
            <w:r w:rsidRPr="00AB2B46">
              <w:rPr>
                <w:rFonts w:ascii="Times New Roman" w:hAnsi="Times New Roman"/>
                <w:i/>
                <w:sz w:val="24"/>
                <w:szCs w:val="24"/>
              </w:rPr>
              <w:t xml:space="preserve"> </w:t>
            </w:r>
          </w:p>
        </w:tc>
        <w:tc>
          <w:tcPr>
            <w:tcW w:w="2040" w:type="dxa"/>
          </w:tcPr>
          <w:p w:rsidR="00C30D64" w:rsidRPr="00AB2B46" w:rsidRDefault="00C30D64" w:rsidP="00A16AE9">
            <w:pPr>
              <w:jc w:val="center"/>
              <w:rPr>
                <w:lang w:val="uk-UA"/>
              </w:rPr>
            </w:pPr>
            <w:r w:rsidRPr="00AB2B46">
              <w:rPr>
                <w:lang w:val="uk-UA"/>
              </w:rPr>
              <w:t>До 20 листопада</w:t>
            </w:r>
          </w:p>
        </w:tc>
        <w:tc>
          <w:tcPr>
            <w:tcW w:w="2228" w:type="dxa"/>
          </w:tcPr>
          <w:p w:rsidR="00C30D64" w:rsidRPr="00AB2B46" w:rsidRDefault="00C30D64" w:rsidP="00A16AE9">
            <w:pPr>
              <w:jc w:val="center"/>
              <w:rPr>
                <w:lang w:val="uk-UA"/>
              </w:rPr>
            </w:pPr>
            <w:r w:rsidRPr="00AB2B46">
              <w:rPr>
                <w:lang w:val="uk-UA"/>
              </w:rPr>
              <w:t xml:space="preserve">Фінансовий відділ </w:t>
            </w:r>
            <w:proofErr w:type="spellStart"/>
            <w:r w:rsidRPr="00AB2B46">
              <w:rPr>
                <w:lang w:val="uk-UA"/>
              </w:rPr>
              <w:t>Мартинівської</w:t>
            </w:r>
            <w:proofErr w:type="spellEnd"/>
            <w:r w:rsidRPr="00AB2B46">
              <w:rPr>
                <w:lang w:val="uk-UA"/>
              </w:rPr>
              <w:t xml:space="preserve"> сільської ради</w:t>
            </w:r>
          </w:p>
        </w:tc>
      </w:tr>
      <w:tr w:rsidR="00C30D64" w:rsidRPr="00AB2B46"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b/>
                <w:lang w:val="uk-UA"/>
              </w:rPr>
            </w:pPr>
            <w:r w:rsidRPr="00AB2B46">
              <w:rPr>
                <w:lang w:val="uk-UA" w:eastAsia="x-none"/>
              </w:rPr>
              <w:t xml:space="preserve">Схвалення проекту </w:t>
            </w:r>
            <w:r w:rsidRPr="00AB2B46">
              <w:rPr>
                <w:lang w:val="uk-UA" w:eastAsia="uk-UA"/>
              </w:rPr>
              <w:t xml:space="preserve">рішення </w:t>
            </w:r>
            <w:proofErr w:type="spellStart"/>
            <w:r w:rsidRPr="00AB2B46">
              <w:rPr>
                <w:lang w:val="uk-UA" w:eastAsia="uk-UA"/>
              </w:rPr>
              <w:t>Мартинівської</w:t>
            </w:r>
            <w:proofErr w:type="spellEnd"/>
            <w:r w:rsidRPr="00AB2B46">
              <w:rPr>
                <w:lang w:val="uk-UA" w:eastAsia="uk-UA"/>
              </w:rPr>
              <w:t xml:space="preserve"> сільської ради про</w:t>
            </w:r>
            <w:r w:rsidRPr="00AB2B46">
              <w:rPr>
                <w:lang w:val="uk-UA"/>
              </w:rPr>
              <w:t xml:space="preserve"> бюджет </w:t>
            </w:r>
            <w:proofErr w:type="spellStart"/>
            <w:r w:rsidRPr="00AB2B46">
              <w:rPr>
                <w:lang w:val="uk-UA"/>
              </w:rPr>
              <w:t>Мартинівської</w:t>
            </w:r>
            <w:proofErr w:type="spellEnd"/>
            <w:r w:rsidRPr="00AB2B46">
              <w:rPr>
                <w:lang w:val="uk-UA"/>
              </w:rPr>
              <w:t xml:space="preserve"> сільської територіальної громади виконавчим комітетом</w:t>
            </w:r>
          </w:p>
        </w:tc>
        <w:tc>
          <w:tcPr>
            <w:tcW w:w="2040" w:type="dxa"/>
          </w:tcPr>
          <w:p w:rsidR="00C30D64" w:rsidRPr="00AB2B46" w:rsidRDefault="00C30D64" w:rsidP="00A16AE9">
            <w:pPr>
              <w:jc w:val="center"/>
              <w:rPr>
                <w:lang w:val="en-US"/>
              </w:rPr>
            </w:pPr>
            <w:r w:rsidRPr="00AB2B46">
              <w:rPr>
                <w:lang w:val="uk-UA"/>
              </w:rPr>
              <w:t>До 25 листопада</w:t>
            </w:r>
          </w:p>
        </w:tc>
        <w:tc>
          <w:tcPr>
            <w:tcW w:w="2228" w:type="dxa"/>
          </w:tcPr>
          <w:p w:rsidR="00C30D64" w:rsidRPr="00AB2B46" w:rsidRDefault="00C30D64" w:rsidP="00A16AE9">
            <w:pPr>
              <w:jc w:val="center"/>
              <w:rPr>
                <w:lang w:val="uk-UA"/>
              </w:rPr>
            </w:pPr>
            <w:r w:rsidRPr="00AB2B46">
              <w:rPr>
                <w:lang w:val="uk-UA"/>
              </w:rPr>
              <w:t xml:space="preserve">Виконавчий комітет </w:t>
            </w:r>
            <w:proofErr w:type="spellStart"/>
            <w:r w:rsidRPr="00AB2B46">
              <w:rPr>
                <w:lang w:val="uk-UA"/>
              </w:rPr>
              <w:t>Мартинівської</w:t>
            </w:r>
            <w:proofErr w:type="spellEnd"/>
            <w:r w:rsidRPr="00AB2B46">
              <w:rPr>
                <w:lang w:val="uk-UA"/>
              </w:rPr>
              <w:t xml:space="preserve"> сільської ради</w:t>
            </w:r>
          </w:p>
        </w:tc>
      </w:tr>
      <w:tr w:rsidR="00C30D64" w:rsidRPr="00AB2B46"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pStyle w:val="a3"/>
              <w:spacing w:before="120" w:after="120"/>
              <w:ind w:left="0"/>
              <w:contextualSpacing w:val="0"/>
              <w:rPr>
                <w:rFonts w:ascii="Times New Roman" w:hAnsi="Times New Roman"/>
                <w:sz w:val="24"/>
                <w:szCs w:val="24"/>
              </w:rPr>
            </w:pPr>
            <w:r w:rsidRPr="00AB2B46">
              <w:rPr>
                <w:rFonts w:ascii="Times New Roman" w:hAnsi="Times New Roman"/>
                <w:sz w:val="24"/>
                <w:szCs w:val="24"/>
              </w:rPr>
              <w:t xml:space="preserve">Направлення схваленого </w:t>
            </w:r>
            <w:r w:rsidRPr="00AB2B46">
              <w:rPr>
                <w:rFonts w:ascii="Times New Roman" w:eastAsia="Times New Roman" w:hAnsi="Times New Roman" w:cs="Times New Roman"/>
                <w:sz w:val="24"/>
                <w:szCs w:val="24"/>
                <w:lang w:eastAsia="x-none"/>
              </w:rPr>
              <w:t xml:space="preserve">проекту </w:t>
            </w:r>
            <w:r w:rsidRPr="00AB2B46">
              <w:rPr>
                <w:rFonts w:ascii="Times New Roman" w:eastAsia="Times New Roman" w:hAnsi="Times New Roman"/>
                <w:sz w:val="24"/>
                <w:szCs w:val="24"/>
                <w:lang w:eastAsia="uk-UA"/>
              </w:rPr>
              <w:t xml:space="preserve">рішення  про бюджет </w:t>
            </w:r>
            <w:proofErr w:type="spellStart"/>
            <w:r w:rsidRPr="00AB2B46">
              <w:rPr>
                <w:rFonts w:ascii="Times New Roman" w:eastAsia="Times New Roman" w:hAnsi="Times New Roman"/>
                <w:sz w:val="24"/>
                <w:szCs w:val="24"/>
                <w:lang w:eastAsia="uk-UA"/>
              </w:rPr>
              <w:t>Мартинівської</w:t>
            </w:r>
            <w:proofErr w:type="spellEnd"/>
            <w:r w:rsidRPr="00AB2B46">
              <w:rPr>
                <w:rFonts w:ascii="Times New Roman" w:eastAsia="Times New Roman" w:hAnsi="Times New Roman"/>
                <w:sz w:val="24"/>
                <w:szCs w:val="24"/>
                <w:lang w:eastAsia="uk-UA"/>
              </w:rPr>
              <w:t xml:space="preserve"> сільської ТГ до </w:t>
            </w:r>
            <w:proofErr w:type="spellStart"/>
            <w:r w:rsidRPr="00AB2B46">
              <w:rPr>
                <w:rFonts w:ascii="Times New Roman" w:eastAsia="Times New Roman" w:hAnsi="Times New Roman"/>
                <w:sz w:val="24"/>
                <w:szCs w:val="24"/>
                <w:lang w:eastAsia="uk-UA"/>
              </w:rPr>
              <w:t>Мартинівської</w:t>
            </w:r>
            <w:proofErr w:type="spellEnd"/>
            <w:r w:rsidRPr="00AB2B46">
              <w:rPr>
                <w:rFonts w:ascii="Times New Roman" w:eastAsia="Times New Roman" w:hAnsi="Times New Roman"/>
                <w:sz w:val="24"/>
                <w:szCs w:val="24"/>
                <w:lang w:eastAsia="uk-UA"/>
              </w:rPr>
              <w:t xml:space="preserve"> сільської ради</w:t>
            </w:r>
            <w:r w:rsidRPr="00AB2B46">
              <w:rPr>
                <w:rFonts w:ascii="Times New Roman" w:hAnsi="Times New Roman"/>
                <w:sz w:val="24"/>
                <w:szCs w:val="24"/>
              </w:rPr>
              <w:t xml:space="preserve"> </w:t>
            </w:r>
          </w:p>
          <w:p w:rsidR="00C30D64" w:rsidRPr="00AB2B46" w:rsidRDefault="00C30D64" w:rsidP="00A16AE9">
            <w:pPr>
              <w:pStyle w:val="a3"/>
              <w:spacing w:before="120" w:after="120"/>
              <w:ind w:left="0"/>
              <w:contextualSpacing w:val="0"/>
              <w:rPr>
                <w:rFonts w:ascii="Times New Roman" w:eastAsia="Times New Roman" w:hAnsi="Times New Roman" w:cs="Times New Roman"/>
                <w:sz w:val="24"/>
                <w:szCs w:val="24"/>
                <w:lang w:eastAsia="x-none"/>
              </w:rPr>
            </w:pPr>
          </w:p>
        </w:tc>
        <w:tc>
          <w:tcPr>
            <w:tcW w:w="2040" w:type="dxa"/>
          </w:tcPr>
          <w:p w:rsidR="00C30D64" w:rsidRPr="00AB2B46" w:rsidRDefault="00C30D64" w:rsidP="00A16AE9">
            <w:pPr>
              <w:jc w:val="center"/>
              <w:rPr>
                <w:lang w:val="uk-UA"/>
              </w:rPr>
            </w:pPr>
            <w:r w:rsidRPr="00AB2B46">
              <w:rPr>
                <w:lang w:val="uk-UA"/>
              </w:rPr>
              <w:t>У 2-денний термін після схвалення</w:t>
            </w:r>
          </w:p>
        </w:tc>
        <w:tc>
          <w:tcPr>
            <w:tcW w:w="2228" w:type="dxa"/>
          </w:tcPr>
          <w:p w:rsidR="00C30D64" w:rsidRPr="00AB2B46" w:rsidRDefault="00C30D64" w:rsidP="00A16AE9">
            <w:pPr>
              <w:jc w:val="center"/>
              <w:rPr>
                <w:lang w:val="uk-UA"/>
              </w:rPr>
            </w:pPr>
            <w:r w:rsidRPr="00AB2B46">
              <w:rPr>
                <w:lang w:val="uk-UA"/>
              </w:rPr>
              <w:t xml:space="preserve">Виконавчий комітет </w:t>
            </w:r>
            <w:proofErr w:type="spellStart"/>
            <w:r w:rsidRPr="00AB2B46">
              <w:rPr>
                <w:lang w:val="uk-UA"/>
              </w:rPr>
              <w:t>Мартинівської</w:t>
            </w:r>
            <w:proofErr w:type="spellEnd"/>
            <w:r w:rsidRPr="00AB2B46">
              <w:rPr>
                <w:lang w:val="uk-UA"/>
              </w:rPr>
              <w:t xml:space="preserve"> сільської ради</w:t>
            </w:r>
          </w:p>
        </w:tc>
      </w:tr>
      <w:tr w:rsidR="00C30D64" w:rsidRPr="00F448D7"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Розміщення бюджетних запитів на офіційних сайтах або оприлюднення їх в інший спосіб</w:t>
            </w:r>
          </w:p>
        </w:tc>
        <w:tc>
          <w:tcPr>
            <w:tcW w:w="2040" w:type="dxa"/>
          </w:tcPr>
          <w:p w:rsidR="00C30D64" w:rsidRPr="00AB2B46" w:rsidRDefault="00C30D64" w:rsidP="00A16AE9">
            <w:pPr>
              <w:jc w:val="center"/>
              <w:rPr>
                <w:lang w:val="uk-UA"/>
              </w:rPr>
            </w:pPr>
            <w:r w:rsidRPr="00AB2B46">
              <w:rPr>
                <w:lang w:val="uk-UA"/>
              </w:rPr>
              <w:t>Не пізніше ніж через три робочі дні після подання місцевій раді проекту рішення про місцевий бюджет</w:t>
            </w:r>
          </w:p>
        </w:tc>
        <w:tc>
          <w:tcPr>
            <w:tcW w:w="2228" w:type="dxa"/>
          </w:tcPr>
          <w:p w:rsidR="00C30D64" w:rsidRPr="00AB2B46" w:rsidRDefault="00C30D64" w:rsidP="00A16AE9">
            <w:pPr>
              <w:jc w:val="center"/>
              <w:rPr>
                <w:lang w:val="uk-UA"/>
              </w:rPr>
            </w:pPr>
            <w:r w:rsidRPr="00AB2B46">
              <w:rPr>
                <w:lang w:val="uk-UA"/>
              </w:rPr>
              <w:t xml:space="preserve">Фінансовий відділ, відділ освіти, культури та спорту, виконавчий комітет </w:t>
            </w:r>
            <w:proofErr w:type="spellStart"/>
            <w:r w:rsidRPr="00AB2B46">
              <w:rPr>
                <w:lang w:val="uk-UA"/>
              </w:rPr>
              <w:t>Мартинівської</w:t>
            </w:r>
            <w:proofErr w:type="spellEnd"/>
            <w:r w:rsidRPr="00AB2B46">
              <w:rPr>
                <w:lang w:val="uk-UA"/>
              </w:rPr>
              <w:t xml:space="preserve"> сільської ради</w:t>
            </w:r>
          </w:p>
        </w:tc>
      </w:tr>
      <w:tr w:rsidR="00C30D64" w:rsidRPr="00AB2B46"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 xml:space="preserve">Оприлюднення проекту рішення </w:t>
            </w:r>
            <w:proofErr w:type="spellStart"/>
            <w:r w:rsidRPr="00AB2B46">
              <w:rPr>
                <w:lang w:val="uk-UA"/>
              </w:rPr>
              <w:t>Мартинівської</w:t>
            </w:r>
            <w:proofErr w:type="spellEnd"/>
            <w:r w:rsidRPr="00AB2B46">
              <w:rPr>
                <w:lang w:val="uk-UA"/>
              </w:rPr>
              <w:t xml:space="preserve"> сільської ради про  бюджет </w:t>
            </w:r>
            <w:proofErr w:type="spellStart"/>
            <w:r w:rsidRPr="00AB2B46">
              <w:rPr>
                <w:lang w:val="uk-UA"/>
              </w:rPr>
              <w:t>Мартинівської</w:t>
            </w:r>
            <w:proofErr w:type="spellEnd"/>
            <w:r w:rsidRPr="00AB2B46">
              <w:rPr>
                <w:lang w:val="uk-UA"/>
              </w:rPr>
              <w:t xml:space="preserve"> ТГ, схвалений виконавчим комітетом</w:t>
            </w:r>
          </w:p>
        </w:tc>
        <w:tc>
          <w:tcPr>
            <w:tcW w:w="2040" w:type="dxa"/>
          </w:tcPr>
          <w:p w:rsidR="00C30D64" w:rsidRPr="00AB2B46" w:rsidRDefault="00C30D64" w:rsidP="00A16AE9">
            <w:pPr>
              <w:jc w:val="center"/>
            </w:pPr>
            <w:r w:rsidRPr="00AB2B46">
              <w:rPr>
                <w:color w:val="000000"/>
                <w:shd w:val="clear" w:color="auto" w:fill="FFFFFF"/>
                <w:lang w:val="uk-UA"/>
              </w:rPr>
              <w:t>Не пізніше як за 20 робочих днів до дати його розгляду на сесії ради</w:t>
            </w:r>
          </w:p>
        </w:tc>
        <w:tc>
          <w:tcPr>
            <w:tcW w:w="2228" w:type="dxa"/>
          </w:tcPr>
          <w:p w:rsidR="00C30D64" w:rsidRPr="00AB2B46" w:rsidRDefault="00C30D64" w:rsidP="00A16AE9">
            <w:pPr>
              <w:jc w:val="center"/>
            </w:pPr>
            <w:r w:rsidRPr="00AB2B46">
              <w:rPr>
                <w:lang w:val="uk-UA"/>
              </w:rPr>
              <w:t xml:space="preserve">Виконавчий  комітет </w:t>
            </w:r>
            <w:proofErr w:type="spellStart"/>
            <w:r w:rsidRPr="00AB2B46">
              <w:rPr>
                <w:lang w:val="uk-UA"/>
              </w:rPr>
              <w:t>Мартинівської</w:t>
            </w:r>
            <w:proofErr w:type="spellEnd"/>
            <w:r w:rsidRPr="00AB2B46">
              <w:rPr>
                <w:lang w:val="uk-UA"/>
              </w:rPr>
              <w:t xml:space="preserve"> сільської ради</w:t>
            </w:r>
          </w:p>
        </w:tc>
      </w:tr>
      <w:tr w:rsidR="00C30D64" w:rsidRPr="00F448D7"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 xml:space="preserve">Доопрацювання проекту рішення </w:t>
            </w:r>
            <w:proofErr w:type="spellStart"/>
            <w:r w:rsidRPr="00AB2B46">
              <w:rPr>
                <w:lang w:val="uk-UA"/>
              </w:rPr>
              <w:t>Мартинівської</w:t>
            </w:r>
            <w:proofErr w:type="spellEnd"/>
            <w:r w:rsidRPr="00AB2B46">
              <w:rPr>
                <w:lang w:val="uk-UA"/>
              </w:rPr>
              <w:t xml:space="preserve"> сільської   про місцевий бюджет </w:t>
            </w:r>
            <w:r w:rsidRPr="00AB2B46">
              <w:rPr>
                <w:color w:val="000000"/>
                <w:lang w:val="uk-UA" w:eastAsia="x-none"/>
              </w:rPr>
              <w:t xml:space="preserve"> </w:t>
            </w:r>
            <w:r w:rsidRPr="00AB2B46">
              <w:rPr>
                <w:lang w:val="uk-UA"/>
              </w:rPr>
              <w:t>з урахуванням показників обсягів міжбюджетних трансфертів, врахованих у проекті державного бюджету, прийнятого Верховною Радою України у другому читанні</w:t>
            </w:r>
          </w:p>
        </w:tc>
        <w:tc>
          <w:tcPr>
            <w:tcW w:w="2040" w:type="dxa"/>
          </w:tcPr>
          <w:p w:rsidR="00C30D64" w:rsidRPr="00AB2B46" w:rsidRDefault="00C30D64" w:rsidP="00A16AE9">
            <w:pPr>
              <w:jc w:val="center"/>
              <w:rPr>
                <w:color w:val="000000"/>
                <w:shd w:val="clear" w:color="auto" w:fill="FFFFFF"/>
                <w:lang w:val="uk-UA"/>
              </w:rPr>
            </w:pPr>
            <w:r w:rsidRPr="00AB2B46">
              <w:rPr>
                <w:color w:val="000000"/>
                <w:shd w:val="clear" w:color="auto" w:fill="FFFFFF"/>
                <w:lang w:val="uk-UA"/>
              </w:rPr>
              <w:t xml:space="preserve">Грудень </w:t>
            </w:r>
          </w:p>
        </w:tc>
        <w:tc>
          <w:tcPr>
            <w:tcW w:w="2228" w:type="dxa"/>
          </w:tcPr>
          <w:p w:rsidR="00C30D64" w:rsidRPr="00AB2B46" w:rsidRDefault="00C30D64" w:rsidP="00A16AE9">
            <w:pPr>
              <w:jc w:val="center"/>
              <w:rPr>
                <w:lang w:val="uk-UA"/>
              </w:rPr>
            </w:pPr>
            <w:r w:rsidRPr="00AB2B46">
              <w:rPr>
                <w:lang w:val="uk-UA"/>
              </w:rPr>
              <w:t xml:space="preserve">Фінансовий відділ </w:t>
            </w:r>
            <w:proofErr w:type="spellStart"/>
            <w:r w:rsidRPr="00AB2B46">
              <w:rPr>
                <w:lang w:val="uk-UA"/>
              </w:rPr>
              <w:t>Мартинівської</w:t>
            </w:r>
            <w:proofErr w:type="spellEnd"/>
            <w:r w:rsidRPr="00AB2B46">
              <w:rPr>
                <w:lang w:val="uk-UA"/>
              </w:rPr>
              <w:t xml:space="preserve"> сільської ради</w:t>
            </w:r>
          </w:p>
        </w:tc>
      </w:tr>
      <w:tr w:rsidR="00C30D64" w:rsidRPr="00AB2B46"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 xml:space="preserve">Супровід розгляду проекту рішення </w:t>
            </w:r>
            <w:proofErr w:type="spellStart"/>
            <w:r w:rsidRPr="00AB2B46">
              <w:rPr>
                <w:lang w:val="uk-UA"/>
              </w:rPr>
              <w:t>Мартинівської</w:t>
            </w:r>
            <w:proofErr w:type="spellEnd"/>
            <w:r w:rsidRPr="00AB2B46">
              <w:rPr>
                <w:lang w:val="uk-UA"/>
              </w:rPr>
              <w:t xml:space="preserve"> сільської ради про бюджет </w:t>
            </w:r>
            <w:proofErr w:type="spellStart"/>
            <w:r w:rsidRPr="00AB2B46">
              <w:rPr>
                <w:lang w:val="uk-UA"/>
              </w:rPr>
              <w:t>Мартинівської</w:t>
            </w:r>
            <w:proofErr w:type="spellEnd"/>
            <w:r w:rsidRPr="00AB2B46">
              <w:rPr>
                <w:lang w:val="uk-UA"/>
              </w:rPr>
              <w:t xml:space="preserve"> сільської ТГ</w:t>
            </w:r>
          </w:p>
        </w:tc>
        <w:tc>
          <w:tcPr>
            <w:tcW w:w="2040" w:type="dxa"/>
          </w:tcPr>
          <w:p w:rsidR="00C30D64" w:rsidRPr="00AB2B46" w:rsidRDefault="00C30D64" w:rsidP="00A16AE9">
            <w:pPr>
              <w:jc w:val="center"/>
              <w:rPr>
                <w:color w:val="000000"/>
                <w:shd w:val="clear" w:color="auto" w:fill="FFFFFF"/>
                <w:lang w:val="uk-UA"/>
              </w:rPr>
            </w:pPr>
            <w:r w:rsidRPr="00AB2B46">
              <w:rPr>
                <w:lang w:val="uk-UA"/>
              </w:rPr>
              <w:t>Відповідно до Регламенту ради</w:t>
            </w:r>
          </w:p>
        </w:tc>
        <w:tc>
          <w:tcPr>
            <w:tcW w:w="2228" w:type="dxa"/>
          </w:tcPr>
          <w:p w:rsidR="00C30D64" w:rsidRPr="00AB2B46" w:rsidRDefault="00C30D64" w:rsidP="00A16AE9">
            <w:pPr>
              <w:jc w:val="center"/>
              <w:rPr>
                <w:lang w:val="uk-UA"/>
              </w:rPr>
            </w:pPr>
            <w:r w:rsidRPr="00AB2B46">
              <w:rPr>
                <w:lang w:val="uk-UA"/>
              </w:rPr>
              <w:t>Представники виконавчого комітету,  фінансового відділу, відділу освіти, культури та спорту</w:t>
            </w:r>
          </w:p>
        </w:tc>
      </w:tr>
      <w:tr w:rsidR="00C30D64" w:rsidRPr="00AB2B46" w:rsidTr="00A16AE9">
        <w:tc>
          <w:tcPr>
            <w:tcW w:w="550" w:type="dxa"/>
          </w:tcPr>
          <w:p w:rsidR="00C30D64" w:rsidRPr="00AB2B46" w:rsidRDefault="00C30D64" w:rsidP="00C30D64">
            <w:pPr>
              <w:pStyle w:val="a3"/>
              <w:numPr>
                <w:ilvl w:val="0"/>
                <w:numId w:val="8"/>
              </w:numPr>
              <w:spacing w:after="0" w:line="240" w:lineRule="auto"/>
              <w:ind w:left="0" w:firstLine="0"/>
              <w:contextualSpacing w:val="0"/>
              <w:jc w:val="center"/>
              <w:rPr>
                <w:rFonts w:ascii="Times New Roman" w:hAnsi="Times New Roman" w:cs="Times New Roman"/>
                <w:sz w:val="24"/>
                <w:szCs w:val="24"/>
              </w:rPr>
            </w:pPr>
          </w:p>
        </w:tc>
        <w:tc>
          <w:tcPr>
            <w:tcW w:w="5242" w:type="dxa"/>
          </w:tcPr>
          <w:p w:rsidR="00C30D64" w:rsidRPr="00AB2B46" w:rsidRDefault="00C30D64" w:rsidP="00A16AE9">
            <w:pPr>
              <w:rPr>
                <w:lang w:val="uk-UA"/>
              </w:rPr>
            </w:pPr>
            <w:r w:rsidRPr="00AB2B46">
              <w:rPr>
                <w:lang w:val="uk-UA"/>
              </w:rPr>
              <w:t xml:space="preserve">Оприлюднення рішення </w:t>
            </w:r>
            <w:proofErr w:type="spellStart"/>
            <w:r w:rsidRPr="00AB2B46">
              <w:rPr>
                <w:lang w:val="uk-UA"/>
              </w:rPr>
              <w:t>Мартинівської</w:t>
            </w:r>
            <w:proofErr w:type="spellEnd"/>
            <w:r w:rsidRPr="00AB2B46">
              <w:rPr>
                <w:lang w:val="uk-UA"/>
              </w:rPr>
              <w:t xml:space="preserve"> сільської ради про бюджет </w:t>
            </w:r>
            <w:proofErr w:type="spellStart"/>
            <w:r w:rsidRPr="00AB2B46">
              <w:rPr>
                <w:lang w:val="uk-UA"/>
              </w:rPr>
              <w:t>Мартинівської</w:t>
            </w:r>
            <w:proofErr w:type="spellEnd"/>
            <w:r w:rsidRPr="00AB2B46">
              <w:rPr>
                <w:lang w:val="uk-UA"/>
              </w:rPr>
              <w:t xml:space="preserve"> сільської територіальної громади на плановий рік </w:t>
            </w:r>
          </w:p>
        </w:tc>
        <w:tc>
          <w:tcPr>
            <w:tcW w:w="2040" w:type="dxa"/>
          </w:tcPr>
          <w:p w:rsidR="00C30D64" w:rsidRPr="00AB2B46" w:rsidRDefault="00C30D64" w:rsidP="00A16AE9">
            <w:pPr>
              <w:jc w:val="center"/>
              <w:rPr>
                <w:lang w:val="uk-UA"/>
              </w:rPr>
            </w:pPr>
            <w:r w:rsidRPr="00AB2B46">
              <w:rPr>
                <w:lang w:val="uk-UA"/>
              </w:rPr>
              <w:t xml:space="preserve">В 10-денний термін з дня прийняття </w:t>
            </w:r>
          </w:p>
        </w:tc>
        <w:tc>
          <w:tcPr>
            <w:tcW w:w="2228" w:type="dxa"/>
          </w:tcPr>
          <w:p w:rsidR="00C30D64" w:rsidRPr="00AB2B46" w:rsidRDefault="00C30D64" w:rsidP="00A16AE9">
            <w:pPr>
              <w:jc w:val="center"/>
            </w:pPr>
            <w:r w:rsidRPr="00AB2B46">
              <w:rPr>
                <w:lang w:val="uk-UA"/>
              </w:rPr>
              <w:t xml:space="preserve"> Виконавчий комітет </w:t>
            </w:r>
            <w:proofErr w:type="spellStart"/>
            <w:r w:rsidRPr="00AB2B46">
              <w:rPr>
                <w:lang w:val="uk-UA"/>
              </w:rPr>
              <w:t>Мартинівської</w:t>
            </w:r>
            <w:proofErr w:type="spellEnd"/>
            <w:r w:rsidRPr="00AB2B46">
              <w:rPr>
                <w:lang w:val="uk-UA"/>
              </w:rPr>
              <w:t xml:space="preserve"> сільської ради</w:t>
            </w:r>
          </w:p>
        </w:tc>
      </w:tr>
    </w:tbl>
    <w:p w:rsidR="00C30D64" w:rsidRDefault="00C30D64" w:rsidP="00C30D64">
      <w:pPr>
        <w:rPr>
          <w:b/>
          <w:lang w:val="uk-UA"/>
        </w:rPr>
      </w:pPr>
    </w:p>
    <w:p w:rsidR="00C30D64" w:rsidRPr="00AB2B46" w:rsidRDefault="00C30D64" w:rsidP="00C30D64">
      <w:pPr>
        <w:rPr>
          <w:b/>
          <w:lang w:val="uk-UA"/>
        </w:rPr>
      </w:pPr>
      <w:r>
        <w:rPr>
          <w:b/>
          <w:lang w:val="uk-UA"/>
        </w:rPr>
        <w:t>Секретар виконавчого комітету                                        Ігор ДРОЗДОВИЧ</w:t>
      </w:r>
    </w:p>
    <w:p w:rsidR="00C30D64" w:rsidRPr="00AB2B46" w:rsidRDefault="00C30D64" w:rsidP="00C30D64">
      <w:pPr>
        <w:rPr>
          <w:b/>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66033B">
      <w:pPr>
        <w:tabs>
          <w:tab w:val="left" w:pos="8355"/>
        </w:tabs>
        <w:rPr>
          <w:lang w:val="uk-UA"/>
        </w:rPr>
      </w:pPr>
    </w:p>
    <w:p w:rsidR="00C30D64" w:rsidRDefault="00C30D64" w:rsidP="00C30D64">
      <w:pPr>
        <w:jc w:val="center"/>
        <w:rPr>
          <w:b/>
          <w:lang w:val="uk-UA"/>
        </w:rPr>
      </w:pPr>
      <w:r>
        <w:rPr>
          <w:b/>
          <w:lang w:val="uk-UA"/>
        </w:rPr>
        <w:t xml:space="preserve">                                                                         Додаток 3 </w:t>
      </w:r>
    </w:p>
    <w:p w:rsidR="00C30D64" w:rsidRDefault="00C30D64" w:rsidP="00C30D64">
      <w:pPr>
        <w:rPr>
          <w:b/>
          <w:lang w:val="uk-UA"/>
        </w:rPr>
      </w:pPr>
      <w:r>
        <w:rPr>
          <w:b/>
          <w:lang w:val="uk-UA"/>
        </w:rPr>
        <w:t xml:space="preserve">                                                                                                           до рішення </w:t>
      </w:r>
      <w:r w:rsidR="00F448D7">
        <w:rPr>
          <w:b/>
          <w:lang w:val="uk-UA"/>
        </w:rPr>
        <w:t>№ 31/2021</w:t>
      </w:r>
    </w:p>
    <w:p w:rsidR="00C30D64" w:rsidRDefault="00C30D64" w:rsidP="00C30D64">
      <w:pPr>
        <w:jc w:val="center"/>
        <w:rPr>
          <w:b/>
          <w:lang w:val="uk-UA"/>
        </w:rPr>
      </w:pPr>
      <w:r>
        <w:rPr>
          <w:b/>
          <w:lang w:val="uk-UA"/>
        </w:rPr>
        <w:t xml:space="preserve">                                                                                              Виконавчого комітету </w:t>
      </w:r>
    </w:p>
    <w:p w:rsidR="00C30D64" w:rsidRDefault="00C30D64" w:rsidP="00C30D64">
      <w:pPr>
        <w:jc w:val="right"/>
        <w:rPr>
          <w:b/>
          <w:lang w:val="uk-UA"/>
        </w:rPr>
      </w:pPr>
      <w:r>
        <w:rPr>
          <w:b/>
          <w:lang w:val="uk-UA"/>
        </w:rPr>
        <w:t xml:space="preserve">       </w:t>
      </w:r>
      <w:proofErr w:type="spellStart"/>
      <w:r>
        <w:rPr>
          <w:b/>
          <w:lang w:val="uk-UA"/>
        </w:rPr>
        <w:t>Мартинівської</w:t>
      </w:r>
      <w:proofErr w:type="spellEnd"/>
      <w:r>
        <w:rPr>
          <w:b/>
          <w:lang w:val="uk-UA"/>
        </w:rPr>
        <w:t xml:space="preserve"> сільської ради</w:t>
      </w:r>
    </w:p>
    <w:p w:rsidR="00C30D64" w:rsidRDefault="00C30D64" w:rsidP="00C30D64">
      <w:pPr>
        <w:rPr>
          <w:b/>
          <w:lang w:val="uk-UA"/>
        </w:rPr>
      </w:pPr>
      <w:r>
        <w:rPr>
          <w:b/>
          <w:lang w:val="uk-UA"/>
        </w:rPr>
        <w:t xml:space="preserve">                                                                                                           від 29 квітня 2021 року</w:t>
      </w:r>
    </w:p>
    <w:p w:rsidR="00C30D64" w:rsidRDefault="00C30D64" w:rsidP="00C30D64">
      <w:pPr>
        <w:rPr>
          <w:b/>
          <w:lang w:val="uk-UA"/>
        </w:rPr>
      </w:pPr>
    </w:p>
    <w:p w:rsidR="00C30D64" w:rsidRPr="00501512" w:rsidRDefault="00C30D64" w:rsidP="00C30D64">
      <w:pPr>
        <w:jc w:val="right"/>
        <w:rPr>
          <w:b/>
          <w:lang w:val="uk-UA"/>
        </w:rPr>
      </w:pPr>
    </w:p>
    <w:p w:rsidR="00C30D64" w:rsidRPr="00501512" w:rsidRDefault="00C30D64" w:rsidP="00C30D64">
      <w:pPr>
        <w:jc w:val="center"/>
        <w:rPr>
          <w:b/>
          <w:lang w:val="uk-UA"/>
        </w:rPr>
      </w:pPr>
    </w:p>
    <w:p w:rsidR="00C30D64" w:rsidRPr="00501512" w:rsidRDefault="00C30D64" w:rsidP="00C30D64">
      <w:pPr>
        <w:jc w:val="center"/>
        <w:rPr>
          <w:b/>
          <w:lang w:val="uk-UA"/>
        </w:rPr>
      </w:pPr>
      <w:r w:rsidRPr="00501512">
        <w:rPr>
          <w:b/>
          <w:lang w:val="uk-UA"/>
        </w:rPr>
        <w:t xml:space="preserve"> ПЛАН  ЗАХОДІВ</w:t>
      </w:r>
    </w:p>
    <w:p w:rsidR="00C30D64" w:rsidRPr="00501512" w:rsidRDefault="00C30D64" w:rsidP="00C30D64">
      <w:pPr>
        <w:jc w:val="center"/>
        <w:rPr>
          <w:b/>
          <w:lang w:val="uk-UA"/>
        </w:rPr>
      </w:pPr>
      <w:r w:rsidRPr="00501512">
        <w:rPr>
          <w:b/>
          <w:lang w:val="uk-UA"/>
        </w:rPr>
        <w:t xml:space="preserve">щодо виконання бюджету </w:t>
      </w:r>
      <w:proofErr w:type="spellStart"/>
      <w:r>
        <w:rPr>
          <w:b/>
          <w:lang w:val="uk-UA"/>
        </w:rPr>
        <w:t>Мартинівської</w:t>
      </w:r>
      <w:proofErr w:type="spellEnd"/>
      <w:r>
        <w:rPr>
          <w:b/>
          <w:lang w:val="uk-UA"/>
        </w:rPr>
        <w:t xml:space="preserve"> сільської територіальної громади.</w:t>
      </w:r>
      <w:r w:rsidRPr="00501512">
        <w:rPr>
          <w:b/>
          <w:lang w:val="uk-UA"/>
        </w:rPr>
        <w:t xml:space="preserve"> </w:t>
      </w:r>
    </w:p>
    <w:p w:rsidR="00C30D64" w:rsidRPr="003F5682" w:rsidRDefault="00C30D64" w:rsidP="00C30D64">
      <w:pPr>
        <w:jc w:val="center"/>
        <w:rPr>
          <w:b/>
          <w:sz w:val="16"/>
          <w:szCs w:val="16"/>
          <w:lang w:val="uk-UA"/>
        </w:rPr>
      </w:pPr>
    </w:p>
    <w:tbl>
      <w:tblPr>
        <w:tblStyle w:val="a5"/>
        <w:tblW w:w="10201" w:type="dxa"/>
        <w:tblLayout w:type="fixed"/>
        <w:tblLook w:val="04A0" w:firstRow="1" w:lastRow="0" w:firstColumn="1" w:lastColumn="0" w:noHBand="0" w:noVBand="1"/>
      </w:tblPr>
      <w:tblGrid>
        <w:gridCol w:w="566"/>
        <w:gridCol w:w="5241"/>
        <w:gridCol w:w="2126"/>
        <w:gridCol w:w="2268"/>
      </w:tblGrid>
      <w:tr w:rsidR="00C30D64" w:rsidRPr="00501512" w:rsidTr="00A16AE9">
        <w:tc>
          <w:tcPr>
            <w:tcW w:w="566" w:type="dxa"/>
            <w:vAlign w:val="center"/>
          </w:tcPr>
          <w:p w:rsidR="00C30D64" w:rsidRPr="00501512" w:rsidRDefault="00C30D64" w:rsidP="00A16AE9">
            <w:pPr>
              <w:jc w:val="center"/>
              <w:rPr>
                <w:b/>
                <w:lang w:val="uk-UA"/>
              </w:rPr>
            </w:pPr>
            <w:r w:rsidRPr="00501512">
              <w:rPr>
                <w:b/>
                <w:lang w:val="uk-UA"/>
              </w:rPr>
              <w:t>№</w:t>
            </w:r>
          </w:p>
        </w:tc>
        <w:tc>
          <w:tcPr>
            <w:tcW w:w="5241" w:type="dxa"/>
            <w:vAlign w:val="center"/>
          </w:tcPr>
          <w:p w:rsidR="00C30D64" w:rsidRPr="00501512" w:rsidRDefault="00C30D64" w:rsidP="00A16AE9">
            <w:pPr>
              <w:jc w:val="center"/>
              <w:rPr>
                <w:b/>
                <w:lang w:val="uk-UA"/>
              </w:rPr>
            </w:pPr>
            <w:r w:rsidRPr="00501512">
              <w:rPr>
                <w:b/>
                <w:lang w:val="uk-UA"/>
              </w:rPr>
              <w:t>Зміст заходів</w:t>
            </w:r>
          </w:p>
        </w:tc>
        <w:tc>
          <w:tcPr>
            <w:tcW w:w="2126" w:type="dxa"/>
            <w:vAlign w:val="center"/>
          </w:tcPr>
          <w:p w:rsidR="00C30D64" w:rsidRPr="00501512" w:rsidRDefault="00C30D64" w:rsidP="00A16AE9">
            <w:pPr>
              <w:jc w:val="center"/>
              <w:rPr>
                <w:b/>
                <w:lang w:val="uk-UA"/>
              </w:rPr>
            </w:pPr>
            <w:r w:rsidRPr="00501512">
              <w:rPr>
                <w:b/>
                <w:lang w:val="uk-UA"/>
              </w:rPr>
              <w:t>Термін виконання*</w:t>
            </w:r>
          </w:p>
        </w:tc>
        <w:tc>
          <w:tcPr>
            <w:tcW w:w="2268" w:type="dxa"/>
            <w:vAlign w:val="center"/>
          </w:tcPr>
          <w:p w:rsidR="00C30D64" w:rsidRPr="00501512" w:rsidRDefault="00C30D64" w:rsidP="00A16AE9">
            <w:pPr>
              <w:jc w:val="center"/>
              <w:rPr>
                <w:b/>
                <w:lang w:val="uk-UA"/>
              </w:rPr>
            </w:pPr>
            <w:r w:rsidRPr="00501512">
              <w:rPr>
                <w:b/>
                <w:lang w:val="uk-UA"/>
              </w:rPr>
              <w:t>Відповідальні за виконання**</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rPr>
                <w:lang w:val="uk-UA"/>
              </w:rPr>
            </w:pPr>
            <w:r w:rsidRPr="00501512">
              <w:rPr>
                <w:lang w:val="uk-UA"/>
              </w:rPr>
              <w:t>Погодження мережі розпорядник</w:t>
            </w:r>
            <w:r>
              <w:rPr>
                <w:lang w:val="uk-UA"/>
              </w:rPr>
              <w:t>ів</w:t>
            </w:r>
            <w:r w:rsidRPr="00501512">
              <w:rPr>
                <w:lang w:val="uk-UA"/>
              </w:rPr>
              <w:t xml:space="preserve"> коштів </w:t>
            </w:r>
            <w:r>
              <w:rPr>
                <w:lang w:val="uk-UA"/>
              </w:rPr>
              <w:t xml:space="preserve"> бюджету </w:t>
            </w:r>
            <w:proofErr w:type="spellStart"/>
            <w:r>
              <w:rPr>
                <w:lang w:val="uk-UA"/>
              </w:rPr>
              <w:t>Мартинівської</w:t>
            </w:r>
            <w:proofErr w:type="spellEnd"/>
            <w:r>
              <w:rPr>
                <w:lang w:val="uk-UA"/>
              </w:rPr>
              <w:t xml:space="preserve"> сільської ТГ</w:t>
            </w:r>
            <w:r w:rsidRPr="00501512">
              <w:rPr>
                <w:lang w:val="uk-UA"/>
              </w:rPr>
              <w:t xml:space="preserve"> (реєстру змін до мережі)</w:t>
            </w:r>
          </w:p>
        </w:tc>
        <w:tc>
          <w:tcPr>
            <w:tcW w:w="2126" w:type="dxa"/>
          </w:tcPr>
          <w:p w:rsidR="00C30D64" w:rsidRPr="00501512" w:rsidRDefault="00C30D64" w:rsidP="00A16AE9">
            <w:pPr>
              <w:jc w:val="center"/>
              <w:rPr>
                <w:lang w:val="uk-UA"/>
              </w:rPr>
            </w:pPr>
            <w:r w:rsidRPr="00501512">
              <w:rPr>
                <w:lang w:val="uk-UA"/>
              </w:rPr>
              <w:t xml:space="preserve">До 15 грудня </w:t>
            </w:r>
          </w:p>
        </w:tc>
        <w:tc>
          <w:tcPr>
            <w:tcW w:w="2268" w:type="dxa"/>
          </w:tcPr>
          <w:p w:rsidR="00C30D64" w:rsidRPr="00501512" w:rsidRDefault="00C30D64" w:rsidP="00A16AE9">
            <w:pPr>
              <w:jc w:val="center"/>
              <w:rPr>
                <w:lang w:val="uk-UA"/>
              </w:rPr>
            </w:pPr>
            <w:r w:rsidRPr="00501512">
              <w:rPr>
                <w:lang w:val="uk-UA"/>
              </w:rPr>
              <w:t xml:space="preserve">Фінансовий </w:t>
            </w:r>
            <w:r>
              <w:rPr>
                <w:lang w:val="uk-UA"/>
              </w:rPr>
              <w:t xml:space="preserve">відділ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rPr>
                <w:lang w:val="uk-UA"/>
              </w:rPr>
            </w:pPr>
            <w:r w:rsidRPr="00501512">
              <w:rPr>
                <w:lang w:val="uk-UA"/>
              </w:rPr>
              <w:t>Приведення обсягів міжбюджетних трансфертів у відповідність із законом про державний бюджет (</w:t>
            </w:r>
            <w:r w:rsidRPr="00501512">
              <w:rPr>
                <w:i/>
                <w:lang w:val="uk-UA"/>
              </w:rPr>
              <w:t>якщо до 1 грудня року, що передує плановому, Верховною Радою України не прийнято закон про державний бюджет)</w:t>
            </w:r>
          </w:p>
        </w:tc>
        <w:tc>
          <w:tcPr>
            <w:tcW w:w="2126" w:type="dxa"/>
          </w:tcPr>
          <w:p w:rsidR="00C30D64" w:rsidRPr="00501512" w:rsidRDefault="00C30D64" w:rsidP="00A16AE9">
            <w:pPr>
              <w:jc w:val="center"/>
              <w:rPr>
                <w:lang w:val="uk-UA"/>
              </w:rPr>
            </w:pPr>
            <w:r w:rsidRPr="00501512">
              <w:rPr>
                <w:lang w:val="uk-UA"/>
              </w:rPr>
              <w:t>У двотижневий строк з дня офіційного опублікування закону про Державний бюджет України</w:t>
            </w:r>
          </w:p>
        </w:tc>
        <w:tc>
          <w:tcPr>
            <w:tcW w:w="2268" w:type="dxa"/>
          </w:tcPr>
          <w:p w:rsidR="00C30D64" w:rsidRPr="00501512" w:rsidRDefault="00C30D64" w:rsidP="00A16AE9">
            <w:pPr>
              <w:jc w:val="center"/>
              <w:rPr>
                <w:lang w:val="uk-UA"/>
              </w:rPr>
            </w:pPr>
            <w:r w:rsidRPr="00501512">
              <w:rPr>
                <w:lang w:val="uk-UA"/>
              </w:rPr>
              <w:t>Фінансов</w:t>
            </w:r>
            <w:r>
              <w:rPr>
                <w:lang w:val="uk-UA"/>
              </w:rPr>
              <w:t xml:space="preserve">ий відділ, виконавчий комітет </w:t>
            </w:r>
            <w:proofErr w:type="spellStart"/>
            <w:r>
              <w:rPr>
                <w:lang w:val="uk-UA"/>
              </w:rPr>
              <w:t>Мартинівської</w:t>
            </w:r>
            <w:proofErr w:type="spellEnd"/>
            <w:r>
              <w:rPr>
                <w:lang w:val="uk-UA"/>
              </w:rPr>
              <w:t xml:space="preserve"> сільської </w:t>
            </w:r>
            <w:proofErr w:type="spellStart"/>
            <w:r>
              <w:rPr>
                <w:lang w:val="uk-UA"/>
              </w:rPr>
              <w:t>радт</w:t>
            </w:r>
            <w:proofErr w:type="spellEnd"/>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vAlign w:val="center"/>
          </w:tcPr>
          <w:p w:rsidR="00C30D64" w:rsidRPr="00501512" w:rsidRDefault="00C30D64" w:rsidP="00A16AE9">
            <w:pPr>
              <w:rPr>
                <w:lang w:val="uk-UA"/>
              </w:rPr>
            </w:pPr>
            <w:r w:rsidRPr="00501512">
              <w:rPr>
                <w:lang w:val="uk-UA"/>
              </w:rPr>
              <w:t>Затвердження та направлення до органу Казначейства тимчасового розпису бюджету (</w:t>
            </w:r>
            <w:r w:rsidRPr="00501512">
              <w:rPr>
                <w:i/>
                <w:lang w:val="uk-UA"/>
              </w:rPr>
              <w:t>до затвердження розпису бюджету</w:t>
            </w:r>
            <w:r w:rsidRPr="00501512">
              <w:rPr>
                <w:lang w:val="uk-UA"/>
              </w:rPr>
              <w:t>).</w:t>
            </w:r>
          </w:p>
          <w:p w:rsidR="00C30D64" w:rsidRPr="00501512" w:rsidRDefault="00C30D64" w:rsidP="00A16AE9">
            <w:pPr>
              <w:rPr>
                <w:lang w:val="uk-UA"/>
              </w:rPr>
            </w:pPr>
            <w:r w:rsidRPr="00501512">
              <w:rPr>
                <w:lang w:val="uk-UA"/>
              </w:rPr>
              <w:t xml:space="preserve">Доведення до головних розпорядників витягів із тимчасового розпису </w:t>
            </w:r>
          </w:p>
        </w:tc>
        <w:tc>
          <w:tcPr>
            <w:tcW w:w="2126" w:type="dxa"/>
            <w:vAlign w:val="center"/>
          </w:tcPr>
          <w:p w:rsidR="00C30D64" w:rsidRPr="00501512" w:rsidRDefault="00C30D64" w:rsidP="00A16AE9">
            <w:pPr>
              <w:jc w:val="center"/>
              <w:rPr>
                <w:i/>
                <w:lang w:val="uk-UA"/>
              </w:rPr>
            </w:pPr>
            <w:r w:rsidRPr="00501512">
              <w:rPr>
                <w:lang w:val="uk-UA"/>
              </w:rPr>
              <w:t>До 30 грудня</w:t>
            </w:r>
          </w:p>
        </w:tc>
        <w:tc>
          <w:tcPr>
            <w:tcW w:w="2268" w:type="dxa"/>
            <w:vAlign w:val="center"/>
          </w:tcPr>
          <w:p w:rsidR="00C30D64" w:rsidRPr="00501512" w:rsidRDefault="00C30D64" w:rsidP="00A16AE9">
            <w:pPr>
              <w:jc w:val="center"/>
              <w:rPr>
                <w:lang w:val="uk-UA"/>
              </w:rPr>
            </w:pPr>
            <w:r w:rsidRPr="00501512">
              <w:rPr>
                <w:lang w:val="uk-UA"/>
              </w:rPr>
              <w:t xml:space="preserve">Фінансовий </w:t>
            </w:r>
            <w:r>
              <w:rPr>
                <w:lang w:val="uk-UA"/>
              </w:rPr>
              <w:t xml:space="preserve">відділ </w:t>
            </w:r>
            <w:proofErr w:type="spellStart"/>
            <w:r>
              <w:rPr>
                <w:lang w:val="uk-UA"/>
              </w:rPr>
              <w:t>Мартинівської</w:t>
            </w:r>
            <w:proofErr w:type="spellEnd"/>
            <w:r>
              <w:rPr>
                <w:lang w:val="uk-UA"/>
              </w:rPr>
              <w:t xml:space="preserve"> сільської ради</w:t>
            </w:r>
          </w:p>
        </w:tc>
      </w:tr>
      <w:tr w:rsidR="00C30D64" w:rsidRPr="00501512"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vAlign w:val="center"/>
          </w:tcPr>
          <w:p w:rsidR="00C30D64" w:rsidRPr="00501512" w:rsidRDefault="00C30D64" w:rsidP="00A16AE9">
            <w:pPr>
              <w:rPr>
                <w:lang w:val="uk-UA"/>
              </w:rPr>
            </w:pPr>
            <w:r w:rsidRPr="00501512">
              <w:rPr>
                <w:lang w:val="uk-UA"/>
              </w:rPr>
              <w:t xml:space="preserve">Доведення до </w:t>
            </w:r>
            <w:r>
              <w:rPr>
                <w:lang w:val="uk-UA"/>
              </w:rPr>
              <w:t>фінансового відділу</w:t>
            </w:r>
            <w:r w:rsidRPr="00501512">
              <w:rPr>
                <w:lang w:val="uk-UA"/>
              </w:rPr>
              <w:t xml:space="preserve"> показників міжбюджетних трансфертів згідно із затвердженим розписом державного бюджету</w:t>
            </w:r>
          </w:p>
        </w:tc>
        <w:tc>
          <w:tcPr>
            <w:tcW w:w="2126" w:type="dxa"/>
            <w:vAlign w:val="center"/>
          </w:tcPr>
          <w:p w:rsidR="00C30D64" w:rsidRPr="00501512" w:rsidRDefault="00C30D64" w:rsidP="00A16AE9">
            <w:pPr>
              <w:jc w:val="center"/>
              <w:rPr>
                <w:lang w:val="uk-UA"/>
              </w:rPr>
            </w:pPr>
            <w:r w:rsidRPr="00501512">
              <w:rPr>
                <w:lang w:val="uk-UA"/>
              </w:rPr>
              <w:t>У дводенний строк з дня отримання розпису</w:t>
            </w:r>
          </w:p>
        </w:tc>
        <w:tc>
          <w:tcPr>
            <w:tcW w:w="2268" w:type="dxa"/>
            <w:vAlign w:val="center"/>
          </w:tcPr>
          <w:p w:rsidR="00C30D64" w:rsidRPr="00501512" w:rsidRDefault="00C30D64" w:rsidP="00A16AE9">
            <w:pPr>
              <w:jc w:val="center"/>
              <w:rPr>
                <w:lang w:val="uk-UA" w:eastAsia="uk-UA"/>
              </w:rPr>
            </w:pPr>
            <w:r>
              <w:rPr>
                <w:lang w:val="uk-UA" w:eastAsia="uk-UA"/>
              </w:rPr>
              <w:t>УДКСУ в Карлівському районі</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rPr>
                <w:lang w:val="uk-UA"/>
              </w:rPr>
            </w:pPr>
            <w:r w:rsidRPr="00501512">
              <w:rPr>
                <w:lang w:val="uk-UA"/>
              </w:rPr>
              <w:t>Доведення до головних розпорядників лімітних довідок про бюджетні асигнування</w:t>
            </w:r>
          </w:p>
        </w:tc>
        <w:tc>
          <w:tcPr>
            <w:tcW w:w="2126" w:type="dxa"/>
            <w:vAlign w:val="center"/>
          </w:tcPr>
          <w:p w:rsidR="00C30D64" w:rsidRPr="00501512" w:rsidRDefault="00C30D64" w:rsidP="00A16AE9">
            <w:pPr>
              <w:jc w:val="center"/>
              <w:rPr>
                <w:lang w:val="uk-UA"/>
              </w:rPr>
            </w:pPr>
            <w:r w:rsidRPr="00501512">
              <w:rPr>
                <w:lang w:val="uk-UA"/>
              </w:rPr>
              <w:t>Двотижневий строк з дня прийняття рішення про місцевий бюджет</w:t>
            </w:r>
          </w:p>
        </w:tc>
        <w:tc>
          <w:tcPr>
            <w:tcW w:w="2268" w:type="dxa"/>
            <w:vAlign w:val="center"/>
          </w:tcPr>
          <w:p w:rsidR="00C30D64" w:rsidRPr="00501512" w:rsidRDefault="00C30D64" w:rsidP="00A16AE9">
            <w:pPr>
              <w:jc w:val="center"/>
              <w:rPr>
                <w:lang w:val="uk-UA"/>
              </w:rPr>
            </w:pPr>
            <w:r w:rsidRPr="00501512">
              <w:rPr>
                <w:lang w:val="uk-UA"/>
              </w:rPr>
              <w:t xml:space="preserve">Фінансовий </w:t>
            </w:r>
            <w:r>
              <w:rPr>
                <w:lang w:val="uk-UA"/>
              </w:rPr>
              <w:t xml:space="preserve">відділ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vAlign w:val="center"/>
          </w:tcPr>
          <w:p w:rsidR="00C30D64" w:rsidRPr="00501512" w:rsidRDefault="00C30D64" w:rsidP="00A16AE9">
            <w:pPr>
              <w:rPr>
                <w:lang w:val="uk-UA"/>
              </w:rPr>
            </w:pPr>
            <w:r w:rsidRPr="00501512">
              <w:rPr>
                <w:lang w:val="uk-UA"/>
              </w:rPr>
              <w:t xml:space="preserve">Подання </w:t>
            </w:r>
            <w:r>
              <w:rPr>
                <w:lang w:val="uk-UA"/>
              </w:rPr>
              <w:t>фінансовому відділу</w:t>
            </w:r>
            <w:r w:rsidRPr="00501512">
              <w:rPr>
                <w:lang w:val="uk-UA"/>
              </w:rPr>
              <w:t xml:space="preserve">  уточнених проектів зведених кошторисів та інших бюджетних документів, передбачених  п. 30 Порядку складання, розгляду, затвердження та основні вимоги до виконання кошторисів бюджетних установ, затвердженого постановою КМУ від 28.02.2002 № 228</w:t>
            </w:r>
          </w:p>
        </w:tc>
        <w:tc>
          <w:tcPr>
            <w:tcW w:w="2126" w:type="dxa"/>
            <w:vAlign w:val="center"/>
          </w:tcPr>
          <w:p w:rsidR="00C30D64" w:rsidRPr="00501512" w:rsidRDefault="00C30D64" w:rsidP="00A16AE9">
            <w:pPr>
              <w:jc w:val="center"/>
              <w:rPr>
                <w:lang w:val="uk-UA"/>
              </w:rPr>
            </w:pPr>
          </w:p>
        </w:tc>
        <w:tc>
          <w:tcPr>
            <w:tcW w:w="2268" w:type="dxa"/>
            <w:vAlign w:val="center"/>
          </w:tcPr>
          <w:p w:rsidR="00C30D64" w:rsidRPr="00501512" w:rsidRDefault="00C30D64" w:rsidP="00A16AE9">
            <w:pPr>
              <w:jc w:val="center"/>
              <w:rPr>
                <w:lang w:val="uk-UA"/>
              </w:rPr>
            </w:pPr>
            <w:r>
              <w:rPr>
                <w:lang w:val="uk-UA"/>
              </w:rPr>
              <w:t xml:space="preserve">Фінансовий відділ, виконавчий комітет, відділ освіти, культури та спорту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pStyle w:val="rvps2"/>
              <w:shd w:val="clear" w:color="auto" w:fill="FFFFFF"/>
              <w:spacing w:before="120" w:beforeAutospacing="0" w:after="120" w:afterAutospacing="0"/>
              <w:rPr>
                <w:rFonts w:eastAsiaTheme="minorHAnsi"/>
                <w:lang w:eastAsia="en-US"/>
              </w:rPr>
            </w:pPr>
            <w:r w:rsidRPr="00501512">
              <w:rPr>
                <w:rFonts w:eastAsiaTheme="minorHAnsi"/>
                <w:lang w:eastAsia="en-US"/>
              </w:rPr>
              <w:t>Затвердження розпису бюджету.</w:t>
            </w:r>
          </w:p>
          <w:p w:rsidR="00C30D64" w:rsidRPr="00501512" w:rsidRDefault="00C30D64" w:rsidP="00A16AE9">
            <w:pPr>
              <w:pStyle w:val="rvps2"/>
              <w:shd w:val="clear" w:color="auto" w:fill="FFFFFF"/>
              <w:spacing w:before="120" w:beforeAutospacing="0" w:after="120" w:afterAutospacing="0"/>
            </w:pPr>
            <w:r w:rsidRPr="00501512">
              <w:t>Подання розпису до територіального органу Казначейства</w:t>
            </w:r>
          </w:p>
        </w:tc>
        <w:tc>
          <w:tcPr>
            <w:tcW w:w="2126" w:type="dxa"/>
            <w:vAlign w:val="center"/>
          </w:tcPr>
          <w:p w:rsidR="00C30D64" w:rsidRPr="00501512" w:rsidRDefault="00C30D64" w:rsidP="00A16AE9">
            <w:pPr>
              <w:jc w:val="center"/>
              <w:rPr>
                <w:lang w:val="uk-UA"/>
              </w:rPr>
            </w:pPr>
            <w:r w:rsidRPr="00501512">
              <w:rPr>
                <w:lang w:val="uk-UA"/>
              </w:rPr>
              <w:t>Місячний термін з дня прийняття рішення про бюджет</w:t>
            </w:r>
          </w:p>
        </w:tc>
        <w:tc>
          <w:tcPr>
            <w:tcW w:w="2268" w:type="dxa"/>
          </w:tcPr>
          <w:p w:rsidR="00C30D64" w:rsidRPr="00F773E2" w:rsidRDefault="00C30D64" w:rsidP="00A16AE9">
            <w:pPr>
              <w:jc w:val="center"/>
              <w:rPr>
                <w:lang w:val="uk-UA"/>
              </w:rPr>
            </w:pPr>
            <w:r w:rsidRPr="00501512">
              <w:rPr>
                <w:lang w:val="uk-UA"/>
              </w:rPr>
              <w:t xml:space="preserve">Фінансовий </w:t>
            </w:r>
            <w:r>
              <w:rPr>
                <w:lang w:val="uk-UA"/>
              </w:rPr>
              <w:t xml:space="preserve">відділ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pStyle w:val="rvps2"/>
              <w:shd w:val="clear" w:color="auto" w:fill="FFFFFF"/>
              <w:spacing w:before="120" w:beforeAutospacing="0" w:after="120" w:afterAutospacing="0"/>
              <w:rPr>
                <w:rFonts w:eastAsiaTheme="minorHAnsi"/>
                <w:lang w:eastAsia="en-US"/>
              </w:rPr>
            </w:pPr>
            <w:r w:rsidRPr="00501512">
              <w:rPr>
                <w:rFonts w:eastAsiaTheme="minorHAnsi"/>
                <w:lang w:eastAsia="en-US"/>
              </w:rPr>
              <w:t xml:space="preserve">Доведення до головних розпорядників коштів  витягів із розпису бюджету </w:t>
            </w:r>
          </w:p>
          <w:p w:rsidR="00C30D64" w:rsidRPr="00501512" w:rsidRDefault="00C30D64" w:rsidP="00A16AE9">
            <w:pPr>
              <w:rPr>
                <w:lang w:val="uk-UA"/>
              </w:rPr>
            </w:pPr>
          </w:p>
        </w:tc>
        <w:tc>
          <w:tcPr>
            <w:tcW w:w="2126" w:type="dxa"/>
          </w:tcPr>
          <w:p w:rsidR="00C30D64" w:rsidRPr="00501512" w:rsidRDefault="00C30D64" w:rsidP="00A16AE9">
            <w:pPr>
              <w:jc w:val="center"/>
              <w:rPr>
                <w:lang w:val="uk-UA"/>
              </w:rPr>
            </w:pPr>
            <w:r w:rsidRPr="00501512">
              <w:rPr>
                <w:lang w:val="uk-UA"/>
              </w:rPr>
              <w:t>У одноденний строк з дня затвердження розпису</w:t>
            </w:r>
          </w:p>
        </w:tc>
        <w:tc>
          <w:tcPr>
            <w:tcW w:w="2268" w:type="dxa"/>
          </w:tcPr>
          <w:p w:rsidR="00C30D64" w:rsidRPr="00F773E2" w:rsidRDefault="00C30D64" w:rsidP="00A16AE9">
            <w:pPr>
              <w:jc w:val="center"/>
              <w:rPr>
                <w:lang w:val="uk-UA"/>
              </w:rPr>
            </w:pPr>
            <w:r w:rsidRPr="00501512">
              <w:rPr>
                <w:lang w:val="uk-UA"/>
              </w:rPr>
              <w:t xml:space="preserve">Фінансовий </w:t>
            </w:r>
            <w:r>
              <w:rPr>
                <w:lang w:val="uk-UA"/>
              </w:rPr>
              <w:t xml:space="preserve">відділ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vAlign w:val="center"/>
          </w:tcPr>
          <w:p w:rsidR="00C30D64" w:rsidRPr="00501512" w:rsidRDefault="00C30D64" w:rsidP="00A16AE9">
            <w:pPr>
              <w:pStyle w:val="rvps2"/>
              <w:shd w:val="clear" w:color="auto" w:fill="FFFFFF"/>
              <w:spacing w:after="120"/>
              <w:rPr>
                <w:rFonts w:eastAsiaTheme="minorHAnsi"/>
                <w:lang w:eastAsia="en-US"/>
              </w:rPr>
            </w:pPr>
            <w:r w:rsidRPr="00501512">
              <w:rPr>
                <w:rFonts w:eastAsiaTheme="minorEastAsia"/>
              </w:rPr>
              <w:t>Проведення перевірки рішень місцевих рад про місцевий бюджет щодо дотримання бюджетного законодавства при затвердженні місцевих бюджетів</w:t>
            </w:r>
          </w:p>
        </w:tc>
        <w:tc>
          <w:tcPr>
            <w:tcW w:w="2126" w:type="dxa"/>
            <w:vAlign w:val="center"/>
          </w:tcPr>
          <w:p w:rsidR="00C30D64" w:rsidRPr="00501512" w:rsidRDefault="00C30D64" w:rsidP="00A16AE9">
            <w:pPr>
              <w:jc w:val="center"/>
              <w:rPr>
                <w:lang w:val="uk-UA"/>
              </w:rPr>
            </w:pPr>
          </w:p>
        </w:tc>
        <w:tc>
          <w:tcPr>
            <w:tcW w:w="2268" w:type="dxa"/>
            <w:vAlign w:val="center"/>
          </w:tcPr>
          <w:p w:rsidR="00C30D64" w:rsidRPr="00501512" w:rsidRDefault="00C30D64" w:rsidP="00A16AE9">
            <w:pPr>
              <w:jc w:val="center"/>
              <w:rPr>
                <w:lang w:val="uk-UA" w:eastAsia="uk-UA"/>
              </w:rPr>
            </w:pPr>
            <w:r w:rsidRPr="00501512">
              <w:rPr>
                <w:lang w:val="uk-UA"/>
              </w:rPr>
              <w:t>Департамент ф</w:t>
            </w:r>
            <w:r>
              <w:rPr>
                <w:lang w:val="uk-UA"/>
              </w:rPr>
              <w:t>інансів Полтавської обласної державної адміністрації</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pStyle w:val="rvps2"/>
              <w:shd w:val="clear" w:color="auto" w:fill="FFFFFF"/>
              <w:spacing w:after="120"/>
              <w:rPr>
                <w:rFonts w:eastAsiaTheme="minorEastAsia"/>
              </w:rPr>
            </w:pPr>
            <w:r w:rsidRPr="00501512">
              <w:rPr>
                <w:rFonts w:eastAsiaTheme="minorEastAsia"/>
              </w:rPr>
              <w:t xml:space="preserve">Підготовка розпоряджень </w:t>
            </w:r>
            <w:r w:rsidRPr="00501512">
              <w:t>про виділення коштів загального/спеціального фонду місцевого бюджету</w:t>
            </w:r>
          </w:p>
        </w:tc>
        <w:tc>
          <w:tcPr>
            <w:tcW w:w="2126" w:type="dxa"/>
          </w:tcPr>
          <w:p w:rsidR="00C30D64" w:rsidRPr="00501512" w:rsidRDefault="00C30D64" w:rsidP="00A16AE9">
            <w:pPr>
              <w:jc w:val="center"/>
              <w:rPr>
                <w:lang w:val="uk-UA"/>
              </w:rPr>
            </w:pPr>
            <w:r>
              <w:rPr>
                <w:lang w:val="uk-UA"/>
              </w:rPr>
              <w:t>В залежності від потреби</w:t>
            </w:r>
          </w:p>
        </w:tc>
        <w:tc>
          <w:tcPr>
            <w:tcW w:w="2268" w:type="dxa"/>
            <w:vAlign w:val="center"/>
          </w:tcPr>
          <w:p w:rsidR="00C30D64" w:rsidRPr="00501512" w:rsidRDefault="00C30D64" w:rsidP="00A16AE9">
            <w:pPr>
              <w:jc w:val="center"/>
              <w:rPr>
                <w:lang w:val="uk-UA"/>
              </w:rPr>
            </w:pPr>
            <w:r w:rsidRPr="00501512">
              <w:rPr>
                <w:lang w:val="uk-UA"/>
              </w:rPr>
              <w:t>Фінансовий</w:t>
            </w:r>
            <w:r>
              <w:rPr>
                <w:lang w:val="uk-UA"/>
              </w:rPr>
              <w:t xml:space="preserve"> відділ </w:t>
            </w:r>
            <w:proofErr w:type="spellStart"/>
            <w:r>
              <w:rPr>
                <w:lang w:val="uk-UA"/>
              </w:rPr>
              <w:t>Мартинівської</w:t>
            </w:r>
            <w:proofErr w:type="spellEnd"/>
            <w:r>
              <w:rPr>
                <w:lang w:val="uk-UA"/>
              </w:rPr>
              <w:t xml:space="preserve"> сільської ради</w:t>
            </w:r>
          </w:p>
        </w:tc>
      </w:tr>
      <w:tr w:rsidR="00C30D64" w:rsidRPr="00501512"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pStyle w:val="rvps2"/>
              <w:shd w:val="clear" w:color="auto" w:fill="FFFFFF"/>
              <w:spacing w:after="120"/>
              <w:rPr>
                <w:rFonts w:eastAsiaTheme="minorEastAsia"/>
              </w:rPr>
            </w:pPr>
            <w:r w:rsidRPr="00501512">
              <w:t>Подання головними розпорядниками бюджетних коштів заявок на виділення коштів відповідно до зареєстрованих бюджетних зобов’язань</w:t>
            </w:r>
          </w:p>
        </w:tc>
        <w:tc>
          <w:tcPr>
            <w:tcW w:w="2126" w:type="dxa"/>
          </w:tcPr>
          <w:p w:rsidR="00C30D64" w:rsidRPr="00501512" w:rsidRDefault="00C30D64" w:rsidP="00A16AE9">
            <w:pPr>
              <w:jc w:val="center"/>
              <w:rPr>
                <w:lang w:val="uk-UA"/>
              </w:rPr>
            </w:pPr>
            <w:r w:rsidRPr="00501512">
              <w:rPr>
                <w:lang w:val="uk-UA"/>
              </w:rPr>
              <w:t>За один день до підготовки розпорядження про виділення коштів</w:t>
            </w:r>
          </w:p>
        </w:tc>
        <w:tc>
          <w:tcPr>
            <w:tcW w:w="2268" w:type="dxa"/>
            <w:vAlign w:val="center"/>
          </w:tcPr>
          <w:p w:rsidR="00C30D64" w:rsidRPr="00501512" w:rsidRDefault="00C30D64" w:rsidP="00A16AE9">
            <w:pPr>
              <w:jc w:val="center"/>
              <w:rPr>
                <w:lang w:val="uk-UA"/>
              </w:rPr>
            </w:pPr>
            <w:r>
              <w:rPr>
                <w:lang w:val="uk-UA"/>
              </w:rPr>
              <w:t xml:space="preserve">Виконавчий комітет, відділ освіти, культури та спорту </w:t>
            </w:r>
            <w:proofErr w:type="spellStart"/>
            <w:r>
              <w:rPr>
                <w:lang w:val="uk-UA"/>
              </w:rPr>
              <w:t>Мартинівської</w:t>
            </w:r>
            <w:proofErr w:type="spellEnd"/>
            <w:r>
              <w:rPr>
                <w:lang w:val="uk-UA"/>
              </w:rPr>
              <w:t xml:space="preserve"> сільської ради</w:t>
            </w:r>
          </w:p>
        </w:tc>
      </w:tr>
      <w:tr w:rsidR="00C30D64" w:rsidRPr="00501512"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pStyle w:val="rvps2"/>
              <w:shd w:val="clear" w:color="auto" w:fill="FFFFFF"/>
              <w:spacing w:before="120" w:beforeAutospacing="0" w:after="120" w:afterAutospacing="0"/>
              <w:rPr>
                <w:rFonts w:eastAsiaTheme="minorHAnsi"/>
                <w:lang w:eastAsia="en-US"/>
              </w:rPr>
            </w:pPr>
            <w:r w:rsidRPr="00501512">
              <w:rPr>
                <w:rFonts w:eastAsiaTheme="minorHAnsi"/>
                <w:lang w:eastAsia="en-US"/>
              </w:rPr>
              <w:t>Затвердження за погодженням</w:t>
            </w:r>
            <w:r>
              <w:rPr>
                <w:rFonts w:eastAsiaTheme="minorHAnsi"/>
                <w:lang w:eastAsia="en-US"/>
              </w:rPr>
              <w:t xml:space="preserve"> з фінансовим відділом</w:t>
            </w:r>
            <w:r w:rsidRPr="00501512">
              <w:rPr>
                <w:rFonts w:eastAsiaTheme="minorHAnsi"/>
                <w:lang w:eastAsia="en-US"/>
              </w:rPr>
              <w:t xml:space="preserve"> паспортів бюджетних програм</w:t>
            </w:r>
          </w:p>
        </w:tc>
        <w:tc>
          <w:tcPr>
            <w:tcW w:w="2126" w:type="dxa"/>
            <w:vAlign w:val="center"/>
          </w:tcPr>
          <w:p w:rsidR="00C30D64" w:rsidRPr="00501512" w:rsidRDefault="00C30D64" w:rsidP="00A16AE9">
            <w:pPr>
              <w:jc w:val="center"/>
              <w:rPr>
                <w:lang w:val="uk-UA"/>
              </w:rPr>
            </w:pPr>
            <w:r>
              <w:rPr>
                <w:lang w:val="uk-UA"/>
              </w:rPr>
              <w:t>Протягом 45 днів після набрання чинності рішення про місцевий бюджет</w:t>
            </w:r>
          </w:p>
        </w:tc>
        <w:tc>
          <w:tcPr>
            <w:tcW w:w="2268" w:type="dxa"/>
          </w:tcPr>
          <w:p w:rsidR="00C30D64" w:rsidRPr="00501512" w:rsidRDefault="00C30D64" w:rsidP="00A16AE9">
            <w:pPr>
              <w:jc w:val="center"/>
              <w:rPr>
                <w:lang w:val="uk-UA" w:eastAsia="uk-UA"/>
              </w:rPr>
            </w:pPr>
            <w:r>
              <w:rPr>
                <w:lang w:val="uk-UA"/>
              </w:rPr>
              <w:t xml:space="preserve">Виконавчий комітет, відділ освіти, культури та спорту </w:t>
            </w:r>
            <w:proofErr w:type="spellStart"/>
            <w:r>
              <w:rPr>
                <w:lang w:val="uk-UA"/>
              </w:rPr>
              <w:t>Мартинівської</w:t>
            </w:r>
            <w:proofErr w:type="spellEnd"/>
            <w:r>
              <w:rPr>
                <w:lang w:val="uk-UA"/>
              </w:rPr>
              <w:t xml:space="preserve"> сільської ради</w:t>
            </w:r>
          </w:p>
        </w:tc>
      </w:tr>
      <w:tr w:rsidR="00C30D64" w:rsidRPr="00501512"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Default="00C30D64" w:rsidP="00A16AE9">
            <w:pPr>
              <w:pStyle w:val="rvps2"/>
              <w:shd w:val="clear" w:color="auto" w:fill="FFFFFF"/>
              <w:spacing w:before="120" w:beforeAutospacing="0" w:after="120" w:afterAutospacing="0"/>
            </w:pPr>
            <w:r w:rsidRPr="00501512">
              <w:rPr>
                <w:rFonts w:eastAsiaTheme="minorHAnsi"/>
                <w:lang w:eastAsia="en-US"/>
              </w:rPr>
              <w:t xml:space="preserve">Надання </w:t>
            </w:r>
            <w:r>
              <w:rPr>
                <w:rFonts w:eastAsiaTheme="minorHAnsi"/>
                <w:lang w:eastAsia="en-US"/>
              </w:rPr>
              <w:t>фінансовому відділу</w:t>
            </w:r>
            <w:r w:rsidRPr="00501512">
              <w:rPr>
                <w:rFonts w:eastAsiaTheme="minorHAnsi"/>
                <w:lang w:eastAsia="en-US"/>
              </w:rPr>
              <w:t xml:space="preserve"> інформації про суми нарахованих та сплачених податків і зборів, податкового боргу та надмірно сплачених </w:t>
            </w:r>
            <w:r>
              <w:rPr>
                <w:rFonts w:eastAsiaTheme="minorHAnsi"/>
                <w:lang w:eastAsia="en-US"/>
              </w:rPr>
              <w:t xml:space="preserve">коштів </w:t>
            </w:r>
            <w:r w:rsidRPr="00501512">
              <w:rPr>
                <w:rFonts w:eastAsiaTheme="minorHAnsi"/>
                <w:lang w:eastAsia="en-US"/>
              </w:rPr>
              <w:t>до</w:t>
            </w:r>
            <w:r>
              <w:rPr>
                <w:rFonts w:eastAsiaTheme="minorHAnsi"/>
                <w:lang w:eastAsia="en-US"/>
              </w:rPr>
              <w:t xml:space="preserve"> </w:t>
            </w:r>
            <w:r>
              <w:t xml:space="preserve"> бюджету </w:t>
            </w:r>
            <w:proofErr w:type="spellStart"/>
            <w:r>
              <w:t>Мартинівської</w:t>
            </w:r>
            <w:proofErr w:type="spellEnd"/>
            <w:r>
              <w:t xml:space="preserve"> сільської територіальної громади</w:t>
            </w:r>
          </w:p>
          <w:p w:rsidR="00C30D64" w:rsidRPr="005D0377" w:rsidRDefault="00C30D64" w:rsidP="00A16AE9">
            <w:pPr>
              <w:pStyle w:val="rvps2"/>
              <w:shd w:val="clear" w:color="auto" w:fill="FFFFFF"/>
              <w:spacing w:before="120" w:beforeAutospacing="0" w:after="120" w:afterAutospacing="0"/>
            </w:pPr>
          </w:p>
          <w:p w:rsidR="00C30D64" w:rsidRPr="00501512" w:rsidRDefault="00C30D64" w:rsidP="00A16AE9">
            <w:pPr>
              <w:pStyle w:val="rvps2"/>
              <w:shd w:val="clear" w:color="auto" w:fill="FFFFFF"/>
              <w:spacing w:before="120" w:beforeAutospacing="0" w:after="120" w:afterAutospacing="0"/>
              <w:rPr>
                <w:rFonts w:eastAsiaTheme="minorHAnsi"/>
                <w:lang w:eastAsia="en-US"/>
              </w:rPr>
            </w:pPr>
            <w:r w:rsidRPr="00501512">
              <w:t xml:space="preserve"> </w:t>
            </w:r>
            <w:r w:rsidRPr="00501512">
              <w:rPr>
                <w:rFonts w:eastAsiaTheme="minorHAnsi"/>
                <w:lang w:eastAsia="en-US"/>
              </w:rPr>
              <w:t>податків і зборів</w:t>
            </w:r>
          </w:p>
        </w:tc>
        <w:tc>
          <w:tcPr>
            <w:tcW w:w="2126" w:type="dxa"/>
          </w:tcPr>
          <w:p w:rsidR="00C30D64" w:rsidRPr="00501512" w:rsidRDefault="00C30D64" w:rsidP="00A16AE9">
            <w:pPr>
              <w:jc w:val="center"/>
              <w:rPr>
                <w:lang w:val="uk-UA"/>
              </w:rPr>
            </w:pPr>
            <w:r w:rsidRPr="00501512">
              <w:rPr>
                <w:lang w:val="uk-UA"/>
              </w:rPr>
              <w:t>Щомісячно до 10 числа</w:t>
            </w:r>
          </w:p>
        </w:tc>
        <w:tc>
          <w:tcPr>
            <w:tcW w:w="2268" w:type="dxa"/>
          </w:tcPr>
          <w:p w:rsidR="00C30D64" w:rsidRPr="00501512" w:rsidRDefault="00C30D64" w:rsidP="00A16AE9">
            <w:pPr>
              <w:jc w:val="center"/>
              <w:rPr>
                <w:lang w:val="uk-UA"/>
              </w:rPr>
            </w:pPr>
            <w:r>
              <w:rPr>
                <w:lang w:val="uk-UA"/>
              </w:rPr>
              <w:t>Головне управління ДПС у Полтавській області</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pStyle w:val="rvps2"/>
              <w:shd w:val="clear" w:color="auto" w:fill="FFFFFF"/>
              <w:spacing w:before="120" w:after="120"/>
              <w:rPr>
                <w:rFonts w:eastAsiaTheme="minorHAnsi"/>
                <w:lang w:eastAsia="en-US"/>
              </w:rPr>
            </w:pPr>
            <w:r w:rsidRPr="00501512">
              <w:rPr>
                <w:rFonts w:eastAsiaTheme="minorEastAsia"/>
              </w:rPr>
              <w:t>Зведення планових показників місцевих бюджетів у грошовому виразі та планів по мережі, штатах і контингентах бюджетних установ</w:t>
            </w:r>
          </w:p>
        </w:tc>
        <w:tc>
          <w:tcPr>
            <w:tcW w:w="2126" w:type="dxa"/>
          </w:tcPr>
          <w:p w:rsidR="00C30D64" w:rsidRPr="00501512" w:rsidRDefault="00C30D64" w:rsidP="00A16AE9">
            <w:pPr>
              <w:jc w:val="center"/>
              <w:rPr>
                <w:lang w:val="uk-UA"/>
              </w:rPr>
            </w:pPr>
            <w:r w:rsidRPr="00501512">
              <w:rPr>
                <w:lang w:val="uk-UA"/>
              </w:rPr>
              <w:t>У терміни, визначені Мінфіном</w:t>
            </w:r>
          </w:p>
        </w:tc>
        <w:tc>
          <w:tcPr>
            <w:tcW w:w="2268" w:type="dxa"/>
          </w:tcPr>
          <w:p w:rsidR="00C30D64" w:rsidRPr="00501512" w:rsidRDefault="00C30D64" w:rsidP="00A16AE9">
            <w:pPr>
              <w:jc w:val="center"/>
              <w:rPr>
                <w:lang w:val="uk-UA"/>
              </w:rPr>
            </w:pPr>
            <w:r w:rsidRPr="00501512">
              <w:rPr>
                <w:lang w:val="uk-UA"/>
              </w:rPr>
              <w:t>Департамент фінансів</w:t>
            </w:r>
            <w:r>
              <w:rPr>
                <w:lang w:val="uk-UA"/>
              </w:rPr>
              <w:t xml:space="preserve"> </w:t>
            </w:r>
            <w:proofErr w:type="spellStart"/>
            <w:r>
              <w:rPr>
                <w:lang w:val="uk-UA"/>
              </w:rPr>
              <w:t>Полтаської</w:t>
            </w:r>
            <w:proofErr w:type="spellEnd"/>
            <w:r>
              <w:rPr>
                <w:lang w:val="uk-UA"/>
              </w:rPr>
              <w:t xml:space="preserve"> обласної державної адміністрації</w:t>
            </w:r>
          </w:p>
        </w:tc>
      </w:tr>
      <w:tr w:rsidR="00C30D64" w:rsidRPr="00501512"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rPr>
                <w:lang w:val="uk-UA"/>
              </w:rPr>
            </w:pPr>
            <w:r w:rsidRPr="00501512">
              <w:rPr>
                <w:lang w:val="uk-UA"/>
              </w:rPr>
              <w:t xml:space="preserve">Подання </w:t>
            </w:r>
            <w:proofErr w:type="spellStart"/>
            <w:r w:rsidRPr="009B15E1">
              <w:t>фінансовому</w:t>
            </w:r>
            <w:proofErr w:type="spellEnd"/>
            <w:r w:rsidRPr="009B15E1">
              <w:t xml:space="preserve"> </w:t>
            </w:r>
            <w:proofErr w:type="spellStart"/>
            <w:r w:rsidRPr="009B15E1">
              <w:t>відділу</w:t>
            </w:r>
            <w:proofErr w:type="spellEnd"/>
            <w:r w:rsidRPr="00501512">
              <w:rPr>
                <w:lang w:val="uk-UA"/>
              </w:rPr>
              <w:t xml:space="preserve">  узагальнених результатів аналізу ефективності бюджетних програм</w:t>
            </w:r>
          </w:p>
        </w:tc>
        <w:tc>
          <w:tcPr>
            <w:tcW w:w="2126" w:type="dxa"/>
            <w:vAlign w:val="center"/>
          </w:tcPr>
          <w:p w:rsidR="00C30D64" w:rsidRPr="00501512" w:rsidRDefault="00C30D64" w:rsidP="00A16AE9">
            <w:pPr>
              <w:jc w:val="center"/>
              <w:rPr>
                <w:lang w:val="uk-UA"/>
              </w:rPr>
            </w:pPr>
            <w:r w:rsidRPr="00501512">
              <w:rPr>
                <w:lang w:val="uk-UA"/>
              </w:rPr>
              <w:t>Протягом 30 днів  після складання звіту про виконання паспорта бюджетної програми</w:t>
            </w:r>
          </w:p>
        </w:tc>
        <w:tc>
          <w:tcPr>
            <w:tcW w:w="2268" w:type="dxa"/>
          </w:tcPr>
          <w:p w:rsidR="00C30D64" w:rsidRPr="00501512" w:rsidRDefault="00C30D64" w:rsidP="00A16AE9">
            <w:pPr>
              <w:jc w:val="center"/>
              <w:rPr>
                <w:lang w:val="uk-UA"/>
              </w:rPr>
            </w:pPr>
            <w:r>
              <w:rPr>
                <w:lang w:val="uk-UA"/>
              </w:rPr>
              <w:t xml:space="preserve">Виконавчий комітет, відділ освіти, культури та спорту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vAlign w:val="center"/>
          </w:tcPr>
          <w:p w:rsidR="00C30D64" w:rsidRPr="00501512" w:rsidRDefault="00C30D64" w:rsidP="00A16AE9">
            <w:pPr>
              <w:pStyle w:val="rvps2"/>
              <w:shd w:val="clear" w:color="auto" w:fill="FFFFFF"/>
              <w:spacing w:before="120" w:beforeAutospacing="0" w:after="120" w:afterAutospacing="0"/>
              <w:rPr>
                <w:rFonts w:eastAsiaTheme="minorHAnsi"/>
                <w:lang w:eastAsia="en-US"/>
              </w:rPr>
            </w:pPr>
            <w:r w:rsidRPr="00501512">
              <w:rPr>
                <w:rFonts w:eastAsiaTheme="minorHAnsi"/>
                <w:lang w:eastAsia="en-US"/>
              </w:rPr>
              <w:t xml:space="preserve">Перевірка правильності складання і затвердження кошторисів та планів використання коштів установами і організаціями, які фінансуються з </w:t>
            </w:r>
            <w:r>
              <w:t xml:space="preserve"> бюджету </w:t>
            </w:r>
            <w:proofErr w:type="spellStart"/>
            <w:r>
              <w:t>Мартинівської</w:t>
            </w:r>
            <w:proofErr w:type="spellEnd"/>
            <w:r>
              <w:t xml:space="preserve"> сільської територіальної громади.</w:t>
            </w:r>
          </w:p>
        </w:tc>
        <w:tc>
          <w:tcPr>
            <w:tcW w:w="2126" w:type="dxa"/>
            <w:vAlign w:val="center"/>
          </w:tcPr>
          <w:p w:rsidR="00C30D64" w:rsidRPr="00501512" w:rsidRDefault="00C30D64" w:rsidP="00A16AE9">
            <w:pPr>
              <w:jc w:val="center"/>
              <w:rPr>
                <w:lang w:val="uk-UA"/>
              </w:rPr>
            </w:pPr>
            <w:r>
              <w:rPr>
                <w:lang w:val="uk-UA"/>
              </w:rPr>
              <w:t>Протягом квітня-травня</w:t>
            </w:r>
          </w:p>
        </w:tc>
        <w:tc>
          <w:tcPr>
            <w:tcW w:w="2268" w:type="dxa"/>
            <w:vAlign w:val="center"/>
          </w:tcPr>
          <w:p w:rsidR="00C30D64" w:rsidRPr="00501512" w:rsidRDefault="00C30D64" w:rsidP="00A16AE9">
            <w:pPr>
              <w:jc w:val="center"/>
              <w:rPr>
                <w:lang w:val="uk-UA"/>
              </w:rPr>
            </w:pPr>
            <w:r w:rsidRPr="00501512">
              <w:rPr>
                <w:lang w:val="uk-UA"/>
              </w:rPr>
              <w:t xml:space="preserve">Фінансовий </w:t>
            </w:r>
            <w:r>
              <w:rPr>
                <w:lang w:val="uk-UA"/>
              </w:rPr>
              <w:t xml:space="preserve">відділ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vAlign w:val="center"/>
          </w:tcPr>
          <w:p w:rsidR="00C30D64" w:rsidRPr="00501512" w:rsidRDefault="00C30D64" w:rsidP="00A16AE9">
            <w:pPr>
              <w:pStyle w:val="rvps2"/>
              <w:shd w:val="clear" w:color="auto" w:fill="FFFFFF"/>
              <w:spacing w:before="120" w:beforeAutospacing="0" w:after="120" w:afterAutospacing="0"/>
              <w:rPr>
                <w:rFonts w:eastAsiaTheme="minorHAnsi"/>
                <w:lang w:eastAsia="en-US"/>
              </w:rPr>
            </w:pPr>
            <w:r w:rsidRPr="00501512">
              <w:rPr>
                <w:rFonts w:eastAsiaTheme="minorHAnsi"/>
                <w:lang w:eastAsia="en-US"/>
              </w:rPr>
              <w:t xml:space="preserve">Внесення змін до рішення </w:t>
            </w:r>
            <w:r>
              <w:rPr>
                <w:rFonts w:eastAsiaTheme="minorHAnsi"/>
                <w:lang w:eastAsia="en-US"/>
              </w:rPr>
              <w:t>про</w:t>
            </w:r>
            <w:r>
              <w:t xml:space="preserve"> бюджету </w:t>
            </w:r>
            <w:proofErr w:type="spellStart"/>
            <w:r>
              <w:t>Мартинівської</w:t>
            </w:r>
            <w:proofErr w:type="spellEnd"/>
            <w:r>
              <w:t xml:space="preserve"> сільської територіальної громади</w:t>
            </w:r>
            <w:r w:rsidRPr="00501512">
              <w:rPr>
                <w:rFonts w:eastAsiaTheme="minorHAnsi"/>
                <w:lang w:eastAsia="en-US"/>
              </w:rPr>
              <w:t xml:space="preserve"> (з урахуванням вимог статті 78 Бюджетного кодексу України)</w:t>
            </w:r>
          </w:p>
        </w:tc>
        <w:tc>
          <w:tcPr>
            <w:tcW w:w="2126" w:type="dxa"/>
            <w:vAlign w:val="center"/>
          </w:tcPr>
          <w:p w:rsidR="00C30D64" w:rsidRPr="00501512" w:rsidRDefault="00C30D64" w:rsidP="00A16AE9">
            <w:pPr>
              <w:jc w:val="center"/>
              <w:rPr>
                <w:lang w:val="uk-UA"/>
              </w:rPr>
            </w:pPr>
          </w:p>
        </w:tc>
        <w:tc>
          <w:tcPr>
            <w:tcW w:w="2268" w:type="dxa"/>
            <w:vAlign w:val="center"/>
          </w:tcPr>
          <w:p w:rsidR="00C30D64" w:rsidRPr="00501512" w:rsidRDefault="00C30D64" w:rsidP="00A16AE9">
            <w:pPr>
              <w:jc w:val="center"/>
              <w:rPr>
                <w:lang w:val="uk-UA"/>
              </w:rPr>
            </w:pPr>
            <w:r w:rsidRPr="00501512">
              <w:rPr>
                <w:lang w:val="uk-UA"/>
              </w:rPr>
              <w:t xml:space="preserve">Фінансовий </w:t>
            </w:r>
            <w:r>
              <w:rPr>
                <w:lang w:val="uk-UA"/>
              </w:rPr>
              <w:t xml:space="preserve">відділ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Default="00C30D64" w:rsidP="00A16AE9">
            <w:pPr>
              <w:pStyle w:val="rvps2"/>
              <w:shd w:val="clear" w:color="auto" w:fill="FFFFFF"/>
              <w:spacing w:before="120" w:beforeAutospacing="0" w:after="120" w:afterAutospacing="0"/>
            </w:pPr>
            <w:r w:rsidRPr="00501512">
              <w:rPr>
                <w:rFonts w:eastAsiaTheme="minorHAnsi"/>
                <w:lang w:eastAsia="en-US"/>
              </w:rPr>
              <w:t>Внесення змін до розпису</w:t>
            </w:r>
            <w:r>
              <w:t xml:space="preserve"> бюджету </w:t>
            </w:r>
            <w:proofErr w:type="spellStart"/>
            <w:r>
              <w:t>Мартинівської</w:t>
            </w:r>
            <w:proofErr w:type="spellEnd"/>
            <w:r>
              <w:t xml:space="preserve"> сільської територіальної громади.</w:t>
            </w:r>
          </w:p>
          <w:p w:rsidR="00C30D64" w:rsidRDefault="00C30D64" w:rsidP="00A16AE9">
            <w:pPr>
              <w:pStyle w:val="rvps2"/>
              <w:shd w:val="clear" w:color="auto" w:fill="FFFFFF"/>
              <w:spacing w:before="120" w:beforeAutospacing="0" w:after="120" w:afterAutospacing="0"/>
            </w:pPr>
          </w:p>
          <w:p w:rsidR="00C30D64" w:rsidRDefault="00C30D64" w:rsidP="00A16AE9">
            <w:pPr>
              <w:pStyle w:val="rvps2"/>
              <w:shd w:val="clear" w:color="auto" w:fill="FFFFFF"/>
              <w:spacing w:before="120" w:beforeAutospacing="0" w:after="120" w:afterAutospacing="0"/>
            </w:pPr>
          </w:p>
          <w:p w:rsidR="00C30D64" w:rsidRDefault="00C30D64" w:rsidP="00A16AE9">
            <w:pPr>
              <w:pStyle w:val="rvps2"/>
              <w:shd w:val="clear" w:color="auto" w:fill="FFFFFF"/>
              <w:spacing w:before="120" w:beforeAutospacing="0" w:after="120" w:afterAutospacing="0"/>
            </w:pPr>
          </w:p>
          <w:p w:rsidR="00C30D64" w:rsidRDefault="00C30D64" w:rsidP="00A16AE9">
            <w:pPr>
              <w:pStyle w:val="rvps2"/>
              <w:shd w:val="clear" w:color="auto" w:fill="FFFFFF"/>
              <w:spacing w:before="120" w:beforeAutospacing="0" w:after="120" w:afterAutospacing="0"/>
            </w:pPr>
          </w:p>
          <w:p w:rsidR="00C30D64" w:rsidRPr="00501512" w:rsidRDefault="00C30D64" w:rsidP="00A16AE9">
            <w:pPr>
              <w:pStyle w:val="rvps2"/>
              <w:shd w:val="clear" w:color="auto" w:fill="FFFFFF"/>
              <w:spacing w:before="120" w:beforeAutospacing="0" w:after="120" w:afterAutospacing="0"/>
              <w:rPr>
                <w:rFonts w:eastAsiaTheme="minorHAnsi"/>
                <w:lang w:eastAsia="en-US"/>
              </w:rPr>
            </w:pPr>
            <w:r>
              <w:t xml:space="preserve"> </w:t>
            </w:r>
          </w:p>
        </w:tc>
        <w:tc>
          <w:tcPr>
            <w:tcW w:w="2126" w:type="dxa"/>
            <w:vAlign w:val="center"/>
          </w:tcPr>
          <w:p w:rsidR="00C30D64" w:rsidRPr="00501512" w:rsidRDefault="00C30D64" w:rsidP="00A16AE9">
            <w:pPr>
              <w:jc w:val="center"/>
              <w:rPr>
                <w:lang w:val="uk-UA"/>
              </w:rPr>
            </w:pPr>
            <w:r w:rsidRPr="00501512">
              <w:rPr>
                <w:lang w:val="uk-UA"/>
              </w:rPr>
              <w:t>У тижневий строк після внесення змін до бюджету</w:t>
            </w:r>
          </w:p>
        </w:tc>
        <w:tc>
          <w:tcPr>
            <w:tcW w:w="2268" w:type="dxa"/>
            <w:vAlign w:val="center"/>
          </w:tcPr>
          <w:p w:rsidR="00C30D64" w:rsidRPr="00501512" w:rsidRDefault="00C30D64" w:rsidP="00A16AE9">
            <w:pPr>
              <w:jc w:val="center"/>
              <w:rPr>
                <w:lang w:val="uk-UA"/>
              </w:rPr>
            </w:pPr>
            <w:r w:rsidRPr="00501512">
              <w:rPr>
                <w:lang w:val="uk-UA"/>
              </w:rPr>
              <w:t xml:space="preserve">Фінансовий </w:t>
            </w:r>
            <w:r>
              <w:rPr>
                <w:lang w:val="uk-UA"/>
              </w:rPr>
              <w:t xml:space="preserve">відділ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pStyle w:val="rvps2"/>
              <w:shd w:val="clear" w:color="auto" w:fill="FFFFFF"/>
              <w:spacing w:before="120" w:beforeAutospacing="0" w:after="120" w:afterAutospacing="0"/>
              <w:rPr>
                <w:rFonts w:eastAsiaTheme="minorHAnsi"/>
                <w:lang w:eastAsia="en-US"/>
              </w:rPr>
            </w:pPr>
            <w:r w:rsidRPr="00501512">
              <w:rPr>
                <w:rFonts w:eastAsiaTheme="minorHAnsi"/>
                <w:lang w:eastAsia="en-US"/>
              </w:rPr>
              <w:t xml:space="preserve">Проведення аналізу стану виконання </w:t>
            </w:r>
            <w:r>
              <w:t xml:space="preserve"> бюджету </w:t>
            </w:r>
            <w:proofErr w:type="spellStart"/>
            <w:r>
              <w:t>Манртинівської</w:t>
            </w:r>
            <w:proofErr w:type="spellEnd"/>
            <w:r>
              <w:t xml:space="preserve"> сільської територіальної громади</w:t>
            </w:r>
            <w:r w:rsidRPr="00501512">
              <w:t xml:space="preserve"> </w:t>
            </w:r>
            <w:r w:rsidRPr="00501512">
              <w:rPr>
                <w:rFonts w:eastAsiaTheme="minorHAnsi"/>
                <w:lang w:eastAsia="en-US"/>
              </w:rPr>
              <w:t>на підставі місячної/квартальної звітності</w:t>
            </w:r>
          </w:p>
        </w:tc>
        <w:tc>
          <w:tcPr>
            <w:tcW w:w="2126" w:type="dxa"/>
          </w:tcPr>
          <w:p w:rsidR="00C30D64" w:rsidRPr="00501512" w:rsidRDefault="00C30D64" w:rsidP="00A16AE9">
            <w:pPr>
              <w:jc w:val="center"/>
              <w:rPr>
                <w:lang w:val="uk-UA"/>
              </w:rPr>
            </w:pPr>
            <w:r w:rsidRPr="00501512">
              <w:rPr>
                <w:lang w:val="uk-UA"/>
              </w:rPr>
              <w:t>У тижневий строк після отримання звіту</w:t>
            </w:r>
          </w:p>
        </w:tc>
        <w:tc>
          <w:tcPr>
            <w:tcW w:w="2268" w:type="dxa"/>
            <w:vAlign w:val="center"/>
          </w:tcPr>
          <w:p w:rsidR="00C30D64" w:rsidRPr="00501512" w:rsidRDefault="00C30D64" w:rsidP="00A16AE9">
            <w:pPr>
              <w:jc w:val="center"/>
              <w:rPr>
                <w:lang w:val="uk-UA"/>
              </w:rPr>
            </w:pPr>
            <w:r w:rsidRPr="00501512">
              <w:rPr>
                <w:lang w:val="uk-UA"/>
              </w:rPr>
              <w:t xml:space="preserve">Фінансовий </w:t>
            </w:r>
            <w:r>
              <w:rPr>
                <w:lang w:val="uk-UA"/>
              </w:rPr>
              <w:t xml:space="preserve">відділ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pStyle w:val="rvps2"/>
              <w:shd w:val="clear" w:color="auto" w:fill="FFFFFF"/>
              <w:spacing w:before="120" w:beforeAutospacing="0" w:after="120" w:afterAutospacing="0"/>
              <w:rPr>
                <w:rFonts w:eastAsiaTheme="minorHAnsi"/>
                <w:lang w:eastAsia="en-US"/>
              </w:rPr>
            </w:pPr>
            <w:r w:rsidRPr="00501512">
              <w:rPr>
                <w:rFonts w:eastAsiaTheme="minorHAnsi"/>
                <w:lang w:eastAsia="en-US"/>
              </w:rPr>
              <w:t xml:space="preserve">Підготовка пояснювальної записки та інших матеріалів до квартального звіту про виконання </w:t>
            </w:r>
            <w:r>
              <w:t xml:space="preserve">бюджету </w:t>
            </w:r>
            <w:proofErr w:type="spellStart"/>
            <w:r>
              <w:t>Мартинівської</w:t>
            </w:r>
            <w:proofErr w:type="spellEnd"/>
            <w:r>
              <w:t xml:space="preserve"> сільської територіальної громади</w:t>
            </w:r>
          </w:p>
        </w:tc>
        <w:tc>
          <w:tcPr>
            <w:tcW w:w="2126" w:type="dxa"/>
          </w:tcPr>
          <w:p w:rsidR="00C30D64" w:rsidRPr="00501512" w:rsidRDefault="00C30D64" w:rsidP="00A16AE9">
            <w:pPr>
              <w:jc w:val="center"/>
              <w:rPr>
                <w:lang w:val="uk-UA"/>
              </w:rPr>
            </w:pPr>
            <w:r w:rsidRPr="00501512">
              <w:rPr>
                <w:lang w:val="uk-UA"/>
              </w:rPr>
              <w:t>У двотижневий строк після отримання звіту</w:t>
            </w:r>
          </w:p>
        </w:tc>
        <w:tc>
          <w:tcPr>
            <w:tcW w:w="2268" w:type="dxa"/>
            <w:vAlign w:val="center"/>
          </w:tcPr>
          <w:p w:rsidR="00C30D64" w:rsidRPr="00501512" w:rsidRDefault="00C30D64" w:rsidP="00A16AE9">
            <w:pPr>
              <w:jc w:val="center"/>
              <w:rPr>
                <w:lang w:val="uk-UA"/>
              </w:rPr>
            </w:pPr>
            <w:r w:rsidRPr="00501512">
              <w:rPr>
                <w:lang w:val="uk-UA"/>
              </w:rPr>
              <w:t xml:space="preserve">Фінансовий </w:t>
            </w:r>
            <w:r>
              <w:rPr>
                <w:lang w:val="uk-UA"/>
              </w:rPr>
              <w:t xml:space="preserve">відділ </w:t>
            </w:r>
            <w:proofErr w:type="spellStart"/>
            <w:r>
              <w:rPr>
                <w:lang w:val="uk-UA"/>
              </w:rPr>
              <w:t>Мартинівської</w:t>
            </w:r>
            <w:proofErr w:type="spellEnd"/>
            <w:r>
              <w:rPr>
                <w:lang w:val="uk-UA"/>
              </w:rPr>
              <w:t xml:space="preserve"> сільської ради</w:t>
            </w:r>
          </w:p>
        </w:tc>
      </w:tr>
      <w:tr w:rsidR="00C30D64" w:rsidRPr="00501512"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tcPr>
          <w:p w:rsidR="00C30D64" w:rsidRPr="00501512" w:rsidRDefault="00C30D64" w:rsidP="00A16AE9">
            <w:pPr>
              <w:pStyle w:val="rvps2"/>
              <w:shd w:val="clear" w:color="auto" w:fill="FFFFFF"/>
              <w:spacing w:before="120" w:beforeAutospacing="0" w:after="120" w:afterAutospacing="0"/>
              <w:rPr>
                <w:rFonts w:eastAsiaTheme="minorHAnsi"/>
                <w:lang w:eastAsia="en-US"/>
              </w:rPr>
            </w:pPr>
            <w:r w:rsidRPr="00501512">
              <w:rPr>
                <w:rFonts w:eastAsiaTheme="minorHAnsi"/>
                <w:lang w:eastAsia="en-US"/>
              </w:rPr>
              <w:t xml:space="preserve">Подання квартального звіту про виконання бюджету до </w:t>
            </w:r>
            <w:proofErr w:type="spellStart"/>
            <w:r>
              <w:t>Мартинівської</w:t>
            </w:r>
            <w:proofErr w:type="spellEnd"/>
            <w:r>
              <w:t xml:space="preserve"> сільської ради</w:t>
            </w:r>
          </w:p>
        </w:tc>
        <w:tc>
          <w:tcPr>
            <w:tcW w:w="2126" w:type="dxa"/>
          </w:tcPr>
          <w:p w:rsidR="00C30D64" w:rsidRDefault="00C30D64" w:rsidP="00A16AE9">
            <w:pPr>
              <w:rPr>
                <w:lang w:val="uk-UA"/>
              </w:rPr>
            </w:pPr>
          </w:p>
          <w:p w:rsidR="00C30D64" w:rsidRPr="00501512" w:rsidRDefault="00C30D64" w:rsidP="00A16AE9">
            <w:pPr>
              <w:jc w:val="center"/>
              <w:rPr>
                <w:lang w:val="uk-UA"/>
              </w:rPr>
            </w:pPr>
            <w:r w:rsidRPr="00501512">
              <w:rPr>
                <w:lang w:val="uk-UA"/>
              </w:rPr>
              <w:t>До 1 червня</w:t>
            </w:r>
          </w:p>
          <w:p w:rsidR="00C30D64" w:rsidRPr="00501512" w:rsidRDefault="00C30D64" w:rsidP="00A16AE9">
            <w:pPr>
              <w:jc w:val="center"/>
              <w:rPr>
                <w:lang w:val="uk-UA"/>
              </w:rPr>
            </w:pPr>
            <w:r w:rsidRPr="00501512">
              <w:rPr>
                <w:lang w:val="uk-UA"/>
              </w:rPr>
              <w:t>До 1 вересня</w:t>
            </w:r>
          </w:p>
          <w:p w:rsidR="00C30D64" w:rsidRPr="00501512" w:rsidRDefault="00C30D64" w:rsidP="00A16AE9">
            <w:pPr>
              <w:jc w:val="center"/>
              <w:rPr>
                <w:lang w:val="uk-UA"/>
              </w:rPr>
            </w:pPr>
            <w:r w:rsidRPr="00501512">
              <w:rPr>
                <w:lang w:val="uk-UA"/>
              </w:rPr>
              <w:t xml:space="preserve">До 1 </w:t>
            </w:r>
            <w:r>
              <w:rPr>
                <w:lang w:val="uk-UA"/>
              </w:rPr>
              <w:t>листопада</w:t>
            </w:r>
          </w:p>
        </w:tc>
        <w:tc>
          <w:tcPr>
            <w:tcW w:w="2268" w:type="dxa"/>
            <w:vAlign w:val="center"/>
          </w:tcPr>
          <w:p w:rsidR="00C30D64" w:rsidRPr="00501512" w:rsidRDefault="00C30D64" w:rsidP="00A16AE9">
            <w:pPr>
              <w:jc w:val="center"/>
              <w:rPr>
                <w:lang w:val="uk-UA"/>
              </w:rPr>
            </w:pPr>
            <w:r>
              <w:rPr>
                <w:lang w:val="uk-UA"/>
              </w:rPr>
              <w:t xml:space="preserve">Виконавчий комітет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vAlign w:val="center"/>
          </w:tcPr>
          <w:p w:rsidR="00C30D64" w:rsidRPr="00501512" w:rsidRDefault="00C30D64" w:rsidP="00A16AE9">
            <w:pPr>
              <w:pStyle w:val="rvps2"/>
              <w:shd w:val="clear" w:color="auto" w:fill="FFFFFF"/>
              <w:spacing w:before="120" w:beforeAutospacing="0" w:after="120" w:afterAutospacing="0"/>
              <w:rPr>
                <w:rFonts w:eastAsiaTheme="minorHAnsi"/>
                <w:lang w:eastAsia="en-US"/>
              </w:rPr>
            </w:pPr>
            <w:r w:rsidRPr="00501512">
              <w:rPr>
                <w:rFonts w:eastAsiaTheme="minorHAnsi"/>
                <w:lang w:eastAsia="en-US"/>
              </w:rPr>
              <w:t xml:space="preserve">Підготовка офіційних висновків до проектів рішень </w:t>
            </w:r>
            <w:proofErr w:type="spellStart"/>
            <w:r>
              <w:t>Мартинівської</w:t>
            </w:r>
            <w:proofErr w:type="spellEnd"/>
            <w:r>
              <w:t xml:space="preserve"> сільської ради</w:t>
            </w:r>
            <w:r w:rsidRPr="00501512">
              <w:rPr>
                <w:rFonts w:eastAsiaTheme="minorHAnsi"/>
                <w:lang w:eastAsia="en-US"/>
              </w:rPr>
              <w:t xml:space="preserve"> про внесення змін до рішення про</w:t>
            </w:r>
            <w:r>
              <w:t xml:space="preserve"> бюджет </w:t>
            </w:r>
            <w:proofErr w:type="spellStart"/>
            <w:r>
              <w:t>Мартинівської</w:t>
            </w:r>
            <w:proofErr w:type="spellEnd"/>
            <w:r>
              <w:t xml:space="preserve"> сільської територіальної громади</w:t>
            </w:r>
            <w:r w:rsidRPr="00501512">
              <w:rPr>
                <w:rFonts w:eastAsiaTheme="minorHAnsi"/>
                <w:lang w:eastAsia="en-US"/>
              </w:rPr>
              <w:t xml:space="preserve">, за якими </w:t>
            </w:r>
            <w:r>
              <w:rPr>
                <w:lang w:eastAsia="ru-RU"/>
              </w:rPr>
              <w:t xml:space="preserve">фінансовий відділ </w:t>
            </w:r>
            <w:r w:rsidRPr="00501512">
              <w:rPr>
                <w:rFonts w:eastAsiaTheme="minorHAnsi"/>
                <w:lang w:eastAsia="en-US"/>
              </w:rPr>
              <w:t>не є розробником</w:t>
            </w:r>
          </w:p>
        </w:tc>
        <w:tc>
          <w:tcPr>
            <w:tcW w:w="2126" w:type="dxa"/>
            <w:vAlign w:val="center"/>
          </w:tcPr>
          <w:p w:rsidR="00C30D64" w:rsidRPr="00501512" w:rsidRDefault="00C30D64" w:rsidP="00A16AE9">
            <w:pPr>
              <w:jc w:val="center"/>
              <w:rPr>
                <w:lang w:val="uk-UA"/>
              </w:rPr>
            </w:pPr>
            <w:r w:rsidRPr="00501512">
              <w:rPr>
                <w:lang w:val="uk-UA"/>
              </w:rPr>
              <w:t>У дводенний строк після отримання проекту рішення</w:t>
            </w:r>
          </w:p>
        </w:tc>
        <w:tc>
          <w:tcPr>
            <w:tcW w:w="2268" w:type="dxa"/>
            <w:vAlign w:val="center"/>
          </w:tcPr>
          <w:p w:rsidR="00C30D64" w:rsidRPr="00501512" w:rsidRDefault="00C30D64" w:rsidP="00A16AE9">
            <w:pPr>
              <w:jc w:val="center"/>
              <w:rPr>
                <w:lang w:val="uk-UA"/>
              </w:rPr>
            </w:pPr>
            <w:r w:rsidRPr="00501512">
              <w:rPr>
                <w:lang w:val="uk-UA"/>
              </w:rPr>
              <w:t>Фінансовий</w:t>
            </w:r>
            <w:r>
              <w:rPr>
                <w:lang w:val="uk-UA"/>
              </w:rPr>
              <w:t xml:space="preserve"> відділ </w:t>
            </w:r>
            <w:proofErr w:type="spellStart"/>
            <w:r>
              <w:rPr>
                <w:lang w:val="uk-UA"/>
              </w:rPr>
              <w:t>Мартинівської</w:t>
            </w:r>
            <w:proofErr w:type="spellEnd"/>
            <w:r>
              <w:rPr>
                <w:lang w:val="uk-UA"/>
              </w:rPr>
              <w:t xml:space="preserve"> сільської ради</w:t>
            </w:r>
          </w:p>
        </w:tc>
      </w:tr>
      <w:tr w:rsidR="00C30D64" w:rsidRPr="00501512" w:rsidTr="00A16AE9">
        <w:trPr>
          <w:trHeight w:val="841"/>
        </w:trPr>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vAlign w:val="center"/>
          </w:tcPr>
          <w:p w:rsidR="00C30D64" w:rsidRPr="00501512" w:rsidRDefault="00C30D64" w:rsidP="00A16AE9">
            <w:pPr>
              <w:pStyle w:val="a3"/>
              <w:spacing w:after="240"/>
              <w:ind w:left="0" w:right="-30"/>
              <w:rPr>
                <w:rFonts w:ascii="Times New Roman" w:hAnsi="Times New Roman" w:cs="Times New Roman"/>
                <w:sz w:val="24"/>
                <w:szCs w:val="24"/>
              </w:rPr>
            </w:pPr>
            <w:r w:rsidRPr="00501512">
              <w:rPr>
                <w:rFonts w:ascii="Times New Roman" w:hAnsi="Times New Roman" w:cs="Times New Roman"/>
                <w:sz w:val="24"/>
                <w:szCs w:val="24"/>
              </w:rPr>
              <w:t>Оприлюднення інформації, визначеної статтею 28 БКУ, з додержанням вимог Закону України «Про доступ до публічної інформації» та Закону України «Про відкритість використання публічних коштів»:</w:t>
            </w:r>
          </w:p>
          <w:p w:rsidR="00C30D64" w:rsidRPr="00501512" w:rsidRDefault="00C30D64" w:rsidP="00C30D64">
            <w:pPr>
              <w:pStyle w:val="a3"/>
              <w:numPr>
                <w:ilvl w:val="0"/>
                <w:numId w:val="10"/>
              </w:numPr>
              <w:spacing w:after="240" w:line="240" w:lineRule="auto"/>
              <w:ind w:left="35" w:right="-30" w:firstLine="325"/>
              <w:rPr>
                <w:rFonts w:ascii="Times New Roman" w:hAnsi="Times New Roman" w:cs="Times New Roman"/>
                <w:sz w:val="24"/>
                <w:szCs w:val="24"/>
              </w:rPr>
            </w:pPr>
            <w:r w:rsidRPr="00501512">
              <w:rPr>
                <w:rFonts w:ascii="Times New Roman" w:hAnsi="Times New Roman" w:cs="Times New Roman"/>
                <w:sz w:val="24"/>
                <w:szCs w:val="24"/>
              </w:rPr>
              <w:t xml:space="preserve">рішення </w:t>
            </w:r>
            <w:proofErr w:type="spellStart"/>
            <w:r>
              <w:rPr>
                <w:rFonts w:ascii="Times New Roman" w:hAnsi="Times New Roman" w:cs="Times New Roman"/>
                <w:sz w:val="24"/>
                <w:szCs w:val="24"/>
              </w:rPr>
              <w:t>Мартинівської</w:t>
            </w:r>
            <w:proofErr w:type="spellEnd"/>
            <w:r>
              <w:rPr>
                <w:rFonts w:ascii="Times New Roman" w:hAnsi="Times New Roman" w:cs="Times New Roman"/>
                <w:sz w:val="24"/>
                <w:szCs w:val="24"/>
              </w:rPr>
              <w:t xml:space="preserve"> сільської ради </w:t>
            </w:r>
            <w:r w:rsidRPr="00501512">
              <w:rPr>
                <w:rFonts w:ascii="Times New Roman" w:hAnsi="Times New Roman" w:cs="Times New Roman"/>
                <w:sz w:val="24"/>
                <w:szCs w:val="24"/>
              </w:rPr>
              <w:t xml:space="preserve">про внесення змін до рішення про </w:t>
            </w:r>
            <w:r>
              <w:rPr>
                <w:rFonts w:ascii="Times New Roman" w:hAnsi="Times New Roman" w:cs="Times New Roman"/>
                <w:sz w:val="24"/>
                <w:szCs w:val="24"/>
              </w:rPr>
              <w:t xml:space="preserve">бюджет </w:t>
            </w:r>
            <w:proofErr w:type="spellStart"/>
            <w:r>
              <w:rPr>
                <w:rFonts w:ascii="Times New Roman" w:hAnsi="Times New Roman" w:cs="Times New Roman"/>
                <w:sz w:val="24"/>
                <w:szCs w:val="24"/>
              </w:rPr>
              <w:t>Мартинівської</w:t>
            </w:r>
            <w:proofErr w:type="spellEnd"/>
            <w:r>
              <w:rPr>
                <w:rFonts w:ascii="Times New Roman" w:hAnsi="Times New Roman" w:cs="Times New Roman"/>
                <w:sz w:val="24"/>
                <w:szCs w:val="24"/>
              </w:rPr>
              <w:t xml:space="preserve"> сільської територіальної громади</w:t>
            </w:r>
            <w:r w:rsidRPr="00501512">
              <w:rPr>
                <w:rFonts w:ascii="Times New Roman" w:hAnsi="Times New Roman" w:cs="Times New Roman"/>
                <w:sz w:val="24"/>
                <w:szCs w:val="24"/>
              </w:rPr>
              <w:t>;</w:t>
            </w:r>
          </w:p>
          <w:p w:rsidR="00C30D64" w:rsidRPr="00501512" w:rsidRDefault="00C30D64" w:rsidP="00C30D64">
            <w:pPr>
              <w:pStyle w:val="a3"/>
              <w:numPr>
                <w:ilvl w:val="0"/>
                <w:numId w:val="10"/>
              </w:numPr>
              <w:spacing w:after="240" w:line="240" w:lineRule="auto"/>
              <w:ind w:left="35" w:right="-30" w:firstLine="325"/>
              <w:rPr>
                <w:rFonts w:ascii="Times New Roman" w:hAnsi="Times New Roman" w:cs="Times New Roman"/>
                <w:sz w:val="24"/>
                <w:szCs w:val="24"/>
              </w:rPr>
            </w:pPr>
            <w:r w:rsidRPr="00501512">
              <w:rPr>
                <w:rFonts w:ascii="Times New Roman" w:hAnsi="Times New Roman" w:cs="Times New Roman"/>
                <w:sz w:val="24"/>
                <w:szCs w:val="24"/>
              </w:rPr>
              <w:t>інформації про виконання</w:t>
            </w:r>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Мартинівської</w:t>
            </w:r>
            <w:proofErr w:type="spellEnd"/>
            <w:r>
              <w:rPr>
                <w:rFonts w:ascii="Times New Roman" w:hAnsi="Times New Roman" w:cs="Times New Roman"/>
                <w:sz w:val="24"/>
                <w:szCs w:val="24"/>
              </w:rPr>
              <w:t xml:space="preserve"> сільської територіальної громади</w:t>
            </w:r>
          </w:p>
        </w:tc>
        <w:tc>
          <w:tcPr>
            <w:tcW w:w="2126" w:type="dxa"/>
            <w:vAlign w:val="center"/>
          </w:tcPr>
          <w:p w:rsidR="00C30D64" w:rsidRPr="00501512" w:rsidRDefault="00C30D64" w:rsidP="00A16AE9">
            <w:pPr>
              <w:jc w:val="center"/>
              <w:rPr>
                <w:lang w:val="uk-UA"/>
              </w:rPr>
            </w:pPr>
          </w:p>
        </w:tc>
        <w:tc>
          <w:tcPr>
            <w:tcW w:w="2268" w:type="dxa"/>
          </w:tcPr>
          <w:p w:rsidR="00C30D64" w:rsidRPr="00501512" w:rsidRDefault="00C30D64" w:rsidP="00A16AE9">
            <w:pPr>
              <w:jc w:val="center"/>
              <w:rPr>
                <w:lang w:val="uk-UA" w:eastAsia="uk-UA"/>
              </w:rPr>
            </w:pPr>
            <w:r w:rsidRPr="00501512">
              <w:rPr>
                <w:lang w:val="uk-UA" w:eastAsia="uk-UA"/>
              </w:rPr>
              <w:t>Учасники бюджетного процесу</w:t>
            </w:r>
          </w:p>
        </w:tc>
      </w:tr>
      <w:tr w:rsidR="00C30D64" w:rsidRPr="00F448D7" w:rsidTr="00A16AE9">
        <w:tc>
          <w:tcPr>
            <w:tcW w:w="566" w:type="dxa"/>
          </w:tcPr>
          <w:p w:rsidR="00C30D64" w:rsidRPr="00501512" w:rsidRDefault="00C30D64" w:rsidP="00C30D64">
            <w:pPr>
              <w:pStyle w:val="a3"/>
              <w:numPr>
                <w:ilvl w:val="0"/>
                <w:numId w:val="9"/>
              </w:numPr>
              <w:spacing w:after="0" w:line="240" w:lineRule="auto"/>
              <w:ind w:left="0" w:firstLine="0"/>
              <w:contextualSpacing w:val="0"/>
              <w:jc w:val="center"/>
              <w:rPr>
                <w:rFonts w:ascii="Times New Roman" w:hAnsi="Times New Roman" w:cs="Times New Roman"/>
                <w:sz w:val="24"/>
                <w:szCs w:val="24"/>
              </w:rPr>
            </w:pPr>
          </w:p>
        </w:tc>
        <w:tc>
          <w:tcPr>
            <w:tcW w:w="5241" w:type="dxa"/>
            <w:vAlign w:val="center"/>
          </w:tcPr>
          <w:p w:rsidR="00C30D64" w:rsidRPr="00501512" w:rsidRDefault="00C30D64" w:rsidP="00A16AE9">
            <w:pPr>
              <w:pStyle w:val="a3"/>
              <w:spacing w:after="240"/>
              <w:ind w:left="35" w:right="-114"/>
              <w:rPr>
                <w:rFonts w:ascii="Times New Roman" w:hAnsi="Times New Roman" w:cs="Times New Roman"/>
                <w:sz w:val="24"/>
                <w:szCs w:val="24"/>
              </w:rPr>
            </w:pPr>
            <w:r w:rsidRPr="00501512">
              <w:rPr>
                <w:rFonts w:ascii="Times New Roman" w:hAnsi="Times New Roman" w:cs="Times New Roman"/>
                <w:sz w:val="24"/>
                <w:szCs w:val="24"/>
              </w:rPr>
              <w:t xml:space="preserve">Інформування громадськості з питань використання коштів </w:t>
            </w:r>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Мартинівської</w:t>
            </w:r>
            <w:proofErr w:type="spellEnd"/>
            <w:r>
              <w:rPr>
                <w:rFonts w:ascii="Times New Roman" w:hAnsi="Times New Roman" w:cs="Times New Roman"/>
                <w:sz w:val="24"/>
                <w:szCs w:val="24"/>
              </w:rPr>
              <w:t xml:space="preserve"> сільської територіальної громади</w:t>
            </w:r>
            <w:r w:rsidRPr="00501512">
              <w:rPr>
                <w:rFonts w:ascii="Times New Roman" w:hAnsi="Times New Roman" w:cs="Times New Roman"/>
                <w:sz w:val="24"/>
                <w:szCs w:val="24"/>
              </w:rPr>
              <w:t xml:space="preserve"> та її участь у бюджетному процесі із застосуванням відповідних механізмів (проведення засідань громадських рад, проведення громадських слухань, консультацій з громадськістю, форумів, </w:t>
            </w:r>
            <w:r w:rsidRPr="00501512">
              <w:rPr>
                <w:rFonts w:ascii="Times New Roman" w:hAnsi="Times New Roman" w:cs="Times New Roman"/>
                <w:sz w:val="24"/>
                <w:szCs w:val="24"/>
              </w:rPr>
              <w:lastRenderedPageBreak/>
              <w:t>конференцій, брифінгів, дискусій, вивчення громадських думок)</w:t>
            </w:r>
          </w:p>
        </w:tc>
        <w:tc>
          <w:tcPr>
            <w:tcW w:w="2126" w:type="dxa"/>
            <w:vAlign w:val="center"/>
          </w:tcPr>
          <w:p w:rsidR="00C30D64" w:rsidRPr="00501512" w:rsidRDefault="00C30D64" w:rsidP="00A16AE9">
            <w:pPr>
              <w:jc w:val="center"/>
              <w:rPr>
                <w:lang w:val="uk-UA"/>
              </w:rPr>
            </w:pPr>
          </w:p>
        </w:tc>
        <w:tc>
          <w:tcPr>
            <w:tcW w:w="2268" w:type="dxa"/>
          </w:tcPr>
          <w:p w:rsidR="00C30D64" w:rsidRPr="00501512" w:rsidRDefault="00C30D64" w:rsidP="00A16AE9">
            <w:pPr>
              <w:jc w:val="center"/>
              <w:rPr>
                <w:lang w:val="uk-UA" w:eastAsia="uk-UA"/>
              </w:rPr>
            </w:pPr>
            <w:r w:rsidRPr="00501512">
              <w:rPr>
                <w:lang w:val="uk-UA"/>
              </w:rPr>
              <w:t xml:space="preserve">Фінансовий </w:t>
            </w:r>
            <w:r>
              <w:rPr>
                <w:lang w:val="uk-UA"/>
              </w:rPr>
              <w:t xml:space="preserve">відділ, виконавчий комітет, відділ освіти, культури та спорту </w:t>
            </w:r>
            <w:proofErr w:type="spellStart"/>
            <w:r>
              <w:rPr>
                <w:lang w:val="uk-UA"/>
              </w:rPr>
              <w:t>Мартинівської</w:t>
            </w:r>
            <w:proofErr w:type="spellEnd"/>
            <w:r>
              <w:rPr>
                <w:lang w:val="uk-UA"/>
              </w:rPr>
              <w:t xml:space="preserve"> сільської ради</w:t>
            </w:r>
          </w:p>
        </w:tc>
      </w:tr>
    </w:tbl>
    <w:p w:rsidR="00C30D64" w:rsidRPr="00501512" w:rsidRDefault="00C30D64" w:rsidP="00C30D64">
      <w:pPr>
        <w:rPr>
          <w:b/>
          <w:lang w:val="uk-UA"/>
        </w:rPr>
      </w:pPr>
    </w:p>
    <w:p w:rsidR="00C30D64" w:rsidRPr="00501512" w:rsidRDefault="00C30D64" w:rsidP="00C30D64">
      <w:pPr>
        <w:rPr>
          <w:b/>
          <w:lang w:val="uk-UA"/>
        </w:rPr>
      </w:pPr>
      <w:r>
        <w:rPr>
          <w:b/>
          <w:lang w:val="uk-UA"/>
        </w:rPr>
        <w:t>Секретар виконавчого комітету                                     Ігор ДРОЗДОВИЧ</w:t>
      </w:r>
    </w:p>
    <w:p w:rsidR="00C30D64" w:rsidRPr="00501512" w:rsidRDefault="00C30D64" w:rsidP="00C30D64">
      <w:pPr>
        <w:rPr>
          <w:b/>
          <w:lang w:val="uk-UA"/>
        </w:rPr>
      </w:pPr>
    </w:p>
    <w:p w:rsidR="00C30D64" w:rsidRDefault="00C30D64" w:rsidP="00C30D64">
      <w:pPr>
        <w:jc w:val="center"/>
        <w:rPr>
          <w:b/>
          <w:lang w:val="uk-UA"/>
        </w:rPr>
      </w:pPr>
      <w:r>
        <w:rPr>
          <w:b/>
          <w:lang w:val="uk-UA"/>
        </w:rPr>
        <w:tab/>
        <w:t xml:space="preserve">                                                           </w:t>
      </w: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p>
    <w:p w:rsidR="00C30D64" w:rsidRDefault="00C30D64" w:rsidP="00C30D64">
      <w:pPr>
        <w:jc w:val="center"/>
        <w:rPr>
          <w:b/>
          <w:lang w:val="uk-UA"/>
        </w:rPr>
      </w:pPr>
      <w:r>
        <w:rPr>
          <w:b/>
          <w:lang w:val="uk-UA"/>
        </w:rPr>
        <w:lastRenderedPageBreak/>
        <w:t xml:space="preserve">                                                                     Додаток 4</w:t>
      </w:r>
    </w:p>
    <w:p w:rsidR="00C30D64" w:rsidRDefault="00C30D64" w:rsidP="00C30D64">
      <w:pPr>
        <w:rPr>
          <w:b/>
          <w:lang w:val="uk-UA"/>
        </w:rPr>
      </w:pPr>
      <w:r>
        <w:rPr>
          <w:b/>
          <w:lang w:val="uk-UA"/>
        </w:rPr>
        <w:t xml:space="preserve">                                                                                                         до рішення </w:t>
      </w:r>
      <w:r w:rsidR="00F448D7">
        <w:rPr>
          <w:b/>
          <w:lang w:val="uk-UA"/>
        </w:rPr>
        <w:t>№ 31/2021</w:t>
      </w:r>
      <w:bookmarkStart w:id="0" w:name="_GoBack"/>
      <w:bookmarkEnd w:id="0"/>
    </w:p>
    <w:p w:rsidR="00C30D64" w:rsidRDefault="00C30D64" w:rsidP="00C30D64">
      <w:pPr>
        <w:jc w:val="center"/>
        <w:rPr>
          <w:b/>
          <w:lang w:val="uk-UA"/>
        </w:rPr>
      </w:pPr>
      <w:r>
        <w:rPr>
          <w:b/>
          <w:lang w:val="uk-UA"/>
        </w:rPr>
        <w:t xml:space="preserve">                                                                                           Виконавчого комітету </w:t>
      </w:r>
    </w:p>
    <w:p w:rsidR="00C30D64" w:rsidRDefault="00C30D64" w:rsidP="00C30D64">
      <w:pPr>
        <w:jc w:val="right"/>
        <w:rPr>
          <w:b/>
          <w:lang w:val="uk-UA"/>
        </w:rPr>
      </w:pPr>
      <w:r>
        <w:rPr>
          <w:b/>
          <w:lang w:val="uk-UA"/>
        </w:rPr>
        <w:t xml:space="preserve">       </w:t>
      </w:r>
      <w:proofErr w:type="spellStart"/>
      <w:r>
        <w:rPr>
          <w:b/>
          <w:lang w:val="uk-UA"/>
        </w:rPr>
        <w:t>Мартинівської</w:t>
      </w:r>
      <w:proofErr w:type="spellEnd"/>
      <w:r>
        <w:rPr>
          <w:b/>
          <w:lang w:val="uk-UA"/>
        </w:rPr>
        <w:t xml:space="preserve"> сільської ради</w:t>
      </w:r>
    </w:p>
    <w:p w:rsidR="00C30D64" w:rsidRDefault="00C30D64" w:rsidP="00C30D64">
      <w:pPr>
        <w:rPr>
          <w:b/>
          <w:lang w:val="uk-UA"/>
        </w:rPr>
      </w:pPr>
      <w:r>
        <w:rPr>
          <w:b/>
          <w:lang w:val="uk-UA"/>
        </w:rPr>
        <w:t xml:space="preserve">                                                                                                        від 29 квітня 2021 року</w:t>
      </w:r>
    </w:p>
    <w:p w:rsidR="00C30D64" w:rsidRPr="00222167" w:rsidRDefault="00C30D64" w:rsidP="00C30D64">
      <w:pPr>
        <w:rPr>
          <w:b/>
          <w:lang w:val="uk-UA"/>
        </w:rPr>
      </w:pPr>
    </w:p>
    <w:p w:rsidR="00C30D64" w:rsidRPr="00222167" w:rsidRDefault="00C30D64" w:rsidP="00C30D64">
      <w:pPr>
        <w:jc w:val="center"/>
        <w:rPr>
          <w:b/>
          <w:lang w:val="uk-UA"/>
        </w:rPr>
      </w:pPr>
      <w:r w:rsidRPr="00222167">
        <w:rPr>
          <w:b/>
          <w:lang w:val="uk-UA"/>
        </w:rPr>
        <w:t xml:space="preserve"> ПЛАН ЗАХОДІВ</w:t>
      </w:r>
    </w:p>
    <w:p w:rsidR="00C30D64" w:rsidRPr="00222167" w:rsidRDefault="00C30D64" w:rsidP="00C30D64">
      <w:pPr>
        <w:jc w:val="center"/>
        <w:rPr>
          <w:b/>
          <w:lang w:val="uk-UA"/>
        </w:rPr>
      </w:pPr>
      <w:r w:rsidRPr="00222167">
        <w:rPr>
          <w:b/>
          <w:lang w:val="uk-UA"/>
        </w:rPr>
        <w:t xml:space="preserve">із організації роботи з підготовки річної звітності про виконання  бюджету </w:t>
      </w:r>
      <w:proofErr w:type="spellStart"/>
      <w:r>
        <w:rPr>
          <w:b/>
          <w:lang w:val="uk-UA"/>
        </w:rPr>
        <w:t>Мартинівської</w:t>
      </w:r>
      <w:proofErr w:type="spellEnd"/>
      <w:r>
        <w:rPr>
          <w:b/>
          <w:lang w:val="uk-UA"/>
        </w:rPr>
        <w:t xml:space="preserve"> сільської територіальної громади</w:t>
      </w:r>
    </w:p>
    <w:p w:rsidR="00C30D64" w:rsidRPr="00222167" w:rsidRDefault="00C30D64" w:rsidP="00C30D64">
      <w:pPr>
        <w:jc w:val="center"/>
        <w:rPr>
          <w:b/>
          <w:lang w:val="uk-UA"/>
        </w:rPr>
      </w:pPr>
    </w:p>
    <w:tbl>
      <w:tblPr>
        <w:tblStyle w:val="a5"/>
        <w:tblW w:w="9825" w:type="dxa"/>
        <w:tblLook w:val="04A0" w:firstRow="1" w:lastRow="0" w:firstColumn="1" w:lastColumn="0" w:noHBand="0" w:noVBand="1"/>
      </w:tblPr>
      <w:tblGrid>
        <w:gridCol w:w="499"/>
        <w:gridCol w:w="5025"/>
        <w:gridCol w:w="1975"/>
        <w:gridCol w:w="2326"/>
      </w:tblGrid>
      <w:tr w:rsidR="00C30D64" w:rsidRPr="00222167" w:rsidTr="00A16AE9">
        <w:tc>
          <w:tcPr>
            <w:tcW w:w="499" w:type="dxa"/>
            <w:vAlign w:val="center"/>
          </w:tcPr>
          <w:p w:rsidR="00C30D64" w:rsidRPr="00222167" w:rsidRDefault="00C30D64" w:rsidP="00A16AE9">
            <w:pPr>
              <w:jc w:val="center"/>
              <w:rPr>
                <w:b/>
                <w:lang w:val="uk-UA"/>
              </w:rPr>
            </w:pPr>
            <w:r w:rsidRPr="00222167">
              <w:rPr>
                <w:b/>
                <w:lang w:val="uk-UA"/>
              </w:rPr>
              <w:t>№</w:t>
            </w:r>
          </w:p>
        </w:tc>
        <w:tc>
          <w:tcPr>
            <w:tcW w:w="5025" w:type="dxa"/>
            <w:vAlign w:val="center"/>
          </w:tcPr>
          <w:p w:rsidR="00C30D64" w:rsidRPr="00222167" w:rsidRDefault="00C30D64" w:rsidP="00A16AE9">
            <w:pPr>
              <w:jc w:val="center"/>
              <w:rPr>
                <w:b/>
                <w:lang w:val="uk-UA"/>
              </w:rPr>
            </w:pPr>
            <w:r w:rsidRPr="00222167">
              <w:rPr>
                <w:b/>
                <w:lang w:val="uk-UA"/>
              </w:rPr>
              <w:t>Зміст заходів</w:t>
            </w:r>
          </w:p>
        </w:tc>
        <w:tc>
          <w:tcPr>
            <w:tcW w:w="1975" w:type="dxa"/>
            <w:vAlign w:val="center"/>
          </w:tcPr>
          <w:p w:rsidR="00C30D64" w:rsidRPr="00222167" w:rsidRDefault="00C30D64" w:rsidP="00A16AE9">
            <w:pPr>
              <w:jc w:val="center"/>
              <w:rPr>
                <w:b/>
                <w:lang w:val="uk-UA"/>
              </w:rPr>
            </w:pPr>
            <w:r w:rsidRPr="00222167">
              <w:rPr>
                <w:b/>
                <w:lang w:val="uk-UA"/>
              </w:rPr>
              <w:t>Термін виконання*</w:t>
            </w:r>
          </w:p>
        </w:tc>
        <w:tc>
          <w:tcPr>
            <w:tcW w:w="2326" w:type="dxa"/>
            <w:vAlign w:val="center"/>
          </w:tcPr>
          <w:p w:rsidR="00C30D64" w:rsidRPr="00222167" w:rsidRDefault="00C30D64" w:rsidP="00A16AE9">
            <w:pPr>
              <w:jc w:val="center"/>
              <w:rPr>
                <w:b/>
                <w:lang w:val="uk-UA"/>
              </w:rPr>
            </w:pPr>
            <w:r w:rsidRPr="00222167">
              <w:rPr>
                <w:b/>
                <w:lang w:val="uk-UA"/>
              </w:rPr>
              <w:t>Відповідальні за виконання**</w:t>
            </w:r>
          </w:p>
        </w:tc>
      </w:tr>
      <w:tr w:rsidR="00C30D64" w:rsidRPr="00222167" w:rsidTr="00A16AE9">
        <w:trPr>
          <w:trHeight w:val="1183"/>
        </w:trPr>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120" w:beforeAutospacing="0" w:after="120" w:afterAutospacing="0"/>
              <w:rPr>
                <w:rFonts w:eastAsiaTheme="minorHAnsi"/>
                <w:lang w:eastAsia="en-US"/>
              </w:rPr>
            </w:pPr>
            <w:r w:rsidRPr="00222167">
              <w:rPr>
                <w:rFonts w:eastAsiaTheme="minorHAnsi"/>
                <w:lang w:eastAsia="en-US"/>
              </w:rPr>
              <w:t xml:space="preserve">Визначення та доведення до головних розпорядників коштів графіку подання зведеної річної звітності та консолідованої фінансової звітності </w:t>
            </w:r>
          </w:p>
        </w:tc>
        <w:tc>
          <w:tcPr>
            <w:tcW w:w="1975" w:type="dxa"/>
          </w:tcPr>
          <w:p w:rsidR="00C30D64" w:rsidRPr="00222167" w:rsidRDefault="00C30D64" w:rsidP="00A16AE9">
            <w:pPr>
              <w:jc w:val="center"/>
              <w:rPr>
                <w:lang w:val="uk-UA"/>
              </w:rPr>
            </w:pPr>
            <w:r w:rsidRPr="00222167">
              <w:rPr>
                <w:lang w:val="uk-UA"/>
              </w:rPr>
              <w:t>З урахуванням термінів, визначених Мінфіном</w:t>
            </w:r>
          </w:p>
        </w:tc>
        <w:tc>
          <w:tcPr>
            <w:tcW w:w="2326" w:type="dxa"/>
          </w:tcPr>
          <w:p w:rsidR="00C30D64" w:rsidRPr="00222167" w:rsidRDefault="00C30D64" w:rsidP="00A16AE9">
            <w:pPr>
              <w:jc w:val="center"/>
              <w:rPr>
                <w:lang w:val="uk-UA" w:eastAsia="uk-UA"/>
              </w:rPr>
            </w:pPr>
            <w:r>
              <w:rPr>
                <w:lang w:val="uk-UA" w:eastAsia="uk-UA"/>
              </w:rPr>
              <w:t xml:space="preserve">УДКСУ в Карлівському районі </w:t>
            </w:r>
          </w:p>
        </w:tc>
      </w:tr>
      <w:tr w:rsidR="00C30D64" w:rsidRPr="00222167" w:rsidTr="00A16AE9">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120" w:beforeAutospacing="0" w:after="120" w:afterAutospacing="0"/>
              <w:rPr>
                <w:rFonts w:eastAsiaTheme="minorHAnsi"/>
                <w:lang w:eastAsia="en-US"/>
              </w:rPr>
            </w:pPr>
            <w:r w:rsidRPr="00222167">
              <w:rPr>
                <w:rFonts w:eastAsiaTheme="minorHAnsi"/>
                <w:lang w:eastAsia="en-US"/>
              </w:rPr>
              <w:t xml:space="preserve">Доведення до фінансового </w:t>
            </w:r>
            <w:r>
              <w:rPr>
                <w:rFonts w:eastAsiaTheme="minorHAnsi"/>
                <w:lang w:eastAsia="en-US"/>
              </w:rPr>
              <w:t xml:space="preserve">відділу </w:t>
            </w:r>
            <w:proofErr w:type="spellStart"/>
            <w:r>
              <w:rPr>
                <w:rFonts w:eastAsiaTheme="minorHAnsi"/>
                <w:lang w:eastAsia="en-US"/>
              </w:rPr>
              <w:t>Мартинівської</w:t>
            </w:r>
            <w:proofErr w:type="spellEnd"/>
            <w:r>
              <w:rPr>
                <w:rFonts w:eastAsiaTheme="minorHAnsi"/>
                <w:lang w:eastAsia="en-US"/>
              </w:rPr>
              <w:t xml:space="preserve"> сільської ради</w:t>
            </w:r>
            <w:r w:rsidRPr="00222167">
              <w:rPr>
                <w:rFonts w:eastAsiaTheme="minorHAnsi"/>
                <w:lang w:eastAsia="en-US"/>
              </w:rPr>
              <w:t xml:space="preserve"> графіку надання річної звітності про виконання </w:t>
            </w:r>
            <w:r w:rsidRPr="00222167">
              <w:t xml:space="preserve">бюджету </w:t>
            </w:r>
            <w:proofErr w:type="spellStart"/>
            <w:r>
              <w:t>Мартинівської</w:t>
            </w:r>
            <w:proofErr w:type="spellEnd"/>
            <w:r>
              <w:t xml:space="preserve"> сільської ради</w:t>
            </w:r>
            <w:r w:rsidRPr="00222167">
              <w:rPr>
                <w:rFonts w:eastAsiaTheme="minorHAnsi"/>
                <w:lang w:eastAsia="en-US"/>
              </w:rPr>
              <w:t xml:space="preserve"> </w:t>
            </w:r>
          </w:p>
        </w:tc>
        <w:tc>
          <w:tcPr>
            <w:tcW w:w="1975" w:type="dxa"/>
          </w:tcPr>
          <w:p w:rsidR="00C30D64" w:rsidRPr="00222167" w:rsidRDefault="00C30D64" w:rsidP="00A16AE9">
            <w:pPr>
              <w:jc w:val="center"/>
              <w:rPr>
                <w:lang w:val="uk-UA"/>
              </w:rPr>
            </w:pPr>
            <w:r w:rsidRPr="00222167">
              <w:rPr>
                <w:lang w:val="uk-UA"/>
              </w:rPr>
              <w:t>З урахуванням термінів, визначених Мінфіном</w:t>
            </w:r>
          </w:p>
        </w:tc>
        <w:tc>
          <w:tcPr>
            <w:tcW w:w="2326" w:type="dxa"/>
          </w:tcPr>
          <w:p w:rsidR="00C30D64" w:rsidRPr="00222167" w:rsidRDefault="00C30D64" w:rsidP="00A16AE9">
            <w:pPr>
              <w:jc w:val="center"/>
              <w:rPr>
                <w:lang w:val="uk-UA" w:eastAsia="uk-UA"/>
              </w:rPr>
            </w:pPr>
            <w:r>
              <w:rPr>
                <w:lang w:val="uk-UA" w:eastAsia="uk-UA"/>
              </w:rPr>
              <w:t>УДКСУ в Карлівському районі</w:t>
            </w:r>
          </w:p>
        </w:tc>
      </w:tr>
      <w:tr w:rsidR="00C30D64" w:rsidRPr="00222167" w:rsidTr="00A16AE9">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120" w:beforeAutospacing="0" w:after="120" w:afterAutospacing="0"/>
              <w:rPr>
                <w:rFonts w:eastAsiaTheme="minorHAnsi"/>
                <w:lang w:eastAsia="en-US"/>
              </w:rPr>
            </w:pPr>
            <w:r w:rsidRPr="00222167">
              <w:rPr>
                <w:rFonts w:eastAsiaTheme="minorHAnsi"/>
                <w:lang w:eastAsia="en-US"/>
              </w:rPr>
              <w:t xml:space="preserve">Підготовка та подання </w:t>
            </w:r>
            <w:r>
              <w:rPr>
                <w:rFonts w:eastAsiaTheme="minorHAnsi"/>
                <w:lang w:eastAsia="en-US"/>
              </w:rPr>
              <w:t xml:space="preserve">фінансовому відділу </w:t>
            </w:r>
            <w:proofErr w:type="spellStart"/>
            <w:r>
              <w:rPr>
                <w:rFonts w:eastAsiaTheme="minorHAnsi"/>
                <w:lang w:eastAsia="en-US"/>
              </w:rPr>
              <w:t>Мавртинівської</w:t>
            </w:r>
            <w:proofErr w:type="spellEnd"/>
            <w:r>
              <w:rPr>
                <w:rFonts w:eastAsiaTheme="minorHAnsi"/>
                <w:lang w:eastAsia="en-US"/>
              </w:rPr>
              <w:t xml:space="preserve"> сільської ради </w:t>
            </w:r>
            <w:r w:rsidRPr="00222167">
              <w:rPr>
                <w:rFonts w:eastAsiaTheme="minorHAnsi"/>
                <w:lang w:eastAsia="en-US"/>
              </w:rPr>
              <w:t xml:space="preserve"> річної звітності про виконання місцевого бюджету</w:t>
            </w:r>
          </w:p>
        </w:tc>
        <w:tc>
          <w:tcPr>
            <w:tcW w:w="1975" w:type="dxa"/>
          </w:tcPr>
          <w:p w:rsidR="00C30D64" w:rsidRPr="00222167" w:rsidRDefault="00C30D64" w:rsidP="00A16AE9">
            <w:pPr>
              <w:jc w:val="center"/>
              <w:rPr>
                <w:lang w:val="uk-UA"/>
              </w:rPr>
            </w:pPr>
            <w:r w:rsidRPr="00222167">
              <w:rPr>
                <w:lang w:val="uk-UA"/>
              </w:rPr>
              <w:t>Відповідно до графіку</w:t>
            </w:r>
          </w:p>
        </w:tc>
        <w:tc>
          <w:tcPr>
            <w:tcW w:w="2326" w:type="dxa"/>
          </w:tcPr>
          <w:p w:rsidR="00C30D64" w:rsidRPr="00222167" w:rsidRDefault="00C30D64" w:rsidP="00A16AE9">
            <w:pPr>
              <w:jc w:val="center"/>
              <w:rPr>
                <w:lang w:val="uk-UA" w:eastAsia="uk-UA"/>
              </w:rPr>
            </w:pPr>
            <w:r>
              <w:rPr>
                <w:lang w:val="uk-UA" w:eastAsia="uk-UA"/>
              </w:rPr>
              <w:t>УДКСУ в Карлівському районі</w:t>
            </w:r>
          </w:p>
        </w:tc>
      </w:tr>
      <w:tr w:rsidR="00C30D64" w:rsidRPr="00F448D7" w:rsidTr="00A16AE9">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120" w:beforeAutospacing="0" w:after="120" w:afterAutospacing="0"/>
              <w:rPr>
                <w:rFonts w:eastAsiaTheme="minorHAnsi"/>
                <w:lang w:eastAsia="en-US"/>
              </w:rPr>
            </w:pPr>
            <w:r w:rsidRPr="00222167">
              <w:rPr>
                <w:rFonts w:eastAsiaTheme="minorHAnsi"/>
                <w:lang w:eastAsia="en-US"/>
              </w:rPr>
              <w:t>Подання ф</w:t>
            </w:r>
            <w:r>
              <w:rPr>
                <w:rFonts w:eastAsiaTheme="minorHAnsi"/>
                <w:lang w:eastAsia="en-US"/>
              </w:rPr>
              <w:t xml:space="preserve">інансовому відділу </w:t>
            </w:r>
            <w:proofErr w:type="spellStart"/>
            <w:r>
              <w:rPr>
                <w:rFonts w:eastAsiaTheme="minorHAnsi"/>
                <w:lang w:eastAsia="en-US"/>
              </w:rPr>
              <w:t>Мартинівської</w:t>
            </w:r>
            <w:proofErr w:type="spellEnd"/>
            <w:r>
              <w:rPr>
                <w:rFonts w:eastAsiaTheme="minorHAnsi"/>
                <w:lang w:eastAsia="en-US"/>
              </w:rPr>
              <w:t xml:space="preserve"> сільської ради</w:t>
            </w:r>
            <w:r w:rsidRPr="00222167">
              <w:rPr>
                <w:rFonts w:eastAsiaTheme="minorHAnsi"/>
                <w:lang w:eastAsia="en-US"/>
              </w:rPr>
              <w:t xml:space="preserve"> звітів про виконання паспортів бюджетних програм</w:t>
            </w:r>
          </w:p>
        </w:tc>
        <w:tc>
          <w:tcPr>
            <w:tcW w:w="1975" w:type="dxa"/>
          </w:tcPr>
          <w:p w:rsidR="00C30D64" w:rsidRPr="00222167" w:rsidRDefault="00C30D64" w:rsidP="00A16AE9">
            <w:pPr>
              <w:jc w:val="center"/>
              <w:rPr>
                <w:lang w:val="uk-UA"/>
              </w:rPr>
            </w:pPr>
            <w:r w:rsidRPr="00222167">
              <w:rPr>
                <w:lang w:val="uk-UA"/>
              </w:rPr>
              <w:t>У терміни, визначені для подання зведеної річної фінансової та бюджетної звітності</w:t>
            </w:r>
          </w:p>
        </w:tc>
        <w:tc>
          <w:tcPr>
            <w:tcW w:w="2326" w:type="dxa"/>
          </w:tcPr>
          <w:p w:rsidR="00C30D64" w:rsidRPr="00222167" w:rsidRDefault="00C30D64" w:rsidP="00A16AE9">
            <w:pPr>
              <w:jc w:val="center"/>
              <w:rPr>
                <w:lang w:val="uk-UA" w:eastAsia="uk-UA"/>
              </w:rPr>
            </w:pPr>
            <w:r>
              <w:rPr>
                <w:lang w:val="uk-UA" w:eastAsia="uk-UA"/>
              </w:rPr>
              <w:t xml:space="preserve">Виконавчий комітет, відділ освіти, культури та спорту, фінансовий відділ </w:t>
            </w:r>
            <w:proofErr w:type="spellStart"/>
            <w:r>
              <w:rPr>
                <w:lang w:val="uk-UA" w:eastAsia="uk-UA"/>
              </w:rPr>
              <w:t>Мартинівської</w:t>
            </w:r>
            <w:proofErr w:type="spellEnd"/>
            <w:r>
              <w:rPr>
                <w:lang w:val="uk-UA" w:eastAsia="uk-UA"/>
              </w:rPr>
              <w:t xml:space="preserve"> сільської ради</w:t>
            </w:r>
          </w:p>
        </w:tc>
      </w:tr>
      <w:tr w:rsidR="00C30D64" w:rsidRPr="00222167" w:rsidTr="00A16AE9">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120" w:beforeAutospacing="0" w:after="120" w:afterAutospacing="0"/>
              <w:rPr>
                <w:rFonts w:eastAsiaTheme="minorHAnsi"/>
                <w:lang w:eastAsia="en-US"/>
              </w:rPr>
            </w:pPr>
            <w:r w:rsidRPr="00222167">
              <w:rPr>
                <w:rFonts w:eastAsiaTheme="minorHAnsi"/>
                <w:lang w:eastAsia="en-US"/>
              </w:rPr>
              <w:t>Підготовка пояснювальної записки та інших матеріалів до річного звіту про виконання</w:t>
            </w:r>
            <w:r w:rsidRPr="00222167">
              <w:t xml:space="preserve"> бюджету </w:t>
            </w:r>
            <w:proofErr w:type="spellStart"/>
            <w:r>
              <w:t>Мартинівської</w:t>
            </w:r>
            <w:proofErr w:type="spellEnd"/>
            <w:r>
              <w:t xml:space="preserve"> сільської територіальної громади</w:t>
            </w:r>
          </w:p>
        </w:tc>
        <w:tc>
          <w:tcPr>
            <w:tcW w:w="1975" w:type="dxa"/>
          </w:tcPr>
          <w:p w:rsidR="00C30D64" w:rsidRPr="00222167" w:rsidRDefault="00C30D64" w:rsidP="00A16AE9">
            <w:pPr>
              <w:jc w:val="center"/>
            </w:pPr>
            <w:r w:rsidRPr="00222167">
              <w:rPr>
                <w:lang w:val="uk-UA"/>
              </w:rPr>
              <w:t>З урахуванням термінів, визначених Мінфіном</w:t>
            </w:r>
          </w:p>
        </w:tc>
        <w:tc>
          <w:tcPr>
            <w:tcW w:w="2326" w:type="dxa"/>
          </w:tcPr>
          <w:p w:rsidR="00C30D64" w:rsidRPr="00222167" w:rsidRDefault="00C30D64" w:rsidP="00A16AE9">
            <w:pPr>
              <w:jc w:val="center"/>
              <w:rPr>
                <w:lang w:val="uk-UA" w:eastAsia="uk-UA"/>
              </w:rPr>
            </w:pPr>
            <w:r w:rsidRPr="00222167">
              <w:rPr>
                <w:lang w:val="uk-UA"/>
              </w:rPr>
              <w:t xml:space="preserve">Фінансовий </w:t>
            </w:r>
            <w:r>
              <w:rPr>
                <w:lang w:val="uk-UA"/>
              </w:rPr>
              <w:t xml:space="preserve">відділ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120" w:beforeAutospacing="0" w:after="120" w:afterAutospacing="0"/>
              <w:rPr>
                <w:rFonts w:eastAsiaTheme="minorHAnsi"/>
                <w:lang w:eastAsia="en-US"/>
              </w:rPr>
            </w:pPr>
            <w:r w:rsidRPr="00222167">
              <w:rPr>
                <w:rFonts w:eastAsiaTheme="minorHAnsi"/>
                <w:lang w:eastAsia="en-US"/>
              </w:rPr>
              <w:t>Підготовка пояснювальної зап</w:t>
            </w:r>
            <w:r>
              <w:rPr>
                <w:rFonts w:eastAsiaTheme="minorHAnsi"/>
                <w:lang w:eastAsia="en-US"/>
              </w:rPr>
              <w:t xml:space="preserve">иски до зведеного бюджету </w:t>
            </w:r>
            <w:proofErr w:type="spellStart"/>
            <w:r>
              <w:rPr>
                <w:rFonts w:eastAsiaTheme="minorHAnsi"/>
                <w:lang w:eastAsia="en-US"/>
              </w:rPr>
              <w:t>Мартинівської</w:t>
            </w:r>
            <w:proofErr w:type="spellEnd"/>
            <w:r>
              <w:rPr>
                <w:rFonts w:eastAsiaTheme="minorHAnsi"/>
                <w:lang w:eastAsia="en-US"/>
              </w:rPr>
              <w:t xml:space="preserve"> сільської територіальної громади</w:t>
            </w:r>
          </w:p>
        </w:tc>
        <w:tc>
          <w:tcPr>
            <w:tcW w:w="1975" w:type="dxa"/>
          </w:tcPr>
          <w:p w:rsidR="00C30D64" w:rsidRPr="00222167" w:rsidRDefault="00C30D64" w:rsidP="00A16AE9">
            <w:pPr>
              <w:jc w:val="center"/>
              <w:rPr>
                <w:lang w:val="uk-UA"/>
              </w:rPr>
            </w:pPr>
            <w:r w:rsidRPr="00222167">
              <w:rPr>
                <w:lang w:val="uk-UA"/>
              </w:rPr>
              <w:t>З урахуванням термінів, визначених Мінфіном</w:t>
            </w:r>
          </w:p>
        </w:tc>
        <w:tc>
          <w:tcPr>
            <w:tcW w:w="2326" w:type="dxa"/>
          </w:tcPr>
          <w:p w:rsidR="00C30D64" w:rsidRPr="00222167" w:rsidRDefault="00C30D64" w:rsidP="00A16AE9">
            <w:pPr>
              <w:jc w:val="center"/>
              <w:rPr>
                <w:lang w:val="uk-UA"/>
              </w:rPr>
            </w:pPr>
            <w:r>
              <w:rPr>
                <w:lang w:val="uk-UA"/>
              </w:rPr>
              <w:t>Ф</w:t>
            </w:r>
            <w:r w:rsidRPr="00222167">
              <w:rPr>
                <w:lang w:val="uk-UA"/>
              </w:rPr>
              <w:t xml:space="preserve">інансовий </w:t>
            </w:r>
            <w:r>
              <w:rPr>
                <w:lang w:val="uk-UA"/>
              </w:rPr>
              <w:t xml:space="preserve">відділ </w:t>
            </w:r>
            <w:proofErr w:type="spellStart"/>
            <w:r>
              <w:rPr>
                <w:lang w:val="uk-UA"/>
              </w:rPr>
              <w:t>Мартинівської</w:t>
            </w:r>
            <w:proofErr w:type="spellEnd"/>
            <w:r>
              <w:rPr>
                <w:lang w:val="uk-UA"/>
              </w:rPr>
              <w:t xml:space="preserve"> сільської ради </w:t>
            </w:r>
          </w:p>
        </w:tc>
      </w:tr>
      <w:tr w:rsidR="00C30D64" w:rsidRPr="00F448D7" w:rsidTr="00A16AE9">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0" w:beforeAutospacing="0" w:after="150" w:afterAutospacing="0"/>
            </w:pPr>
            <w:r w:rsidRPr="00222167">
              <w:rPr>
                <w:rFonts w:eastAsiaTheme="minorHAnsi"/>
                <w:lang w:eastAsia="en-US"/>
              </w:rPr>
              <w:t xml:space="preserve">Підготовка річного звіту по мережі, штатах і контингентах </w:t>
            </w:r>
          </w:p>
        </w:tc>
        <w:tc>
          <w:tcPr>
            <w:tcW w:w="1975" w:type="dxa"/>
          </w:tcPr>
          <w:p w:rsidR="00C30D64" w:rsidRPr="00222167" w:rsidRDefault="00C30D64" w:rsidP="00A16AE9">
            <w:pPr>
              <w:jc w:val="center"/>
              <w:rPr>
                <w:lang w:val="uk-UA"/>
              </w:rPr>
            </w:pPr>
            <w:r w:rsidRPr="00222167">
              <w:rPr>
                <w:lang w:val="uk-UA"/>
              </w:rPr>
              <w:t>З урахуванням термінів, визначених Мінфіном</w:t>
            </w:r>
          </w:p>
        </w:tc>
        <w:tc>
          <w:tcPr>
            <w:tcW w:w="2326" w:type="dxa"/>
          </w:tcPr>
          <w:p w:rsidR="00C30D64" w:rsidRPr="00222167" w:rsidRDefault="00C30D64" w:rsidP="00A16AE9">
            <w:pPr>
              <w:jc w:val="center"/>
              <w:rPr>
                <w:lang w:val="uk-UA" w:eastAsia="uk-UA"/>
              </w:rPr>
            </w:pPr>
            <w:r w:rsidRPr="00222167">
              <w:rPr>
                <w:lang w:val="uk-UA"/>
              </w:rPr>
              <w:t>Фінансовий</w:t>
            </w:r>
            <w:r>
              <w:rPr>
                <w:lang w:val="uk-UA"/>
              </w:rPr>
              <w:t xml:space="preserve"> відділ </w:t>
            </w:r>
            <w:proofErr w:type="spellStart"/>
            <w:r>
              <w:rPr>
                <w:lang w:val="uk-UA"/>
              </w:rPr>
              <w:t>Мартинівської</w:t>
            </w:r>
            <w:proofErr w:type="spellEnd"/>
            <w:r>
              <w:rPr>
                <w:lang w:val="uk-UA"/>
              </w:rPr>
              <w:t xml:space="preserve"> сільської ради</w:t>
            </w:r>
          </w:p>
        </w:tc>
      </w:tr>
      <w:tr w:rsidR="00C30D64" w:rsidRPr="00F448D7" w:rsidTr="00A16AE9">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0" w:beforeAutospacing="0" w:after="150" w:afterAutospacing="0"/>
              <w:rPr>
                <w:rFonts w:eastAsiaTheme="minorHAnsi"/>
                <w:lang w:eastAsia="en-US"/>
              </w:rPr>
            </w:pPr>
            <w:r w:rsidRPr="00222167">
              <w:rPr>
                <w:rFonts w:eastAsiaTheme="minorHAnsi"/>
                <w:lang w:eastAsia="en-US"/>
              </w:rPr>
              <w:t xml:space="preserve">Подання річного звіту по мережі, штатах і контингентах та пояснювальної записки Мінфіну </w:t>
            </w:r>
          </w:p>
        </w:tc>
        <w:tc>
          <w:tcPr>
            <w:tcW w:w="1975" w:type="dxa"/>
          </w:tcPr>
          <w:p w:rsidR="00C30D64" w:rsidRPr="00222167" w:rsidRDefault="00C30D64" w:rsidP="00A16AE9">
            <w:pPr>
              <w:jc w:val="center"/>
              <w:rPr>
                <w:lang w:val="uk-UA"/>
              </w:rPr>
            </w:pPr>
            <w:r w:rsidRPr="00222167">
              <w:rPr>
                <w:lang w:val="uk-UA"/>
              </w:rPr>
              <w:t>У терміни, визначені Мінфіном</w:t>
            </w:r>
          </w:p>
        </w:tc>
        <w:tc>
          <w:tcPr>
            <w:tcW w:w="2326" w:type="dxa"/>
          </w:tcPr>
          <w:p w:rsidR="00C30D64" w:rsidRPr="00222167" w:rsidRDefault="00C30D64" w:rsidP="00A16AE9">
            <w:pPr>
              <w:jc w:val="center"/>
              <w:rPr>
                <w:lang w:val="uk-UA"/>
              </w:rPr>
            </w:pPr>
            <w:r>
              <w:rPr>
                <w:lang w:val="uk-UA"/>
              </w:rPr>
              <w:t xml:space="preserve"> Фінансовий відділ </w:t>
            </w:r>
            <w:proofErr w:type="spellStart"/>
            <w:r>
              <w:rPr>
                <w:lang w:val="uk-UA"/>
              </w:rPr>
              <w:t>Мартинівської</w:t>
            </w:r>
            <w:proofErr w:type="spellEnd"/>
            <w:r>
              <w:rPr>
                <w:lang w:val="uk-UA"/>
              </w:rPr>
              <w:t xml:space="preserve"> сільської ради</w:t>
            </w:r>
          </w:p>
        </w:tc>
      </w:tr>
      <w:tr w:rsidR="00C30D64" w:rsidRPr="00222167" w:rsidTr="00A16AE9">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0" w:beforeAutospacing="0" w:after="150" w:afterAutospacing="0"/>
            </w:pPr>
            <w:r w:rsidRPr="00222167">
              <w:t>Опублікування інформації:</w:t>
            </w:r>
          </w:p>
          <w:p w:rsidR="00C30D64" w:rsidRDefault="00C30D64" w:rsidP="00A16AE9">
            <w:pPr>
              <w:pStyle w:val="rvps2"/>
              <w:shd w:val="clear" w:color="auto" w:fill="FFFFFF"/>
              <w:spacing w:before="0" w:beforeAutospacing="0" w:after="150" w:afterAutospacing="0"/>
            </w:pPr>
            <w:r w:rsidRPr="00222167">
              <w:t xml:space="preserve">- про виконання бюджету </w:t>
            </w:r>
            <w:proofErr w:type="spellStart"/>
            <w:r>
              <w:t>Мартинівської</w:t>
            </w:r>
            <w:proofErr w:type="spellEnd"/>
            <w:r>
              <w:t xml:space="preserve"> сільської територіальної громади</w:t>
            </w:r>
            <w:r w:rsidRPr="00222167">
              <w:t xml:space="preserve"> за підсумками року;</w:t>
            </w:r>
          </w:p>
          <w:p w:rsidR="00C30D64" w:rsidRPr="00222167" w:rsidRDefault="00C30D64" w:rsidP="00A16AE9">
            <w:pPr>
              <w:pStyle w:val="rvps2"/>
              <w:shd w:val="clear" w:color="auto" w:fill="FFFFFF"/>
              <w:spacing w:before="0" w:beforeAutospacing="0" w:after="150" w:afterAutospacing="0"/>
            </w:pPr>
            <w:r w:rsidRPr="00222167">
              <w:lastRenderedPageBreak/>
              <w:t>- про час і місце публічного представлення такої інформації.</w:t>
            </w:r>
          </w:p>
        </w:tc>
        <w:tc>
          <w:tcPr>
            <w:tcW w:w="1975" w:type="dxa"/>
          </w:tcPr>
          <w:p w:rsidR="00C30D64" w:rsidRPr="00222167" w:rsidRDefault="00C30D64" w:rsidP="00A16AE9">
            <w:pPr>
              <w:jc w:val="center"/>
              <w:rPr>
                <w:lang w:val="uk-UA"/>
              </w:rPr>
            </w:pPr>
            <w:r w:rsidRPr="00222167">
              <w:rPr>
                <w:lang w:val="uk-UA"/>
              </w:rPr>
              <w:lastRenderedPageBreak/>
              <w:t>До 1 березня</w:t>
            </w:r>
          </w:p>
        </w:tc>
        <w:tc>
          <w:tcPr>
            <w:tcW w:w="2326" w:type="dxa"/>
          </w:tcPr>
          <w:p w:rsidR="00C30D64" w:rsidRPr="00222167" w:rsidRDefault="00C30D64" w:rsidP="00A16AE9">
            <w:pPr>
              <w:jc w:val="center"/>
              <w:rPr>
                <w:lang w:val="uk-UA"/>
              </w:rPr>
            </w:pPr>
            <w:r>
              <w:rPr>
                <w:lang w:val="uk-UA"/>
              </w:rPr>
              <w:t xml:space="preserve">Виконавчий комітет </w:t>
            </w:r>
            <w:proofErr w:type="spellStart"/>
            <w:r>
              <w:rPr>
                <w:lang w:val="uk-UA"/>
              </w:rPr>
              <w:t>Мартинівської</w:t>
            </w:r>
            <w:proofErr w:type="spellEnd"/>
            <w:r>
              <w:rPr>
                <w:lang w:val="uk-UA"/>
              </w:rPr>
              <w:t xml:space="preserve"> сільської ради</w:t>
            </w:r>
          </w:p>
        </w:tc>
      </w:tr>
      <w:tr w:rsidR="00C30D64" w:rsidRPr="00222167" w:rsidTr="00A16AE9">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120" w:beforeAutospacing="0" w:after="120" w:afterAutospacing="0"/>
              <w:rPr>
                <w:rFonts w:eastAsiaTheme="minorHAnsi"/>
                <w:lang w:eastAsia="en-US"/>
              </w:rPr>
            </w:pPr>
            <w:r w:rsidRPr="00222167">
              <w:rPr>
                <w:color w:val="000000"/>
              </w:rPr>
              <w:t xml:space="preserve">Подання річного звіту про виконання </w:t>
            </w:r>
            <w:r w:rsidRPr="00222167">
              <w:t xml:space="preserve"> бюджету </w:t>
            </w:r>
            <w:proofErr w:type="spellStart"/>
            <w:r>
              <w:t>Мартинівської</w:t>
            </w:r>
            <w:proofErr w:type="spellEnd"/>
            <w:r>
              <w:t xml:space="preserve"> сільської територіальної громади до </w:t>
            </w:r>
            <w:proofErr w:type="spellStart"/>
            <w:r>
              <w:t>Мартинівської</w:t>
            </w:r>
            <w:proofErr w:type="spellEnd"/>
            <w:r>
              <w:t xml:space="preserve"> </w:t>
            </w:r>
            <w:r w:rsidRPr="00222167">
              <w:t xml:space="preserve"> сільської ради </w:t>
            </w:r>
          </w:p>
        </w:tc>
        <w:tc>
          <w:tcPr>
            <w:tcW w:w="1975" w:type="dxa"/>
          </w:tcPr>
          <w:p w:rsidR="00C30D64" w:rsidRPr="00222167" w:rsidRDefault="00C30D64" w:rsidP="00A16AE9">
            <w:pPr>
              <w:jc w:val="center"/>
              <w:rPr>
                <w:lang w:val="uk-UA"/>
              </w:rPr>
            </w:pPr>
            <w:r w:rsidRPr="00222167">
              <w:rPr>
                <w:lang w:val="uk-UA"/>
              </w:rPr>
              <w:t>До 1 березня</w:t>
            </w:r>
          </w:p>
        </w:tc>
        <w:tc>
          <w:tcPr>
            <w:tcW w:w="2326" w:type="dxa"/>
          </w:tcPr>
          <w:p w:rsidR="00C30D64" w:rsidRPr="00222167" w:rsidRDefault="00C30D64" w:rsidP="00A16AE9">
            <w:pPr>
              <w:jc w:val="center"/>
              <w:rPr>
                <w:lang w:val="uk-UA" w:eastAsia="uk-UA"/>
              </w:rPr>
            </w:pPr>
            <w:r>
              <w:rPr>
                <w:lang w:val="uk-UA"/>
              </w:rPr>
              <w:t>В</w:t>
            </w:r>
            <w:r w:rsidRPr="00222167">
              <w:rPr>
                <w:lang w:val="uk-UA"/>
              </w:rPr>
              <w:t xml:space="preserve">иконавчий </w:t>
            </w:r>
            <w:r>
              <w:rPr>
                <w:lang w:val="uk-UA"/>
              </w:rPr>
              <w:t xml:space="preserve">комітет </w:t>
            </w:r>
            <w:proofErr w:type="spellStart"/>
            <w:r>
              <w:rPr>
                <w:lang w:val="uk-UA"/>
              </w:rPr>
              <w:t>Мартинівської</w:t>
            </w:r>
            <w:proofErr w:type="spellEnd"/>
            <w:r>
              <w:rPr>
                <w:lang w:val="uk-UA"/>
              </w:rPr>
              <w:t xml:space="preserve"> сільської ради</w:t>
            </w:r>
          </w:p>
        </w:tc>
      </w:tr>
      <w:tr w:rsidR="00C30D64" w:rsidRPr="00222167" w:rsidTr="00A16AE9">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0" w:beforeAutospacing="0" w:after="150" w:afterAutospacing="0"/>
            </w:pPr>
            <w:r w:rsidRPr="00222167">
              <w:t xml:space="preserve">Публічне представлення інформації про виконання  бюджету </w:t>
            </w:r>
            <w:proofErr w:type="spellStart"/>
            <w:r>
              <w:t>Мартинівської</w:t>
            </w:r>
            <w:proofErr w:type="spellEnd"/>
            <w:r w:rsidRPr="00222167">
              <w:t xml:space="preserve"> сільської</w:t>
            </w:r>
            <w:r>
              <w:t xml:space="preserve"> територіальної громади </w:t>
            </w:r>
            <w:r w:rsidRPr="00222167">
              <w:t>за підсумками року</w:t>
            </w:r>
          </w:p>
        </w:tc>
        <w:tc>
          <w:tcPr>
            <w:tcW w:w="1975" w:type="dxa"/>
          </w:tcPr>
          <w:p w:rsidR="00C30D64" w:rsidRPr="00222167" w:rsidRDefault="00C30D64" w:rsidP="00A16AE9">
            <w:pPr>
              <w:rPr>
                <w:lang w:val="uk-UA"/>
              </w:rPr>
            </w:pPr>
            <w:r w:rsidRPr="00222167">
              <w:rPr>
                <w:lang w:val="uk-UA"/>
              </w:rPr>
              <w:t>До 20 березня</w:t>
            </w:r>
          </w:p>
        </w:tc>
        <w:tc>
          <w:tcPr>
            <w:tcW w:w="2326" w:type="dxa"/>
          </w:tcPr>
          <w:p w:rsidR="00C30D64" w:rsidRPr="00222167" w:rsidRDefault="00C30D64" w:rsidP="00A16AE9">
            <w:pPr>
              <w:jc w:val="center"/>
              <w:rPr>
                <w:lang w:val="uk-UA" w:eastAsia="uk-UA"/>
              </w:rPr>
            </w:pPr>
            <w:r>
              <w:rPr>
                <w:lang w:val="uk-UA"/>
              </w:rPr>
              <w:t xml:space="preserve">Виконавчий комітет </w:t>
            </w:r>
            <w:proofErr w:type="spellStart"/>
            <w:r>
              <w:rPr>
                <w:lang w:val="uk-UA"/>
              </w:rPr>
              <w:t>Мартинівської</w:t>
            </w:r>
            <w:proofErr w:type="spellEnd"/>
            <w:r>
              <w:rPr>
                <w:lang w:val="uk-UA"/>
              </w:rPr>
              <w:t xml:space="preserve"> сільської ради</w:t>
            </w:r>
          </w:p>
        </w:tc>
      </w:tr>
      <w:tr w:rsidR="00C30D64" w:rsidRPr="00222167" w:rsidTr="00A16AE9">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120" w:beforeAutospacing="0" w:after="120" w:afterAutospacing="0"/>
              <w:rPr>
                <w:color w:val="000000"/>
              </w:rPr>
            </w:pPr>
            <w:r w:rsidRPr="00222167">
              <w:rPr>
                <w:color w:val="000000"/>
              </w:rPr>
              <w:t xml:space="preserve">Супровід річного звіту під час його розгляду </w:t>
            </w:r>
            <w:r>
              <w:rPr>
                <w:color w:val="000000"/>
              </w:rPr>
              <w:t xml:space="preserve">постійною </w:t>
            </w:r>
            <w:r w:rsidRPr="00222167">
              <w:rPr>
                <w:color w:val="000000"/>
                <w:shd w:val="clear" w:color="auto" w:fill="FFFFFF"/>
              </w:rPr>
              <w:t xml:space="preserve">комісією з питань </w:t>
            </w:r>
            <w:r>
              <w:rPr>
                <w:color w:val="000000"/>
                <w:shd w:val="clear" w:color="auto" w:fill="FFFFFF"/>
              </w:rPr>
              <w:t xml:space="preserve">планування, фінансів, бюджету та соціально-економічного розвитку </w:t>
            </w:r>
            <w:proofErr w:type="spellStart"/>
            <w:r>
              <w:rPr>
                <w:color w:val="000000"/>
                <w:shd w:val="clear" w:color="auto" w:fill="FFFFFF"/>
              </w:rPr>
              <w:t>Мартинівської</w:t>
            </w:r>
            <w:proofErr w:type="spellEnd"/>
            <w:r>
              <w:rPr>
                <w:color w:val="000000"/>
                <w:shd w:val="clear" w:color="auto" w:fill="FFFFFF"/>
              </w:rPr>
              <w:t xml:space="preserve"> сільської ради</w:t>
            </w:r>
          </w:p>
        </w:tc>
        <w:tc>
          <w:tcPr>
            <w:tcW w:w="1975" w:type="dxa"/>
          </w:tcPr>
          <w:p w:rsidR="00C30D64" w:rsidRPr="00222167" w:rsidRDefault="00C30D64" w:rsidP="00A16AE9">
            <w:pPr>
              <w:jc w:val="center"/>
              <w:rPr>
                <w:lang w:val="uk-UA"/>
              </w:rPr>
            </w:pPr>
            <w:r w:rsidRPr="00222167">
              <w:rPr>
                <w:lang w:val="uk-UA"/>
              </w:rPr>
              <w:t xml:space="preserve">Відповідно до  Регламенту </w:t>
            </w:r>
            <w:proofErr w:type="spellStart"/>
            <w:r>
              <w:rPr>
                <w:lang w:val="uk-UA"/>
              </w:rPr>
              <w:t>Мартинівської</w:t>
            </w:r>
            <w:proofErr w:type="spellEnd"/>
            <w:r>
              <w:rPr>
                <w:lang w:val="uk-UA"/>
              </w:rPr>
              <w:t xml:space="preserve"> сільської </w:t>
            </w:r>
            <w:r w:rsidRPr="00222167">
              <w:rPr>
                <w:lang w:val="uk-UA"/>
              </w:rPr>
              <w:t>ради</w:t>
            </w:r>
          </w:p>
        </w:tc>
        <w:tc>
          <w:tcPr>
            <w:tcW w:w="2326" w:type="dxa"/>
          </w:tcPr>
          <w:p w:rsidR="00C30D64" w:rsidRPr="00222167" w:rsidRDefault="00C30D64" w:rsidP="00A16AE9">
            <w:pPr>
              <w:jc w:val="center"/>
              <w:rPr>
                <w:lang w:val="uk-UA"/>
              </w:rPr>
            </w:pPr>
            <w:r w:rsidRPr="00222167">
              <w:rPr>
                <w:lang w:val="uk-UA"/>
              </w:rPr>
              <w:t xml:space="preserve">Представники виконавчого </w:t>
            </w:r>
            <w:r>
              <w:rPr>
                <w:lang w:val="uk-UA"/>
              </w:rPr>
              <w:t>комітету</w:t>
            </w:r>
            <w:r w:rsidRPr="00222167">
              <w:rPr>
                <w:lang w:val="uk-UA"/>
              </w:rPr>
              <w:t xml:space="preserve">, фінансового </w:t>
            </w:r>
            <w:r>
              <w:rPr>
                <w:lang w:val="uk-UA"/>
              </w:rPr>
              <w:t>відділу</w:t>
            </w:r>
            <w:r w:rsidRPr="00222167">
              <w:rPr>
                <w:lang w:val="uk-UA"/>
              </w:rPr>
              <w:t xml:space="preserve">, </w:t>
            </w:r>
            <w:r>
              <w:rPr>
                <w:lang w:val="uk-UA"/>
              </w:rPr>
              <w:t xml:space="preserve">відділу освіти, культури та спорту </w:t>
            </w:r>
            <w:proofErr w:type="spellStart"/>
            <w:r>
              <w:rPr>
                <w:lang w:val="uk-UA"/>
              </w:rPr>
              <w:t>Мартинівської</w:t>
            </w:r>
            <w:proofErr w:type="spellEnd"/>
            <w:r>
              <w:rPr>
                <w:lang w:val="uk-UA"/>
              </w:rPr>
              <w:t xml:space="preserve"> сільської ради</w:t>
            </w:r>
          </w:p>
          <w:p w:rsidR="00C30D64" w:rsidRPr="00222167" w:rsidRDefault="00C30D64" w:rsidP="00A16AE9">
            <w:pPr>
              <w:jc w:val="center"/>
              <w:rPr>
                <w:highlight w:val="yellow"/>
                <w:lang w:val="uk-UA"/>
              </w:rPr>
            </w:pPr>
          </w:p>
        </w:tc>
      </w:tr>
      <w:tr w:rsidR="00C30D64" w:rsidRPr="00222167" w:rsidTr="00A16AE9">
        <w:trPr>
          <w:trHeight w:val="1020"/>
        </w:trPr>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120" w:beforeAutospacing="0" w:after="120" w:afterAutospacing="0"/>
              <w:rPr>
                <w:i/>
                <w:color w:val="FF0000"/>
              </w:rPr>
            </w:pPr>
            <w:r w:rsidRPr="00222167">
              <w:rPr>
                <w:color w:val="000000"/>
              </w:rPr>
              <w:t xml:space="preserve">Прийняття </w:t>
            </w:r>
            <w:proofErr w:type="spellStart"/>
            <w:r>
              <w:rPr>
                <w:color w:val="000000"/>
              </w:rPr>
              <w:t>Мартинівською</w:t>
            </w:r>
            <w:proofErr w:type="spellEnd"/>
            <w:r w:rsidRPr="00222167">
              <w:t xml:space="preserve"> сільсько</w:t>
            </w:r>
            <w:r>
              <w:t>ю</w:t>
            </w:r>
            <w:r w:rsidRPr="00222167">
              <w:t xml:space="preserve"> рад</w:t>
            </w:r>
            <w:r>
              <w:t>ою</w:t>
            </w:r>
            <w:r w:rsidRPr="00222167">
              <w:rPr>
                <w:rFonts w:eastAsiaTheme="minorHAnsi"/>
                <w:lang w:eastAsia="en-US"/>
              </w:rPr>
              <w:t xml:space="preserve"> </w:t>
            </w:r>
            <w:r w:rsidRPr="00222167">
              <w:rPr>
                <w:color w:val="000000"/>
              </w:rPr>
              <w:t xml:space="preserve">рішення щодо річного звіту про виконання </w:t>
            </w:r>
            <w:r w:rsidRPr="00222167">
              <w:t xml:space="preserve">бюджету </w:t>
            </w:r>
            <w:proofErr w:type="spellStart"/>
            <w:r>
              <w:t>Мартинівської</w:t>
            </w:r>
            <w:proofErr w:type="spellEnd"/>
            <w:r>
              <w:t xml:space="preserve"> сільської ради</w:t>
            </w:r>
          </w:p>
        </w:tc>
        <w:tc>
          <w:tcPr>
            <w:tcW w:w="1975" w:type="dxa"/>
          </w:tcPr>
          <w:p w:rsidR="00C30D64" w:rsidRPr="00222167" w:rsidRDefault="00C30D64" w:rsidP="00A16AE9">
            <w:pPr>
              <w:jc w:val="center"/>
              <w:rPr>
                <w:lang w:val="uk-UA"/>
              </w:rPr>
            </w:pPr>
            <w:r w:rsidRPr="00222167">
              <w:rPr>
                <w:lang w:val="uk-UA"/>
              </w:rPr>
              <w:t>Відповідно до  Регламенту</w:t>
            </w:r>
            <w:r>
              <w:rPr>
                <w:lang w:val="uk-UA"/>
              </w:rPr>
              <w:t xml:space="preserve"> </w:t>
            </w:r>
            <w:proofErr w:type="spellStart"/>
            <w:r>
              <w:rPr>
                <w:lang w:val="uk-UA"/>
              </w:rPr>
              <w:t>Мартинівської</w:t>
            </w:r>
            <w:proofErr w:type="spellEnd"/>
            <w:r>
              <w:rPr>
                <w:lang w:val="uk-UA"/>
              </w:rPr>
              <w:t xml:space="preserve"> сільської</w:t>
            </w:r>
            <w:r w:rsidRPr="00222167">
              <w:rPr>
                <w:lang w:val="uk-UA"/>
              </w:rPr>
              <w:t xml:space="preserve"> ради</w:t>
            </w:r>
          </w:p>
        </w:tc>
        <w:tc>
          <w:tcPr>
            <w:tcW w:w="2326" w:type="dxa"/>
          </w:tcPr>
          <w:p w:rsidR="00C30D64" w:rsidRPr="00222167" w:rsidRDefault="00C30D64" w:rsidP="00A16AE9">
            <w:pPr>
              <w:jc w:val="center"/>
              <w:rPr>
                <w:lang w:val="uk-UA"/>
              </w:rPr>
            </w:pPr>
            <w:proofErr w:type="spellStart"/>
            <w:r>
              <w:rPr>
                <w:lang w:val="uk-UA"/>
              </w:rPr>
              <w:t>Мартинівська</w:t>
            </w:r>
            <w:proofErr w:type="spellEnd"/>
            <w:r>
              <w:rPr>
                <w:lang w:val="uk-UA"/>
              </w:rPr>
              <w:t xml:space="preserve"> сільська рада</w:t>
            </w:r>
          </w:p>
        </w:tc>
      </w:tr>
      <w:tr w:rsidR="00C30D64" w:rsidRPr="00F448D7" w:rsidTr="00A16AE9">
        <w:tc>
          <w:tcPr>
            <w:tcW w:w="499" w:type="dxa"/>
          </w:tcPr>
          <w:p w:rsidR="00C30D64" w:rsidRPr="00222167" w:rsidRDefault="00C30D64" w:rsidP="00C30D64">
            <w:pPr>
              <w:pStyle w:val="a3"/>
              <w:numPr>
                <w:ilvl w:val="0"/>
                <w:numId w:val="11"/>
              </w:numPr>
              <w:spacing w:after="0" w:line="240" w:lineRule="auto"/>
              <w:ind w:left="0" w:firstLine="0"/>
              <w:contextualSpacing w:val="0"/>
              <w:jc w:val="center"/>
              <w:rPr>
                <w:rFonts w:ascii="Times New Roman" w:hAnsi="Times New Roman" w:cs="Times New Roman"/>
                <w:sz w:val="24"/>
                <w:szCs w:val="24"/>
              </w:rPr>
            </w:pPr>
          </w:p>
        </w:tc>
        <w:tc>
          <w:tcPr>
            <w:tcW w:w="5025" w:type="dxa"/>
          </w:tcPr>
          <w:p w:rsidR="00C30D64" w:rsidRPr="00222167" w:rsidRDefault="00C30D64" w:rsidP="00A16AE9">
            <w:pPr>
              <w:pStyle w:val="rvps2"/>
              <w:shd w:val="clear" w:color="auto" w:fill="FFFFFF"/>
              <w:spacing w:before="120" w:beforeAutospacing="0" w:after="120" w:afterAutospacing="0"/>
              <w:rPr>
                <w:color w:val="000000"/>
              </w:rPr>
            </w:pPr>
            <w:r w:rsidRPr="00222167">
              <w:rPr>
                <w:color w:val="000000"/>
              </w:rPr>
              <w:t xml:space="preserve">Оприлюднення рішення </w:t>
            </w:r>
            <w:proofErr w:type="spellStart"/>
            <w:r>
              <w:rPr>
                <w:color w:val="000000"/>
              </w:rPr>
              <w:t>Мартинівської</w:t>
            </w:r>
            <w:proofErr w:type="spellEnd"/>
            <w:r>
              <w:rPr>
                <w:color w:val="000000"/>
              </w:rPr>
              <w:t xml:space="preserve"> сільської ради</w:t>
            </w:r>
            <w:r w:rsidRPr="00222167">
              <w:t xml:space="preserve"> щодо річного звіту про виконання</w:t>
            </w:r>
            <w:r>
              <w:t xml:space="preserve"> бюджету </w:t>
            </w:r>
            <w:proofErr w:type="spellStart"/>
            <w:r>
              <w:t>Мартинівської</w:t>
            </w:r>
            <w:proofErr w:type="spellEnd"/>
            <w:r>
              <w:t xml:space="preserve"> сільської ради </w:t>
            </w:r>
          </w:p>
        </w:tc>
        <w:tc>
          <w:tcPr>
            <w:tcW w:w="1975" w:type="dxa"/>
          </w:tcPr>
          <w:p w:rsidR="00C30D64" w:rsidRPr="00222167" w:rsidRDefault="00C30D64" w:rsidP="00A16AE9">
            <w:pPr>
              <w:jc w:val="center"/>
              <w:rPr>
                <w:lang w:val="uk-UA"/>
              </w:rPr>
            </w:pPr>
            <w:r w:rsidRPr="00222167">
              <w:rPr>
                <w:lang w:val="uk-UA"/>
              </w:rPr>
              <w:t>В десятиденний строк після прийняття рішення</w:t>
            </w:r>
          </w:p>
        </w:tc>
        <w:tc>
          <w:tcPr>
            <w:tcW w:w="2326" w:type="dxa"/>
          </w:tcPr>
          <w:p w:rsidR="00C30D64" w:rsidRPr="00222167" w:rsidRDefault="00C30D64" w:rsidP="00A16AE9">
            <w:pPr>
              <w:jc w:val="center"/>
              <w:rPr>
                <w:lang w:val="uk-UA"/>
              </w:rPr>
            </w:pPr>
            <w:r>
              <w:rPr>
                <w:lang w:val="uk-UA"/>
              </w:rPr>
              <w:t>В</w:t>
            </w:r>
            <w:r w:rsidRPr="00222167">
              <w:rPr>
                <w:lang w:val="uk-UA"/>
              </w:rPr>
              <w:t>иконавчий</w:t>
            </w:r>
            <w:r>
              <w:rPr>
                <w:lang w:val="uk-UA"/>
              </w:rPr>
              <w:t xml:space="preserve"> комітет </w:t>
            </w:r>
            <w:proofErr w:type="spellStart"/>
            <w:r>
              <w:rPr>
                <w:lang w:val="uk-UA"/>
              </w:rPr>
              <w:t>Мартинівської</w:t>
            </w:r>
            <w:proofErr w:type="spellEnd"/>
            <w:r>
              <w:rPr>
                <w:lang w:val="uk-UA"/>
              </w:rPr>
              <w:t xml:space="preserve"> сільської </w:t>
            </w:r>
            <w:proofErr w:type="spellStart"/>
            <w:r>
              <w:rPr>
                <w:lang w:val="uk-UA"/>
              </w:rPr>
              <w:t>сільської</w:t>
            </w:r>
            <w:proofErr w:type="spellEnd"/>
            <w:r>
              <w:rPr>
                <w:lang w:val="uk-UA"/>
              </w:rPr>
              <w:t xml:space="preserve"> ради</w:t>
            </w:r>
          </w:p>
        </w:tc>
      </w:tr>
    </w:tbl>
    <w:p w:rsidR="00C30D64" w:rsidRPr="00223B50" w:rsidRDefault="00C30D64" w:rsidP="00C30D64">
      <w:pPr>
        <w:rPr>
          <w:b/>
          <w:lang w:val="uk-UA"/>
        </w:rPr>
      </w:pPr>
    </w:p>
    <w:p w:rsidR="00C30D64" w:rsidRDefault="00C30D64" w:rsidP="00C30D64">
      <w:pPr>
        <w:jc w:val="both"/>
        <w:rPr>
          <w:b/>
          <w:lang w:val="uk-UA"/>
        </w:rPr>
      </w:pPr>
    </w:p>
    <w:p w:rsidR="00C30D64" w:rsidRDefault="00C30D64" w:rsidP="00C30D64">
      <w:pPr>
        <w:jc w:val="both"/>
        <w:rPr>
          <w:b/>
          <w:lang w:val="uk-UA"/>
        </w:rPr>
      </w:pPr>
    </w:p>
    <w:p w:rsidR="00C30D64" w:rsidRPr="00223B50" w:rsidRDefault="00C30D64" w:rsidP="00C30D64">
      <w:pPr>
        <w:jc w:val="both"/>
        <w:rPr>
          <w:b/>
          <w:lang w:val="uk-UA"/>
        </w:rPr>
      </w:pPr>
      <w:r>
        <w:rPr>
          <w:b/>
          <w:lang w:val="uk-UA"/>
        </w:rPr>
        <w:t>Секретар виконавчого комітету                                            Ігор ДРОЗДОВИЧ</w:t>
      </w:r>
    </w:p>
    <w:p w:rsidR="00C30D64" w:rsidRPr="0066033B" w:rsidRDefault="00C30D64" w:rsidP="0066033B">
      <w:pPr>
        <w:tabs>
          <w:tab w:val="left" w:pos="8355"/>
        </w:tabs>
        <w:rPr>
          <w:lang w:val="uk-UA"/>
        </w:rPr>
      </w:pPr>
    </w:p>
    <w:sectPr w:rsidR="00C30D64" w:rsidRPr="0066033B" w:rsidSect="004045A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1F4AC7"/>
    <w:multiLevelType w:val="hybridMultilevel"/>
    <w:tmpl w:val="54FA5F0E"/>
    <w:lvl w:ilvl="0" w:tplc="F6DE5EA4">
      <w:numFmt w:val="bullet"/>
      <w:lvlText w:val="-"/>
      <w:lvlJc w:val="left"/>
      <w:pPr>
        <w:ind w:left="720" w:hanging="360"/>
      </w:pPr>
      <w:rPr>
        <w:rFonts w:ascii="Times New Roman" w:eastAsia="Calibri"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2478502C"/>
    <w:multiLevelType w:val="hybridMultilevel"/>
    <w:tmpl w:val="CE447E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CA39C1"/>
    <w:multiLevelType w:val="hybridMultilevel"/>
    <w:tmpl w:val="606A4406"/>
    <w:lvl w:ilvl="0" w:tplc="631476BA">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316A6685"/>
    <w:multiLevelType w:val="hybridMultilevel"/>
    <w:tmpl w:val="2F4CF728"/>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4EEA3BC4"/>
    <w:multiLevelType w:val="hybridMultilevel"/>
    <w:tmpl w:val="2BF6F244"/>
    <w:lvl w:ilvl="0" w:tplc="F296E72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5" w15:restartNumberingAfterBreak="0">
    <w:nsid w:val="566E0793"/>
    <w:multiLevelType w:val="hybridMultilevel"/>
    <w:tmpl w:val="9CB44BD8"/>
    <w:lvl w:ilvl="0" w:tplc="0422000F">
      <w:start w:val="1"/>
      <w:numFmt w:val="decimal"/>
      <w:lvlText w:val="%1."/>
      <w:lvlJc w:val="left"/>
      <w:pPr>
        <w:ind w:left="786"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56703C96"/>
    <w:multiLevelType w:val="hybridMultilevel"/>
    <w:tmpl w:val="01E292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87706F8"/>
    <w:multiLevelType w:val="hybridMultilevel"/>
    <w:tmpl w:val="EF96CF1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15:restartNumberingAfterBreak="0">
    <w:nsid w:val="6134546C"/>
    <w:multiLevelType w:val="hybridMultilevel"/>
    <w:tmpl w:val="07F49F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651968"/>
    <w:multiLevelType w:val="hybridMultilevel"/>
    <w:tmpl w:val="B2CCDBBC"/>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5"/>
  </w:num>
  <w:num w:numId="5">
    <w:abstractNumId w:val="3"/>
  </w:num>
  <w:num w:numId="6">
    <w:abstractNumId w:val="7"/>
  </w:num>
  <w:num w:numId="7">
    <w:abstractNumId w:val="8"/>
  </w:num>
  <w:num w:numId="8">
    <w:abstractNumId w:val="9"/>
  </w:num>
  <w:num w:numId="9">
    <w:abstractNumId w:val="1"/>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AB7"/>
    <w:rsid w:val="00033AD6"/>
    <w:rsid w:val="00050C77"/>
    <w:rsid w:val="000C419C"/>
    <w:rsid w:val="004045AF"/>
    <w:rsid w:val="004A0C2D"/>
    <w:rsid w:val="00567504"/>
    <w:rsid w:val="0066033B"/>
    <w:rsid w:val="00792132"/>
    <w:rsid w:val="007A60D8"/>
    <w:rsid w:val="007F30E7"/>
    <w:rsid w:val="00970AB7"/>
    <w:rsid w:val="009B203A"/>
    <w:rsid w:val="009F47C9"/>
    <w:rsid w:val="00A6350D"/>
    <w:rsid w:val="00C10EE4"/>
    <w:rsid w:val="00C30D64"/>
    <w:rsid w:val="00C3799A"/>
    <w:rsid w:val="00C6209B"/>
    <w:rsid w:val="00E24133"/>
    <w:rsid w:val="00E82AB7"/>
    <w:rsid w:val="00F448D7"/>
    <w:rsid w:val="00FD7E1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95A9B"/>
  <w15:docId w15:val="{8067D49C-6785-4685-B353-CA9924253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82AB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link w:val="10"/>
    <w:uiPriority w:val="9"/>
    <w:qFormat/>
    <w:rsid w:val="00050C77"/>
    <w:pPr>
      <w:spacing w:before="100" w:beforeAutospacing="1" w:after="100" w:afterAutospacing="1"/>
      <w:outlineLvl w:val="0"/>
    </w:pPr>
    <w:rPr>
      <w:b/>
      <w:bCs/>
      <w:kern w:val="36"/>
      <w:sz w:val="48"/>
      <w:szCs w:val="48"/>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0C77"/>
    <w:rPr>
      <w:rFonts w:ascii="Times New Roman" w:eastAsia="Times New Roman" w:hAnsi="Times New Roman" w:cs="Times New Roman"/>
      <w:b/>
      <w:bCs/>
      <w:kern w:val="36"/>
      <w:sz w:val="48"/>
      <w:szCs w:val="48"/>
      <w:lang w:eastAsia="uk-UA"/>
    </w:rPr>
  </w:style>
  <w:style w:type="paragraph" w:styleId="a3">
    <w:name w:val="List Paragraph"/>
    <w:basedOn w:val="a"/>
    <w:uiPriority w:val="34"/>
    <w:qFormat/>
    <w:rsid w:val="00050C77"/>
    <w:pPr>
      <w:spacing w:after="200" w:line="276" w:lineRule="auto"/>
      <w:ind w:left="720"/>
      <w:contextualSpacing/>
    </w:pPr>
    <w:rPr>
      <w:rFonts w:asciiTheme="minorHAnsi" w:eastAsiaTheme="minorHAnsi" w:hAnsiTheme="minorHAnsi" w:cstheme="minorBidi"/>
      <w:sz w:val="22"/>
      <w:szCs w:val="22"/>
      <w:lang w:val="uk-UA" w:eastAsia="en-US"/>
    </w:rPr>
  </w:style>
  <w:style w:type="paragraph" w:styleId="a4">
    <w:name w:val="Normal (Web)"/>
    <w:basedOn w:val="a"/>
    <w:uiPriority w:val="99"/>
    <w:semiHidden/>
    <w:unhideWhenUsed/>
    <w:rsid w:val="004045AF"/>
    <w:pPr>
      <w:spacing w:before="100" w:beforeAutospacing="1" w:after="100" w:afterAutospacing="1"/>
    </w:pPr>
    <w:rPr>
      <w:lang w:val="uk-UA" w:eastAsia="uk-UA"/>
    </w:rPr>
  </w:style>
  <w:style w:type="table" w:styleId="a5">
    <w:name w:val="Table Grid"/>
    <w:basedOn w:val="a1"/>
    <w:uiPriority w:val="39"/>
    <w:rsid w:val="00C30D64"/>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C30D64"/>
    <w:pPr>
      <w:spacing w:before="100" w:beforeAutospacing="1" w:after="100" w:afterAutospacing="1"/>
    </w:pPr>
    <w:rPr>
      <w:lang w:val="uk-UA" w:eastAsia="uk-UA"/>
    </w:rPr>
  </w:style>
  <w:style w:type="paragraph" w:styleId="a6">
    <w:name w:val="No Spacing"/>
    <w:uiPriority w:val="1"/>
    <w:qFormat/>
    <w:rsid w:val="00F448D7"/>
    <w:pPr>
      <w:spacing w:after="0"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45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E3E269-51D3-4229-AD93-780AA7C57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3764</Words>
  <Characters>21460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otg</cp:lastModifiedBy>
  <cp:revision>3</cp:revision>
  <dcterms:created xsi:type="dcterms:W3CDTF">2021-04-13T11:41:00Z</dcterms:created>
  <dcterms:modified xsi:type="dcterms:W3CDTF">2021-04-16T06:03:00Z</dcterms:modified>
</cp:coreProperties>
</file>