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C8BF7" w14:textId="77777777" w:rsidR="00B368D8" w:rsidRDefault="00B368D8" w:rsidP="00B368D8">
      <w:pPr>
        <w:spacing w:after="0" w:line="240" w:lineRule="auto"/>
        <w:jc w:val="center"/>
        <w:rPr>
          <w:rFonts w:ascii="Times New Roman" w:eastAsia="Times New Roman" w:hAnsi="Times New Roman" w:cs="Times New Roman"/>
          <w:b/>
          <w:color w:val="000000"/>
          <w:kern w:val="36"/>
          <w:sz w:val="28"/>
          <w:szCs w:val="28"/>
          <w:lang w:eastAsia="ru-RU"/>
        </w:rPr>
      </w:pPr>
    </w:p>
    <w:p w14:paraId="163260FE" w14:textId="77777777" w:rsidR="00B368D8" w:rsidRDefault="00B368D8" w:rsidP="00B368D8">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Бюджетний регламент проходження стадій  бюджетного</w:t>
      </w:r>
      <w:r>
        <w:rPr>
          <w:rFonts w:ascii="Times New Roman" w:eastAsia="Times New Roman" w:hAnsi="Times New Roman" w:cs="Times New Roman"/>
          <w:b/>
          <w:sz w:val="28"/>
          <w:szCs w:val="28"/>
          <w:lang w:eastAsia="ru-RU"/>
        </w:rPr>
        <w:t> </w:t>
      </w:r>
      <w:r>
        <w:rPr>
          <w:rFonts w:ascii="Times New Roman" w:eastAsia="Times New Roman" w:hAnsi="Times New Roman" w:cs="Times New Roman"/>
          <w:b/>
          <w:sz w:val="28"/>
          <w:szCs w:val="28"/>
          <w:lang w:val="uk-UA" w:eastAsia="ru-RU"/>
        </w:rPr>
        <w:t xml:space="preserve">процесу </w:t>
      </w:r>
      <w:proofErr w:type="spellStart"/>
      <w:r>
        <w:rPr>
          <w:rFonts w:ascii="Times New Roman" w:eastAsia="Times New Roman" w:hAnsi="Times New Roman" w:cs="Times New Roman"/>
          <w:b/>
          <w:sz w:val="28"/>
          <w:szCs w:val="28"/>
          <w:lang w:val="uk-UA" w:eastAsia="ru-RU"/>
        </w:rPr>
        <w:t>Мартинівською</w:t>
      </w:r>
      <w:proofErr w:type="spellEnd"/>
      <w:r>
        <w:rPr>
          <w:rFonts w:ascii="Times New Roman" w:eastAsia="Times New Roman" w:hAnsi="Times New Roman" w:cs="Times New Roman"/>
          <w:b/>
          <w:sz w:val="28"/>
          <w:szCs w:val="28"/>
          <w:lang w:val="uk-UA" w:eastAsia="ru-RU"/>
        </w:rPr>
        <w:t xml:space="preserve"> сільською територіальною громадою.</w:t>
      </w:r>
    </w:p>
    <w:p w14:paraId="25BFB715" w14:textId="77777777" w:rsidR="00B368D8" w:rsidRDefault="00B368D8" w:rsidP="00B368D8">
      <w:pPr>
        <w:spacing w:after="0" w:line="240" w:lineRule="auto"/>
        <w:jc w:val="center"/>
        <w:rPr>
          <w:rFonts w:ascii="Times New Roman" w:eastAsia="Times New Roman" w:hAnsi="Times New Roman" w:cs="Times New Roman"/>
          <w:b/>
          <w:sz w:val="28"/>
          <w:szCs w:val="28"/>
          <w:lang w:val="uk-UA" w:eastAsia="ru-RU"/>
        </w:rPr>
      </w:pPr>
    </w:p>
    <w:p w14:paraId="46DF6D0E"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val="uk-UA" w:eastAsia="ru-RU"/>
        </w:rPr>
        <w:t>I. Загальні положення</w:t>
      </w:r>
    </w:p>
    <w:p w14:paraId="0467966B" w14:textId="77777777" w:rsidR="00B368D8" w:rsidRDefault="00B368D8" w:rsidP="00B368D8">
      <w:pPr>
        <w:spacing w:after="0" w:line="240" w:lineRule="auto"/>
        <w:rPr>
          <w:rFonts w:ascii="Times New Roman" w:eastAsia="Times New Roman" w:hAnsi="Times New Roman" w:cs="Times New Roman"/>
          <w:sz w:val="28"/>
          <w:szCs w:val="28"/>
          <w:lang w:eastAsia="ru-RU"/>
        </w:rPr>
      </w:pPr>
    </w:p>
    <w:p w14:paraId="150242AB" w14:textId="77777777" w:rsidR="00B368D8" w:rsidRDefault="00B368D8" w:rsidP="00B368D8">
      <w:pPr>
        <w:numPr>
          <w:ilvl w:val="1"/>
          <w:numId w:val="1"/>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Цей Бюджетний регламент визначає організаційні засади проходження бюджетного процесу під час складання прогнозу бюджету, складання  розгляду, затвердження, виконання та звітування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-місцевого бюджету).</w:t>
      </w:r>
    </w:p>
    <w:p w14:paraId="12C44BA7" w14:textId="77777777" w:rsidR="00B368D8" w:rsidRDefault="00B368D8" w:rsidP="00B368D8">
      <w:pPr>
        <w:numPr>
          <w:ilvl w:val="1"/>
          <w:numId w:val="1"/>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Метою Бюджетного регламенту є упорядкування процесів (механізму) формування та використання фінансових ресурсів для забезпечення завдань і функцій, що здійснюються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її виконавчими органами протягом бюджетного періоду, а також регламентації взаємовідносин між різними учасниками бюджетного процесу.</w:t>
      </w:r>
    </w:p>
    <w:p w14:paraId="0F96FB9F" w14:textId="77777777" w:rsidR="00B368D8" w:rsidRDefault="00B368D8" w:rsidP="00B368D8">
      <w:pPr>
        <w:numPr>
          <w:ilvl w:val="1"/>
          <w:numId w:val="2"/>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Бюджетний регламент розроблений з урахуванням норм Бюджетного кодексу України (далі – Кодекс),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що регулюють бюджетні відносини.</w:t>
      </w:r>
    </w:p>
    <w:p w14:paraId="2E3FADD9" w14:textId="77777777" w:rsidR="00B368D8" w:rsidRDefault="00B368D8" w:rsidP="00B368D8">
      <w:pPr>
        <w:numPr>
          <w:ilvl w:val="1"/>
          <w:numId w:val="2"/>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Затвердження та скасування Бюджетного регламенту здійснюється рішенням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(далі – сільська рада).</w:t>
      </w:r>
    </w:p>
    <w:p w14:paraId="5BFD2251" w14:textId="77777777" w:rsidR="00B368D8" w:rsidRDefault="00B368D8" w:rsidP="00B368D8">
      <w:pPr>
        <w:numPr>
          <w:ilvl w:val="1"/>
          <w:numId w:val="2"/>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У </w:t>
      </w:r>
      <w:proofErr w:type="spellStart"/>
      <w:r>
        <w:rPr>
          <w:rFonts w:ascii="Times New Roman" w:eastAsia="Times New Roman" w:hAnsi="Times New Roman" w:cs="Times New Roman"/>
          <w:sz w:val="28"/>
          <w:szCs w:val="28"/>
          <w:bdr w:val="none" w:sz="0" w:space="0" w:color="auto" w:frame="1"/>
          <w:lang w:eastAsia="ru-RU"/>
        </w:rPr>
        <w:t>цьому</w:t>
      </w:r>
      <w:proofErr w:type="spellEnd"/>
      <w:r>
        <w:rPr>
          <w:rFonts w:ascii="Times New Roman" w:eastAsia="Times New Roman" w:hAnsi="Times New Roman" w:cs="Times New Roman"/>
          <w:sz w:val="28"/>
          <w:szCs w:val="28"/>
          <w:bdr w:val="none" w:sz="0" w:space="0" w:color="auto" w:frame="1"/>
          <w:lang w:eastAsia="ru-RU"/>
        </w:rPr>
        <w:t xml:space="preserve"> Бюджетному </w:t>
      </w:r>
      <w:proofErr w:type="spellStart"/>
      <w:r>
        <w:rPr>
          <w:rFonts w:ascii="Times New Roman" w:eastAsia="Times New Roman" w:hAnsi="Times New Roman" w:cs="Times New Roman"/>
          <w:sz w:val="28"/>
          <w:szCs w:val="28"/>
          <w:bdr w:val="none" w:sz="0" w:space="0" w:color="auto" w:frame="1"/>
          <w:lang w:eastAsia="ru-RU"/>
        </w:rPr>
        <w:t>регламенті</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терміни</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вживаються</w:t>
      </w:r>
      <w:proofErr w:type="spellEnd"/>
      <w:r>
        <w:rPr>
          <w:rFonts w:ascii="Times New Roman" w:eastAsia="Times New Roman" w:hAnsi="Times New Roman" w:cs="Times New Roman"/>
          <w:sz w:val="28"/>
          <w:szCs w:val="28"/>
          <w:bdr w:val="none" w:sz="0" w:space="0" w:color="auto" w:frame="1"/>
          <w:lang w:eastAsia="ru-RU"/>
        </w:rPr>
        <w:t xml:space="preserve"> у </w:t>
      </w:r>
      <w:proofErr w:type="spellStart"/>
      <w:r>
        <w:rPr>
          <w:rFonts w:ascii="Times New Roman" w:eastAsia="Times New Roman" w:hAnsi="Times New Roman" w:cs="Times New Roman"/>
          <w:sz w:val="28"/>
          <w:szCs w:val="28"/>
          <w:bdr w:val="none" w:sz="0" w:space="0" w:color="auto" w:frame="1"/>
          <w:lang w:eastAsia="ru-RU"/>
        </w:rPr>
        <w:t>значенні</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наведеному</w:t>
      </w:r>
      <w:proofErr w:type="spellEnd"/>
      <w:r>
        <w:rPr>
          <w:rFonts w:ascii="Times New Roman" w:eastAsia="Times New Roman" w:hAnsi="Times New Roman" w:cs="Times New Roman"/>
          <w:sz w:val="28"/>
          <w:szCs w:val="28"/>
          <w:bdr w:val="none" w:sz="0" w:space="0" w:color="auto" w:frame="1"/>
          <w:lang w:eastAsia="ru-RU"/>
        </w:rPr>
        <w:t xml:space="preserve"> в </w:t>
      </w:r>
      <w:proofErr w:type="spellStart"/>
      <w:r>
        <w:rPr>
          <w:rFonts w:ascii="Times New Roman" w:eastAsia="Times New Roman" w:hAnsi="Times New Roman" w:cs="Times New Roman"/>
          <w:sz w:val="28"/>
          <w:szCs w:val="28"/>
          <w:bdr w:val="none" w:sz="0" w:space="0" w:color="auto" w:frame="1"/>
          <w:lang w:eastAsia="ru-RU"/>
        </w:rPr>
        <w:t>Кодексі</w:t>
      </w:r>
      <w:proofErr w:type="spellEnd"/>
      <w:r>
        <w:rPr>
          <w:rFonts w:ascii="Times New Roman" w:eastAsia="Times New Roman" w:hAnsi="Times New Roman" w:cs="Times New Roman"/>
          <w:sz w:val="28"/>
          <w:szCs w:val="28"/>
          <w:bdr w:val="none" w:sz="0" w:space="0" w:color="auto" w:frame="1"/>
          <w:lang w:eastAsia="ru-RU"/>
        </w:rPr>
        <w:t xml:space="preserve"> та </w:t>
      </w:r>
      <w:proofErr w:type="spellStart"/>
      <w:r>
        <w:rPr>
          <w:rFonts w:ascii="Times New Roman" w:eastAsia="Times New Roman" w:hAnsi="Times New Roman" w:cs="Times New Roman"/>
          <w:sz w:val="28"/>
          <w:szCs w:val="28"/>
          <w:bdr w:val="none" w:sz="0" w:space="0" w:color="auto" w:frame="1"/>
          <w:lang w:eastAsia="ru-RU"/>
        </w:rPr>
        <w:t>інших</w:t>
      </w:r>
      <w:proofErr w:type="spellEnd"/>
      <w:r>
        <w:rPr>
          <w:rFonts w:ascii="Times New Roman" w:eastAsia="Times New Roman" w:hAnsi="Times New Roman" w:cs="Times New Roman"/>
          <w:sz w:val="28"/>
          <w:szCs w:val="28"/>
          <w:bdr w:val="none" w:sz="0" w:space="0" w:color="auto" w:frame="1"/>
          <w:lang w:eastAsia="ru-RU"/>
        </w:rPr>
        <w:t xml:space="preserve"> нормативно-</w:t>
      </w:r>
      <w:proofErr w:type="spellStart"/>
      <w:r>
        <w:rPr>
          <w:rFonts w:ascii="Times New Roman" w:eastAsia="Times New Roman" w:hAnsi="Times New Roman" w:cs="Times New Roman"/>
          <w:sz w:val="28"/>
          <w:szCs w:val="28"/>
          <w:bdr w:val="none" w:sz="0" w:space="0" w:color="auto" w:frame="1"/>
          <w:lang w:eastAsia="ru-RU"/>
        </w:rPr>
        <w:t>правових</w:t>
      </w:r>
      <w:proofErr w:type="spellEnd"/>
      <w:r>
        <w:rPr>
          <w:rFonts w:ascii="Times New Roman" w:eastAsia="Times New Roman" w:hAnsi="Times New Roman" w:cs="Times New Roman"/>
          <w:sz w:val="28"/>
          <w:szCs w:val="28"/>
          <w:bdr w:val="none" w:sz="0" w:space="0" w:color="auto" w:frame="1"/>
          <w:lang w:eastAsia="ru-RU"/>
        </w:rPr>
        <w:t xml:space="preserve"> актах.</w:t>
      </w:r>
    </w:p>
    <w:p w14:paraId="191A5804"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3C6C682C" w14:textId="08FCB7AF" w:rsidR="00B368D8" w:rsidRPr="00B368D8" w:rsidRDefault="00B368D8" w:rsidP="00B368D8">
      <w:pPr>
        <w:spacing w:after="0" w:line="240" w:lineRule="auto"/>
        <w:rPr>
          <w:rFonts w:ascii="Times New Roman" w:eastAsia="Times New Roman" w:hAnsi="Times New Roman" w:cs="Times New Roman"/>
          <w:b/>
          <w:bCs/>
          <w:sz w:val="28"/>
          <w:szCs w:val="28"/>
          <w:bdr w:val="none" w:sz="0" w:space="0" w:color="auto" w:frame="1"/>
          <w:lang w:val="uk-UA" w:eastAsia="ru-RU"/>
        </w:rPr>
      </w:pPr>
      <w:r>
        <w:rPr>
          <w:rFonts w:ascii="Times New Roman" w:eastAsia="Times New Roman" w:hAnsi="Times New Roman" w:cs="Times New Roman"/>
          <w:b/>
          <w:bCs/>
          <w:sz w:val="28"/>
          <w:szCs w:val="28"/>
          <w:bdr w:val="none" w:sz="0" w:space="0" w:color="auto" w:frame="1"/>
          <w:lang w:val="uk-UA" w:eastAsia="ru-RU"/>
        </w:rPr>
        <w:t xml:space="preserve">II. Складання та схвалення прогнозу бюджету </w:t>
      </w:r>
      <w:proofErr w:type="spellStart"/>
      <w:r>
        <w:rPr>
          <w:rFonts w:ascii="Times New Roman" w:eastAsia="Times New Roman" w:hAnsi="Times New Roman" w:cs="Times New Roman"/>
          <w:b/>
          <w:bCs/>
          <w:sz w:val="28"/>
          <w:szCs w:val="28"/>
          <w:bdr w:val="none" w:sz="0" w:space="0" w:color="auto" w:frame="1"/>
          <w:lang w:val="uk-UA" w:eastAsia="ru-RU"/>
        </w:rPr>
        <w:t>Мартинівської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64BA52E7" w14:textId="5A339C36"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5B0B4C05" w14:textId="77777777" w:rsidR="00B368D8" w:rsidRDefault="00B368D8" w:rsidP="00B368D8">
      <w:pPr>
        <w:numPr>
          <w:ilvl w:val="1"/>
          <w:numId w:val="3"/>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Фінансовий відділ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(далі – фінансовий відділ) щороку спільно з головними розпорядниками коштів складає прогноз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Прогноз бюджету).</w:t>
      </w:r>
    </w:p>
    <w:p w14:paraId="5B704F6E" w14:textId="77777777" w:rsidR="00B368D8" w:rsidRDefault="00B368D8" w:rsidP="00B368D8">
      <w:pPr>
        <w:numPr>
          <w:ilvl w:val="1"/>
          <w:numId w:val="3"/>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Прогноз бюджету складається:</w:t>
      </w:r>
    </w:p>
    <w:p w14:paraId="7EA41336" w14:textId="77777777" w:rsidR="00B368D8" w:rsidRDefault="00B368D8" w:rsidP="00B368D8">
      <w:pPr>
        <w:numPr>
          <w:ilvl w:val="0"/>
          <w:numId w:val="3"/>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відповідно до цілей та пріоритетів, визначених у прогнозних та програмних документах економічного і соціального розвитку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7782002A" w14:textId="77777777" w:rsidR="00B368D8" w:rsidRDefault="00B368D8" w:rsidP="00B368D8">
      <w:pPr>
        <w:numPr>
          <w:ilvl w:val="0"/>
          <w:numId w:val="3"/>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урахуванням Бюджетної декларації, вимог статті 75</w:t>
      </w:r>
      <w:r>
        <w:rPr>
          <w:rFonts w:ascii="Times New Roman" w:eastAsia="Times New Roman" w:hAnsi="Times New Roman" w:cs="Times New Roman"/>
          <w:sz w:val="28"/>
          <w:szCs w:val="28"/>
          <w:bdr w:val="none" w:sz="0" w:space="0" w:color="auto" w:frame="1"/>
          <w:vertAlign w:val="superscript"/>
          <w:lang w:val="uk-UA" w:eastAsia="ru-RU"/>
        </w:rPr>
        <w:t>1</w:t>
      </w:r>
      <w:r>
        <w:rPr>
          <w:rFonts w:ascii="Times New Roman" w:eastAsia="Times New Roman" w:hAnsi="Times New Roman" w:cs="Times New Roman"/>
          <w:sz w:val="28"/>
          <w:szCs w:val="28"/>
          <w:bdr w:val="none" w:sz="0" w:space="0" w:color="auto" w:frame="1"/>
          <w:lang w:val="uk-UA" w:eastAsia="ru-RU"/>
        </w:rPr>
        <w:t> Кодексу та організаційно-методичних засад складання прогнозу місцевого бюджету, доведених Міністерством фінансів України;</w:t>
      </w:r>
    </w:p>
    <w:p w14:paraId="514D4DB5" w14:textId="77777777" w:rsidR="00B368D8" w:rsidRDefault="00B368D8" w:rsidP="00B368D8">
      <w:pPr>
        <w:numPr>
          <w:ilvl w:val="0"/>
          <w:numId w:val="3"/>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за типовою формою прогнозу місцевого бюджету, визначеною Міністерством фінансів України.</w:t>
      </w:r>
    </w:p>
    <w:p w14:paraId="1DAAFBBD" w14:textId="77777777" w:rsidR="00B368D8" w:rsidRDefault="00B368D8" w:rsidP="00B368D8">
      <w:pPr>
        <w:numPr>
          <w:ilvl w:val="1"/>
          <w:numId w:val="4"/>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Фінансовий відділ:</w:t>
      </w:r>
    </w:p>
    <w:p w14:paraId="4388331D" w14:textId="77777777" w:rsidR="00B368D8" w:rsidRDefault="00B368D8" w:rsidP="00B368D8">
      <w:pPr>
        <w:numPr>
          <w:ilvl w:val="0"/>
          <w:numId w:val="5"/>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lastRenderedPageBreak/>
        <w:t>визначає основні організаційні засади процесу підготовки пропозицій до Прогнозу бюджету;</w:t>
      </w:r>
    </w:p>
    <w:p w14:paraId="5B1DB4E1"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1DB0F14F" w14:textId="77777777" w:rsidR="00B368D8" w:rsidRDefault="00B368D8" w:rsidP="00B368D8">
      <w:pPr>
        <w:numPr>
          <w:ilvl w:val="0"/>
          <w:numId w:val="6"/>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спільно з органом, що контролює справляння надходжень до бюджету, прогнозує обсяги доходів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на середньостроковий період;</w:t>
      </w:r>
    </w:p>
    <w:p w14:paraId="282627D0" w14:textId="77777777" w:rsidR="00B368D8" w:rsidRDefault="00B368D8" w:rsidP="00B368D8">
      <w:pPr>
        <w:numPr>
          <w:ilvl w:val="0"/>
          <w:numId w:val="7"/>
        </w:numPr>
        <w:spacing w:after="0" w:line="240" w:lineRule="auto"/>
        <w:ind w:left="0"/>
        <w:jc w:val="both"/>
        <w:rPr>
          <w:rFonts w:ascii="Times New Roman" w:eastAsia="Times New Roman" w:hAnsi="Times New Roman" w:cs="Times New Roman"/>
          <w:sz w:val="28"/>
          <w:szCs w:val="28"/>
          <w:lang w:eastAsia="ru-RU"/>
        </w:rPr>
      </w:pPr>
      <w:bookmarkStart w:id="0" w:name="page2"/>
      <w:bookmarkEnd w:id="0"/>
      <w:r>
        <w:rPr>
          <w:rFonts w:ascii="Times New Roman" w:eastAsia="Times New Roman" w:hAnsi="Times New Roman" w:cs="Times New Roman"/>
          <w:sz w:val="28"/>
          <w:szCs w:val="28"/>
          <w:bdr w:val="none" w:sz="0" w:space="0" w:color="auto" w:frame="1"/>
          <w:lang w:val="uk-UA" w:eastAsia="ru-RU"/>
        </w:rPr>
        <w:t xml:space="preserve">визначає обсяги фінансування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повернення кредитів до місцевого бюджету  та орієнтовні граничні показники видатків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і надання кредитів з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на середньостроковий період;</w:t>
      </w:r>
    </w:p>
    <w:p w14:paraId="5AD20E4F"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477BCBEF" w14:textId="77777777" w:rsidR="00B368D8" w:rsidRDefault="00B368D8" w:rsidP="00B368D8">
      <w:pPr>
        <w:numPr>
          <w:ilvl w:val="0"/>
          <w:numId w:val="8"/>
        </w:numPr>
        <w:spacing w:after="0" w:line="240" w:lineRule="auto"/>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розробляє та доводить до головних розпорядників бюджетних коштів інструкції з підготовки пропозицій до Прогнозу бюджету та орієнтовні граничні показники видатків та надання кредитів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на середньостроковий період.</w:t>
      </w:r>
      <w:r>
        <w:rPr>
          <w:rFonts w:ascii="Times New Roman" w:eastAsia="Times New Roman" w:hAnsi="Times New Roman" w:cs="Times New Roman"/>
          <w:sz w:val="28"/>
          <w:szCs w:val="28"/>
          <w:bdr w:val="none" w:sz="0" w:space="0" w:color="auto" w:frame="1"/>
          <w:shd w:val="clear" w:color="auto" w:fill="FFFFFF"/>
          <w:lang w:val="uk-UA" w:eastAsia="ru-RU"/>
        </w:rPr>
        <w:t xml:space="preserve"> Інструкції з підготовки пропозицій до прогнозу місцевого бюджету можуть запроваджувати додаткові фінансові обмеження, організаційні та інші вимоги, яких зобов’язані дотримуватися всі розпорядники бюджетних коштів у процесі підготовки пропозицій до прогнозу бюджету </w:t>
      </w:r>
      <w:proofErr w:type="spellStart"/>
      <w:r>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територіальної громади.</w:t>
      </w:r>
    </w:p>
    <w:p w14:paraId="734B647E" w14:textId="77777777" w:rsidR="00B368D8" w:rsidRDefault="00B368D8" w:rsidP="00B368D8">
      <w:pPr>
        <w:numPr>
          <w:ilvl w:val="1"/>
          <w:numId w:val="8"/>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Для забезпечення своєчасного складання Прогнозу бюджету</w:t>
      </w:r>
      <w:r>
        <w:rPr>
          <w:rFonts w:ascii="Calibri" w:eastAsia="Times New Roman" w:hAnsi="Calibri" w:cs="Calibri"/>
          <w:sz w:val="28"/>
          <w:szCs w:val="28"/>
          <w:bdr w:val="none" w:sz="0" w:space="0" w:color="auto" w:frame="1"/>
          <w:lang w:eastAsia="ru-RU"/>
        </w:rPr>
        <w:t> </w:t>
      </w:r>
      <w:r>
        <w:rPr>
          <w:rFonts w:ascii="Times New Roman" w:eastAsia="Times New Roman" w:hAnsi="Times New Roman" w:cs="Times New Roman"/>
          <w:sz w:val="28"/>
          <w:szCs w:val="28"/>
          <w:bdr w:val="none" w:sz="0" w:space="0" w:color="auto" w:frame="1"/>
          <w:shd w:val="clear" w:color="auto" w:fill="FFFFFF"/>
          <w:lang w:val="uk-UA" w:eastAsia="ru-RU"/>
        </w:rPr>
        <w:t>фінансовий відділ до 01 травня, року що передує плановому, розробляє план заходів з підготовки пропозицій до прогнозу  бюджету  </w:t>
      </w:r>
      <w:proofErr w:type="spellStart"/>
      <w:r>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ТГ та орієнтовні граничні показники видатків  бюджету </w:t>
      </w:r>
      <w:proofErr w:type="spellStart"/>
      <w:r>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ТГ  та надання кредитів з бюджету на середньостроковий період в якому зазначаються:</w:t>
      </w:r>
    </w:p>
    <w:p w14:paraId="2E5B195B"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77E87AF7" w14:textId="77777777" w:rsidR="00B368D8" w:rsidRDefault="00B368D8" w:rsidP="00B368D8">
      <w:pPr>
        <w:numPr>
          <w:ilvl w:val="0"/>
          <w:numId w:val="9"/>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конкретні заходи з підготовки матеріалів для складання Прогнозу бюджету;</w:t>
      </w:r>
    </w:p>
    <w:p w14:paraId="2CC25DCD"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379555EB" w14:textId="77777777" w:rsidR="00B368D8" w:rsidRDefault="00B368D8" w:rsidP="00B368D8">
      <w:pPr>
        <w:numPr>
          <w:ilvl w:val="0"/>
          <w:numId w:val="10"/>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терміни подання матеріалів;</w:t>
      </w:r>
    </w:p>
    <w:p w14:paraId="770DE70B" w14:textId="77777777" w:rsidR="00B368D8" w:rsidRDefault="00B368D8" w:rsidP="00B368D8">
      <w:pPr>
        <w:numPr>
          <w:ilvl w:val="0"/>
          <w:numId w:val="10"/>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відповідальні за підготовку та подання матеріалів.</w:t>
      </w:r>
    </w:p>
    <w:p w14:paraId="6B65868E" w14:textId="77777777"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Виконавчий комітет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щорічно не пізніше 15 травня  року, що передує плановому, затверджує План заходів щодо складання Прогнозу бюджету. </w:t>
      </w:r>
    </w:p>
    <w:p w14:paraId="30E7F5A4" w14:textId="77777777"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Учасники бюджетного процесу, які визначені відповідальними виконавцями, зобов’язані забезпечити своєчасну підготовку та подання матеріалів, необхідних для складання Прогнозу бюджету.</w:t>
      </w:r>
    </w:p>
    <w:p w14:paraId="4DC75863" w14:textId="77777777"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shd w:val="clear" w:color="auto" w:fill="FFFFFF"/>
          <w:lang w:val="uk-UA" w:eastAsia="ru-RU"/>
        </w:rPr>
        <w:t>Фінансовий відділ   здійснює аналіз поданих головними розпорядниками бюд</w:t>
      </w:r>
      <w:r>
        <w:rPr>
          <w:rFonts w:ascii="Times New Roman" w:eastAsia="Times New Roman" w:hAnsi="Times New Roman" w:cs="Times New Roman"/>
          <w:sz w:val="28"/>
          <w:szCs w:val="28"/>
          <w:bdr w:val="none" w:sz="0" w:space="0" w:color="auto" w:frame="1"/>
          <w:lang w:val="uk-UA" w:eastAsia="ru-RU"/>
        </w:rPr>
        <w:t xml:space="preserve">жетних коштів пропозицій до прогнозу місцевого бюджету на відповідність доведеним орієнтовним граничним показникам видатків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ТГ та надання кредитів з бюджету і вимогам доведених інструкцій.</w:t>
      </w:r>
      <w:bookmarkStart w:id="1" w:name="n3508"/>
      <w:bookmarkEnd w:id="1"/>
    </w:p>
    <w:p w14:paraId="7396B690" w14:textId="77777777"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lastRenderedPageBreak/>
        <w:t>На основі такого аналізу керівник  фінансового відділу приймає рішення про включення пропозицій головних розпорядників бюджетних коштів до прогнозу місцевого бюджету.</w:t>
      </w:r>
      <w:bookmarkStart w:id="2" w:name="n3509"/>
      <w:bookmarkEnd w:id="2"/>
    </w:p>
    <w:p w14:paraId="77E6A207" w14:textId="0358B350"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Фінансовий відділ до 15 серпня року, що передує плановому, подає до виконавчого комітету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прогноз місцевого бюджету</w:t>
      </w:r>
      <w:bookmarkStart w:id="3" w:name="n3510"/>
      <w:bookmarkEnd w:id="3"/>
      <w:r>
        <w:rPr>
          <w:rFonts w:ascii="Times New Roman" w:eastAsia="Times New Roman" w:hAnsi="Times New Roman" w:cs="Times New Roman"/>
          <w:sz w:val="28"/>
          <w:szCs w:val="28"/>
          <w:bdr w:val="none" w:sz="0" w:space="0" w:color="auto" w:frame="1"/>
          <w:lang w:val="uk-UA" w:eastAsia="ru-RU"/>
        </w:rPr>
        <w:t>.</w:t>
      </w:r>
    </w:p>
    <w:p w14:paraId="65E2E026" w14:textId="41796483"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Виконавчий комітет сільської  ради не пізніше 1 вересня року, що передує плановому, розглядає та схвалює Прогноз бюджету і у п’ятиденний строк подає його разом із фінансово-економічним обґрунтуванням </w:t>
      </w:r>
      <w:r w:rsidR="00605851">
        <w:rPr>
          <w:rFonts w:ascii="Times New Roman" w:eastAsia="Times New Roman" w:hAnsi="Times New Roman" w:cs="Times New Roman"/>
          <w:sz w:val="28"/>
          <w:szCs w:val="28"/>
          <w:bdr w:val="none" w:sz="0" w:space="0" w:color="auto" w:frame="1"/>
          <w:lang w:val="uk-UA" w:eastAsia="ru-RU"/>
        </w:rPr>
        <w:t xml:space="preserve">на чергову сесію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w:t>
      </w:r>
    </w:p>
    <w:p w14:paraId="4BBE0A84" w14:textId="77777777"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Фінансово-економічне обґрунтування має містити розрахунки і пояснення до положень і показників, визначених Прогнозом бюджету (включаючи пояснення відмінностей від прогнозу, схваленого у попередньому бюджетному періоді, орієнтовні показники витрат бюджету за функціональною класифікацією видатків та кредитування бюджету із зазначенням пріоритетних напрямів).</w:t>
      </w:r>
    </w:p>
    <w:p w14:paraId="54A63554" w14:textId="271BB8E9"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Розгляд Прогнозу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здійснюється за процедурою, визначеною Регламентом ради. Начальник фінансового відділу, керівники структурних підрозділів сільської ради та інші учасники бюджетного процесу, відповідальні за підготовку Прогнозу бюджету, беруть участь у розгляді Прогнозу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w:t>
      </w:r>
      <w:bookmarkStart w:id="4" w:name="page3"/>
      <w:bookmarkEnd w:id="4"/>
      <w:r w:rsidR="00605851">
        <w:rPr>
          <w:rFonts w:ascii="Times New Roman" w:eastAsia="Times New Roman" w:hAnsi="Times New Roman" w:cs="Times New Roman"/>
          <w:sz w:val="28"/>
          <w:szCs w:val="28"/>
          <w:bdr w:val="none" w:sz="0" w:space="0" w:color="auto" w:frame="1"/>
          <w:lang w:val="uk-UA" w:eastAsia="ru-RU"/>
        </w:rPr>
        <w:t xml:space="preserve">на засіданнях профільних комісій </w:t>
      </w:r>
      <w:proofErr w:type="spellStart"/>
      <w:r w:rsidR="00605851">
        <w:rPr>
          <w:rFonts w:ascii="Times New Roman" w:eastAsia="Times New Roman" w:hAnsi="Times New Roman" w:cs="Times New Roman"/>
          <w:sz w:val="28"/>
          <w:szCs w:val="28"/>
          <w:bdr w:val="none" w:sz="0" w:space="0" w:color="auto" w:frame="1"/>
          <w:lang w:val="uk-UA" w:eastAsia="ru-RU"/>
        </w:rPr>
        <w:t>Мартинівської</w:t>
      </w:r>
      <w:proofErr w:type="spellEnd"/>
      <w:r w:rsidR="00605851">
        <w:rPr>
          <w:rFonts w:ascii="Times New Roman" w:eastAsia="Times New Roman" w:hAnsi="Times New Roman" w:cs="Times New Roman"/>
          <w:sz w:val="28"/>
          <w:szCs w:val="28"/>
          <w:bdr w:val="none" w:sz="0" w:space="0" w:color="auto" w:frame="1"/>
          <w:lang w:val="uk-UA" w:eastAsia="ru-RU"/>
        </w:rPr>
        <w:t xml:space="preserve"> сільської ради.</w:t>
      </w:r>
    </w:p>
    <w:p w14:paraId="0758CD62" w14:textId="73591864" w:rsidR="00B368D8" w:rsidRDefault="00B368D8" w:rsidP="00B368D8">
      <w:pPr>
        <w:numPr>
          <w:ilvl w:val="1"/>
          <w:numId w:val="10"/>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Начальник фінансового відділу забезпечує підготовку матеріалів для оприлюднення інформації про Прогноз бюджету з урахуванням вимог статті 28</w:t>
      </w:r>
      <w:r w:rsidR="00605851">
        <w:rPr>
          <w:rFonts w:ascii="Times New Roman" w:eastAsia="Times New Roman" w:hAnsi="Times New Roman" w:cs="Times New Roman"/>
          <w:sz w:val="28"/>
          <w:szCs w:val="28"/>
          <w:bdr w:val="none" w:sz="0" w:space="0" w:color="auto" w:frame="1"/>
          <w:lang w:val="uk-UA" w:eastAsia="ru-RU"/>
        </w:rPr>
        <w:t xml:space="preserve"> Бюджетного</w:t>
      </w:r>
      <w:r>
        <w:rPr>
          <w:rFonts w:ascii="Times New Roman" w:eastAsia="Times New Roman" w:hAnsi="Times New Roman" w:cs="Times New Roman"/>
          <w:sz w:val="28"/>
          <w:szCs w:val="28"/>
          <w:bdr w:val="none" w:sz="0" w:space="0" w:color="auto" w:frame="1"/>
          <w:lang w:val="uk-UA" w:eastAsia="ru-RU"/>
        </w:rPr>
        <w:t xml:space="preserve"> Кодексу </w:t>
      </w:r>
      <w:r w:rsidR="00605851">
        <w:rPr>
          <w:rFonts w:ascii="Times New Roman" w:eastAsia="Times New Roman" w:hAnsi="Times New Roman" w:cs="Times New Roman"/>
          <w:sz w:val="28"/>
          <w:szCs w:val="28"/>
          <w:bdr w:val="none" w:sz="0" w:space="0" w:color="auto" w:frame="1"/>
          <w:lang w:val="uk-UA" w:eastAsia="ru-RU"/>
        </w:rPr>
        <w:t xml:space="preserve"> України </w:t>
      </w:r>
      <w:r>
        <w:rPr>
          <w:rFonts w:ascii="Times New Roman" w:eastAsia="Times New Roman" w:hAnsi="Times New Roman" w:cs="Times New Roman"/>
          <w:sz w:val="28"/>
          <w:szCs w:val="28"/>
          <w:bdr w:val="none" w:sz="0" w:space="0" w:color="auto" w:frame="1"/>
          <w:lang w:val="uk-UA" w:eastAsia="ru-RU"/>
        </w:rPr>
        <w:t>та Закону України "Про доступ до публічної інформації".</w:t>
      </w:r>
    </w:p>
    <w:p w14:paraId="74CBD15C"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4A2BAF6E"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08F5F64A" w14:textId="77777777" w:rsidR="00B368D8" w:rsidRDefault="00B368D8" w:rsidP="00B368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bCs/>
          <w:sz w:val="28"/>
          <w:szCs w:val="28"/>
          <w:bdr w:val="none" w:sz="0" w:space="0" w:color="auto" w:frame="1"/>
          <w:lang w:val="uk-UA" w:eastAsia="ru-RU"/>
        </w:rPr>
        <w:t xml:space="preserve">III. Складання проекту бюджету </w:t>
      </w:r>
      <w:proofErr w:type="spellStart"/>
      <w:r>
        <w:rPr>
          <w:rFonts w:ascii="Times New Roman" w:eastAsia="Times New Roman" w:hAnsi="Times New Roman" w:cs="Times New Roman"/>
          <w:b/>
          <w:bCs/>
          <w:sz w:val="28"/>
          <w:szCs w:val="28"/>
          <w:bdr w:val="none" w:sz="0" w:space="0" w:color="auto" w:frame="1"/>
          <w:lang w:val="uk-UA" w:eastAsia="ru-RU"/>
        </w:rPr>
        <w:t>Мартинівської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5EF63ADD" w14:textId="77777777" w:rsidR="00B368D8" w:rsidRDefault="00B368D8" w:rsidP="00B368D8">
      <w:pPr>
        <w:spacing w:before="105" w:after="105" w:line="240" w:lineRule="auto"/>
        <w:ind w:left="360"/>
        <w:rPr>
          <w:rFonts w:ascii="Times New Roman" w:eastAsia="Times New Roman" w:hAnsi="Times New Roman" w:cs="Times New Roman"/>
          <w:sz w:val="28"/>
          <w:szCs w:val="28"/>
          <w:lang w:val="uk-UA" w:eastAsia="ru-RU"/>
        </w:rPr>
      </w:pPr>
    </w:p>
    <w:p w14:paraId="273D2327" w14:textId="77777777" w:rsidR="00B368D8"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Фінансовий відділ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розробляє проект бюджету  (далі – Проект бюджету), який ґрунтується на показниках Прогнозу бюджету, схваленому у році, що передує плановому.</w:t>
      </w:r>
    </w:p>
    <w:p w14:paraId="6F7A5419" w14:textId="77777777" w:rsidR="00B368D8"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Фінансовий відділ визначає основні організаційно-методичні засади формування Проекту бюджету на плановий рік, відповідає за складання Проекту бюджету та підготовку проекту рішення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про проект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проект рішення про бюджет)</w:t>
      </w:r>
    </w:p>
    <w:p w14:paraId="42F9477B" w14:textId="24DBEB82" w:rsidR="00B368D8"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Вихідні матеріали для складання проекту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опрацьовує фінансовий відділ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Головні розпорядники бюджетних коштів забезпечують своєчасність, достовірність</w:t>
      </w:r>
      <w:r w:rsidR="00605851">
        <w:rPr>
          <w:rFonts w:ascii="Times New Roman" w:eastAsia="Times New Roman" w:hAnsi="Times New Roman" w:cs="Times New Roman"/>
          <w:sz w:val="28"/>
          <w:szCs w:val="28"/>
          <w:bdr w:val="none" w:sz="0" w:space="0" w:color="auto" w:frame="1"/>
          <w:lang w:val="uk-UA" w:eastAsia="ru-RU"/>
        </w:rPr>
        <w:t>,</w:t>
      </w:r>
      <w:r>
        <w:rPr>
          <w:rFonts w:ascii="Times New Roman" w:eastAsia="Times New Roman" w:hAnsi="Times New Roman" w:cs="Times New Roman"/>
          <w:sz w:val="28"/>
          <w:szCs w:val="28"/>
          <w:bdr w:val="none" w:sz="0" w:space="0" w:color="auto" w:frame="1"/>
          <w:lang w:val="uk-UA" w:eastAsia="ru-RU"/>
        </w:rPr>
        <w:t xml:space="preserve"> зміст</w:t>
      </w:r>
      <w:r w:rsidR="00605851">
        <w:rPr>
          <w:rFonts w:ascii="Times New Roman" w:eastAsia="Times New Roman" w:hAnsi="Times New Roman" w:cs="Times New Roman"/>
          <w:sz w:val="28"/>
          <w:szCs w:val="28"/>
          <w:bdr w:val="none" w:sz="0" w:space="0" w:color="auto" w:frame="1"/>
          <w:lang w:val="uk-UA" w:eastAsia="ru-RU"/>
        </w:rPr>
        <w:t xml:space="preserve"> та повноту поданих </w:t>
      </w:r>
      <w:r w:rsidR="00605851">
        <w:rPr>
          <w:rFonts w:ascii="Times New Roman" w:eastAsia="Times New Roman" w:hAnsi="Times New Roman" w:cs="Times New Roman"/>
          <w:sz w:val="28"/>
          <w:szCs w:val="28"/>
          <w:bdr w:val="none" w:sz="0" w:space="0" w:color="auto" w:frame="1"/>
          <w:lang w:val="uk-UA" w:eastAsia="ru-RU"/>
        </w:rPr>
        <w:lastRenderedPageBreak/>
        <w:t xml:space="preserve">розрахунків і пропозицій до бюджетних запитів, що мають містити вичерпну та </w:t>
      </w:r>
      <w:proofErr w:type="spellStart"/>
      <w:r w:rsidR="00605851">
        <w:rPr>
          <w:rFonts w:ascii="Times New Roman" w:eastAsia="Times New Roman" w:hAnsi="Times New Roman" w:cs="Times New Roman"/>
          <w:sz w:val="28"/>
          <w:szCs w:val="28"/>
          <w:bdr w:val="none" w:sz="0" w:space="0" w:color="auto" w:frame="1"/>
          <w:lang w:val="uk-UA" w:eastAsia="ru-RU"/>
        </w:rPr>
        <w:t>обгрунтовану</w:t>
      </w:r>
      <w:proofErr w:type="spellEnd"/>
      <w:r w:rsidR="00605851">
        <w:rPr>
          <w:rFonts w:ascii="Times New Roman" w:eastAsia="Times New Roman" w:hAnsi="Times New Roman" w:cs="Times New Roman"/>
          <w:sz w:val="28"/>
          <w:szCs w:val="28"/>
          <w:bdr w:val="none" w:sz="0" w:space="0" w:color="auto" w:frame="1"/>
          <w:lang w:val="uk-UA" w:eastAsia="ru-RU"/>
        </w:rPr>
        <w:t xml:space="preserve"> інформацію згідно з вимогами </w:t>
      </w:r>
      <w:proofErr w:type="spellStart"/>
      <w:r w:rsidR="00605851">
        <w:rPr>
          <w:rFonts w:ascii="Times New Roman" w:eastAsia="Times New Roman" w:hAnsi="Times New Roman" w:cs="Times New Roman"/>
          <w:sz w:val="28"/>
          <w:szCs w:val="28"/>
          <w:bdr w:val="none" w:sz="0" w:space="0" w:color="auto" w:frame="1"/>
          <w:lang w:val="uk-UA" w:eastAsia="ru-RU"/>
        </w:rPr>
        <w:t>фінансовогот</w:t>
      </w:r>
      <w:proofErr w:type="spellEnd"/>
      <w:r w:rsidR="00605851">
        <w:rPr>
          <w:rFonts w:ascii="Times New Roman" w:eastAsia="Times New Roman" w:hAnsi="Times New Roman" w:cs="Times New Roman"/>
          <w:sz w:val="28"/>
          <w:szCs w:val="28"/>
          <w:bdr w:val="none" w:sz="0" w:space="0" w:color="auto" w:frame="1"/>
          <w:lang w:val="uk-UA" w:eastAsia="ru-RU"/>
        </w:rPr>
        <w:t xml:space="preserve"> відділу </w:t>
      </w:r>
      <w:proofErr w:type="spellStart"/>
      <w:r w:rsidR="00605851">
        <w:rPr>
          <w:rFonts w:ascii="Times New Roman" w:eastAsia="Times New Roman" w:hAnsi="Times New Roman" w:cs="Times New Roman"/>
          <w:sz w:val="28"/>
          <w:szCs w:val="28"/>
          <w:bdr w:val="none" w:sz="0" w:space="0" w:color="auto" w:frame="1"/>
          <w:lang w:val="uk-UA" w:eastAsia="ru-RU"/>
        </w:rPr>
        <w:t>Мартинівської</w:t>
      </w:r>
      <w:proofErr w:type="spellEnd"/>
      <w:r w:rsidR="00605851">
        <w:rPr>
          <w:rFonts w:ascii="Times New Roman" w:eastAsia="Times New Roman" w:hAnsi="Times New Roman" w:cs="Times New Roman"/>
          <w:sz w:val="28"/>
          <w:szCs w:val="28"/>
          <w:bdr w:val="none" w:sz="0" w:space="0" w:color="auto" w:frame="1"/>
          <w:lang w:val="uk-UA" w:eastAsia="ru-RU"/>
        </w:rPr>
        <w:t xml:space="preserve"> ради.</w:t>
      </w:r>
    </w:p>
    <w:p w14:paraId="70381205" w14:textId="23E69C9D" w:rsidR="00B368D8" w:rsidRDefault="00B368D8" w:rsidP="00B368D8">
      <w:pPr>
        <w:numPr>
          <w:ilvl w:val="1"/>
          <w:numId w:val="11"/>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Для забезпечення своєчасного складання Проекту бюджету фінансовий відділ готує, та до 15 серпня року, що передує плановому, План заходів щодо складання Проекту бюджету, в якому визначаються</w:t>
      </w:r>
      <w:r w:rsidR="00605851">
        <w:rPr>
          <w:rFonts w:ascii="Times New Roman" w:eastAsia="Times New Roman" w:hAnsi="Times New Roman" w:cs="Times New Roman"/>
          <w:sz w:val="28"/>
          <w:szCs w:val="28"/>
          <w:bdr w:val="none" w:sz="0" w:space="0" w:color="auto" w:frame="1"/>
          <w:lang w:val="uk-UA" w:eastAsia="ru-RU"/>
        </w:rPr>
        <w:t>:</w:t>
      </w:r>
    </w:p>
    <w:p w14:paraId="32184FF0" w14:textId="77777777" w:rsidR="00B368D8" w:rsidRDefault="00B368D8" w:rsidP="00B368D8">
      <w:pPr>
        <w:numPr>
          <w:ilvl w:val="0"/>
          <w:numId w:val="11"/>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конкретні заходи з підготовки матеріалів, необхідних для складання Проекту бюджету;</w:t>
      </w:r>
    </w:p>
    <w:p w14:paraId="69BF896B"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7407C8E7" w14:textId="77777777" w:rsidR="00B368D8" w:rsidRDefault="00B368D8" w:rsidP="00B368D8">
      <w:pPr>
        <w:numPr>
          <w:ilvl w:val="0"/>
          <w:numId w:val="12"/>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терміни подання матеріалів;</w:t>
      </w:r>
    </w:p>
    <w:p w14:paraId="69B3297F"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194BD66A" w14:textId="109B8FC5" w:rsidR="00B368D8" w:rsidRDefault="00605851" w:rsidP="00B368D8">
      <w:pPr>
        <w:numPr>
          <w:ilvl w:val="0"/>
          <w:numId w:val="13"/>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інформацію про </w:t>
      </w:r>
      <w:r w:rsidR="00B368D8">
        <w:rPr>
          <w:rFonts w:ascii="Times New Roman" w:eastAsia="Times New Roman" w:hAnsi="Times New Roman" w:cs="Times New Roman"/>
          <w:sz w:val="28"/>
          <w:szCs w:val="28"/>
          <w:bdr w:val="none" w:sz="0" w:space="0" w:color="auto" w:frame="1"/>
          <w:lang w:val="uk-UA" w:eastAsia="ru-RU"/>
        </w:rPr>
        <w:t>відповідальн</w:t>
      </w:r>
      <w:r>
        <w:rPr>
          <w:rFonts w:ascii="Times New Roman" w:eastAsia="Times New Roman" w:hAnsi="Times New Roman" w:cs="Times New Roman"/>
          <w:sz w:val="28"/>
          <w:szCs w:val="28"/>
          <w:bdr w:val="none" w:sz="0" w:space="0" w:color="auto" w:frame="1"/>
          <w:lang w:val="uk-UA" w:eastAsia="ru-RU"/>
        </w:rPr>
        <w:t>их</w:t>
      </w:r>
      <w:r w:rsidR="00B368D8">
        <w:rPr>
          <w:rFonts w:ascii="Times New Roman" w:eastAsia="Times New Roman" w:hAnsi="Times New Roman" w:cs="Times New Roman"/>
          <w:sz w:val="28"/>
          <w:szCs w:val="28"/>
          <w:bdr w:val="none" w:sz="0" w:space="0" w:color="auto" w:frame="1"/>
          <w:lang w:val="uk-UA" w:eastAsia="ru-RU"/>
        </w:rPr>
        <w:t xml:space="preserve"> за підготовку та подання матеріалів.</w:t>
      </w:r>
    </w:p>
    <w:p w14:paraId="37698EA4" w14:textId="621F75E9" w:rsidR="00B368D8" w:rsidRDefault="00B368D8" w:rsidP="00B368D8">
      <w:pPr>
        <w:spacing w:after="0" w:line="240" w:lineRule="auto"/>
        <w:ind w:left="48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6791F840" w14:textId="375314EF" w:rsidR="00B368D8" w:rsidRDefault="00B368D8" w:rsidP="00B368D8">
      <w:pPr>
        <w:numPr>
          <w:ilvl w:val="1"/>
          <w:numId w:val="14"/>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Виконавчий комітет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w:t>
      </w:r>
      <w:r w:rsidR="00605851">
        <w:rPr>
          <w:rFonts w:ascii="Times New Roman" w:eastAsia="Times New Roman" w:hAnsi="Times New Roman" w:cs="Times New Roman"/>
          <w:sz w:val="28"/>
          <w:szCs w:val="28"/>
          <w:bdr w:val="none" w:sz="0" w:space="0" w:color="auto" w:frame="1"/>
          <w:lang w:val="uk-UA" w:eastAsia="ru-RU"/>
        </w:rPr>
        <w:t xml:space="preserve"> на своїх засіданнях</w:t>
      </w:r>
      <w:r>
        <w:rPr>
          <w:rFonts w:ascii="Times New Roman" w:eastAsia="Times New Roman" w:hAnsi="Times New Roman" w:cs="Times New Roman"/>
          <w:sz w:val="28"/>
          <w:szCs w:val="28"/>
          <w:bdr w:val="none" w:sz="0" w:space="0" w:color="auto" w:frame="1"/>
          <w:lang w:val="uk-UA" w:eastAsia="ru-RU"/>
        </w:rPr>
        <w:t xml:space="preserve"> щорічно не пізніше 01 вересня року, що передує плановому:</w:t>
      </w:r>
    </w:p>
    <w:p w14:paraId="65EDA4CF" w14:textId="77777777" w:rsidR="00B368D8" w:rsidRDefault="00B368D8" w:rsidP="00B368D8">
      <w:pPr>
        <w:numPr>
          <w:ilvl w:val="0"/>
          <w:numId w:val="14"/>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затверджує План заходів щодо складання Проекту бюджету;</w:t>
      </w:r>
    </w:p>
    <w:p w14:paraId="68D8992D" w14:textId="77777777" w:rsidR="00B368D8" w:rsidRDefault="00B368D8" w:rsidP="00B368D8">
      <w:pPr>
        <w:numPr>
          <w:ilvl w:val="0"/>
          <w:numId w:val="14"/>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затверджує склад робочої групи з питань формування Проекту бюджету (далі – робоча група);</w:t>
      </w:r>
    </w:p>
    <w:p w14:paraId="5879367A" w14:textId="77777777" w:rsidR="00B368D8" w:rsidRDefault="00B368D8" w:rsidP="00B368D8">
      <w:pPr>
        <w:numPr>
          <w:ilvl w:val="0"/>
          <w:numId w:val="14"/>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врегульовує інші питання з координації учасників бюджетного процесу під час складання Проекту бюджету.</w:t>
      </w:r>
    </w:p>
    <w:p w14:paraId="3D2BCC13"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Учасники бюджетного процесу, які визначені відповідальними виконавцями, зобов’язані забезпечити своєчасну підготовку та подання матеріалів, необхідних для складання Проекту бюджету</w:t>
      </w:r>
      <w:bookmarkStart w:id="5" w:name="page4"/>
      <w:bookmarkEnd w:id="5"/>
    </w:p>
    <w:p w14:paraId="5440C201"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Фінансовий відділ згідно з типовою формою бюджетних запитів, визначеною Міністерством фінансів України, та з урахуванням особливостей складання проектів місцевих бюджетів на плановий рік розробляє і до 15 вересня  року, що передує плановому, доводить до головних розпорядників бюджетних коштів інструкцію з підготовки бюджетних запитів.</w:t>
      </w:r>
    </w:p>
    <w:p w14:paraId="535F76AE"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Головні розпорядники бюджетних коштів організують розроблення бюджетних запитів та їх подання фінансовому відділу у встановлені ним терміни та порядку.</w:t>
      </w:r>
    </w:p>
    <w:p w14:paraId="1058D4A5"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Головні розпорядники забезпечують своєчасність, достовірність та зміст поданих бюджетних запитів, які мають містити всю інформацію та обґрунтовані розрахунки, необхідні для аналізу показників Проекту бюджету, згідно з доведеними вимогами.</w:t>
      </w:r>
    </w:p>
    <w:p w14:paraId="3AE272D7"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Фінансовий відділ здійснює аналіз бюджетних запитів, поданих головними розпорядниками бюджетних коштів  на предмет відповідності меті, пріоритетності, а також ефективності використання бюджетних коштів та приймає рішення щодо включення бюджетних коштів до </w:t>
      </w:r>
      <w:proofErr w:type="spellStart"/>
      <w:r>
        <w:rPr>
          <w:rFonts w:ascii="Times New Roman" w:eastAsia="Times New Roman" w:hAnsi="Times New Roman" w:cs="Times New Roman"/>
          <w:sz w:val="28"/>
          <w:szCs w:val="28"/>
          <w:lang w:val="uk-UA" w:eastAsia="ru-RU"/>
        </w:rPr>
        <w:t>проєкту</w:t>
      </w:r>
      <w:proofErr w:type="spellEnd"/>
      <w:r>
        <w:rPr>
          <w:rFonts w:ascii="Times New Roman" w:eastAsia="Times New Roman" w:hAnsi="Times New Roman" w:cs="Times New Roman"/>
          <w:sz w:val="28"/>
          <w:szCs w:val="28"/>
          <w:lang w:val="uk-UA" w:eastAsia="ru-RU"/>
        </w:rPr>
        <w:t xml:space="preserve"> бюджету територіальної громади.</w:t>
      </w:r>
    </w:p>
    <w:p w14:paraId="1C5C8517"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При підготовці бюджетних запитів головні розпорядники коштів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у першочерговому порядку враховують потребу в коштах на оплату праці працівників бюджетних установ відповідно до встановлених законодавством України </w:t>
      </w:r>
      <w:r>
        <w:rPr>
          <w:rFonts w:ascii="Times New Roman" w:eastAsia="Times New Roman" w:hAnsi="Times New Roman" w:cs="Times New Roman"/>
          <w:sz w:val="28"/>
          <w:szCs w:val="28"/>
          <w:bdr w:val="none" w:sz="0" w:space="0" w:color="auto" w:frame="1"/>
          <w:lang w:val="uk-UA" w:eastAsia="ru-RU"/>
        </w:rPr>
        <w:lastRenderedPageBreak/>
        <w:t>умов оплати праці та розміру мінімальної заробітної плати; на проведення розрахунків за електричну та теплову енергію, водопостачання, водовідведення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14:paraId="246A74CF"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Головним розпорядникам та іншим учасникам бюджетного процесу рекомендується здійснювати в межах своїх повноважень моніторинг </w:t>
      </w:r>
      <w:proofErr w:type="spellStart"/>
      <w:r>
        <w:rPr>
          <w:rFonts w:ascii="Times New Roman" w:eastAsia="Times New Roman" w:hAnsi="Times New Roman" w:cs="Times New Roman"/>
          <w:sz w:val="28"/>
          <w:szCs w:val="28"/>
          <w:bdr w:val="none" w:sz="0" w:space="0" w:color="auto" w:frame="1"/>
          <w:lang w:val="uk-UA" w:eastAsia="ru-RU"/>
        </w:rPr>
        <w:t>гендерно</w:t>
      </w:r>
      <w:proofErr w:type="spellEnd"/>
      <w:r>
        <w:rPr>
          <w:rFonts w:ascii="Times New Roman" w:eastAsia="Times New Roman" w:hAnsi="Times New Roman" w:cs="Times New Roman"/>
          <w:sz w:val="28"/>
          <w:szCs w:val="28"/>
          <w:bdr w:val="none" w:sz="0" w:space="0" w:color="auto" w:frame="1"/>
          <w:lang w:val="uk-UA" w:eastAsia="ru-RU"/>
        </w:rPr>
        <w:t xml:space="preserve"> чутливих бюджетних програм з точки зору зменшення гендерних розривів, усунення гендерної дискримінації, забезпечення потреб, задоволення інтересів жінок і чоловіків та/або їх груп у процесі реалізації бюджетних програм. Основними завданнями моніторингу є відстеження на систематичній основі стану виконання </w:t>
      </w:r>
      <w:proofErr w:type="spellStart"/>
      <w:r>
        <w:rPr>
          <w:rFonts w:ascii="Times New Roman" w:eastAsia="Times New Roman" w:hAnsi="Times New Roman" w:cs="Times New Roman"/>
          <w:sz w:val="28"/>
          <w:szCs w:val="28"/>
          <w:bdr w:val="none" w:sz="0" w:space="0" w:color="auto" w:frame="1"/>
          <w:lang w:val="uk-UA" w:eastAsia="ru-RU"/>
        </w:rPr>
        <w:t>гендерно</w:t>
      </w:r>
      <w:proofErr w:type="spellEnd"/>
      <w:r>
        <w:rPr>
          <w:rFonts w:ascii="Times New Roman" w:eastAsia="Times New Roman" w:hAnsi="Times New Roman" w:cs="Times New Roman"/>
          <w:sz w:val="28"/>
          <w:szCs w:val="28"/>
          <w:bdr w:val="none" w:sz="0" w:space="0" w:color="auto" w:frame="1"/>
          <w:lang w:val="uk-UA" w:eastAsia="ru-RU"/>
        </w:rPr>
        <w:t xml:space="preserve"> чутливих бюджетних програм та отримання актуальної інформації, необхідної для прийняття управлінських рішень. Дані, отримані в процесі моніторингу, враховуються при проведенні гендерного аналізу бюджетних програм у подальшому при підготовці бюджетних запитів.</w:t>
      </w:r>
    </w:p>
    <w:p w14:paraId="230FFE8B" w14:textId="77777777" w:rsidR="00B368D8" w:rsidRDefault="00B368D8" w:rsidP="00B368D8">
      <w:pPr>
        <w:numPr>
          <w:ilvl w:val="1"/>
          <w:numId w:val="1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Фінансовий відділ доводить до головних розпорядників коштів в одноденний термін з дня отримання від Міністерства фінансів України інформацію відповідно до частин 1, 8 та 9 статті 75 Кодексу, зокрема:</w:t>
      </w:r>
    </w:p>
    <w:p w14:paraId="37A4F011"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4D9A8049" w14:textId="77777777" w:rsidR="00B368D8" w:rsidRDefault="00B368D8" w:rsidP="00B368D8">
      <w:pPr>
        <w:numPr>
          <w:ilvl w:val="0"/>
          <w:numId w:val="16"/>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показники міжбюджетних трансфертів на плановий рік та методики їх визначення;</w:t>
      </w:r>
    </w:p>
    <w:p w14:paraId="3B384EA1" w14:textId="77777777" w:rsidR="00B368D8" w:rsidRDefault="00B368D8" w:rsidP="00B368D8">
      <w:pPr>
        <w:numPr>
          <w:ilvl w:val="0"/>
          <w:numId w:val="16"/>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текстові статті проекту закону про Державний бюджет України, прийнятому у другому читанні;</w:t>
      </w:r>
    </w:p>
    <w:p w14:paraId="7A2D55B8" w14:textId="77777777" w:rsidR="00B368D8" w:rsidRDefault="00B368D8" w:rsidP="00B368D8">
      <w:pPr>
        <w:numPr>
          <w:ilvl w:val="0"/>
          <w:numId w:val="16"/>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інші показники та організаційно-методологічні вимоги щодо складання проектів місцевих бюджетів</w:t>
      </w:r>
      <w:bookmarkStart w:id="6" w:name="page5"/>
      <w:bookmarkEnd w:id="6"/>
    </w:p>
    <w:p w14:paraId="383E6EE0" w14:textId="77777777" w:rsidR="00B368D8" w:rsidRDefault="00B368D8" w:rsidP="00B368D8">
      <w:pPr>
        <w:numPr>
          <w:ilvl w:val="1"/>
          <w:numId w:val="16"/>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Головні розпорядники коштів забезпечують звірку вихідних даних, що враховані відповідними центральним органам виконавчої влади при розрахунку обсягів міжбюджетних трансфертів.</w:t>
      </w:r>
    </w:p>
    <w:p w14:paraId="4E306B1B" w14:textId="77777777" w:rsidR="00B368D8" w:rsidRDefault="00B368D8" w:rsidP="00B368D8">
      <w:pPr>
        <w:numPr>
          <w:ilvl w:val="1"/>
          <w:numId w:val="16"/>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Проект рішення про бюджет готується фінансовим відділ згідно із типовою формою, доведеною Міністерством фінансів, та до 20 листопада року, що передує плановому, подається виконавчому комітету сільської ради для схвалення. Разом з проектом рішення про бюджет подаються матеріали, визначені частиною 1 статті 76 Кодексу.</w:t>
      </w:r>
    </w:p>
    <w:p w14:paraId="3289BB95" w14:textId="77777777" w:rsidR="00B368D8" w:rsidRDefault="00B368D8" w:rsidP="00B368D8">
      <w:pPr>
        <w:numPr>
          <w:ilvl w:val="1"/>
          <w:numId w:val="16"/>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Проект рішення про бюджет схвалюється виконавчим комітетом сільської ради до 25 листопада року, що передує плановому.</w:t>
      </w:r>
    </w:p>
    <w:p w14:paraId="68EE159F" w14:textId="77777777" w:rsidR="00B368D8" w:rsidRDefault="00B368D8" w:rsidP="00B368D8">
      <w:pPr>
        <w:numPr>
          <w:ilvl w:val="1"/>
          <w:numId w:val="16"/>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Протягом двох робочих днів після схвалення проект рішення про бюджет направляється до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w:t>
      </w:r>
      <w:r>
        <w:rPr>
          <w:rFonts w:ascii="Times New Roman" w:eastAsia="Times New Roman" w:hAnsi="Times New Roman" w:cs="Times New Roman"/>
          <w:i/>
          <w:iCs/>
          <w:sz w:val="28"/>
          <w:szCs w:val="28"/>
          <w:bdr w:val="none" w:sz="0" w:space="0" w:color="auto" w:frame="1"/>
          <w:lang w:val="uk-UA" w:eastAsia="ru-RU"/>
        </w:rPr>
        <w:t>.</w:t>
      </w:r>
    </w:p>
    <w:p w14:paraId="10C07471" w14:textId="77777777" w:rsidR="00B368D8" w:rsidRDefault="00B368D8" w:rsidP="00B368D8">
      <w:pPr>
        <w:numPr>
          <w:ilvl w:val="1"/>
          <w:numId w:val="16"/>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Начальник фінансового відділу, забезпечує підготовку матеріалів та:</w:t>
      </w:r>
    </w:p>
    <w:p w14:paraId="423FDA4F"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26A6D893" w14:textId="77777777" w:rsidR="00B368D8" w:rsidRDefault="00B368D8" w:rsidP="00B368D8">
      <w:pPr>
        <w:numPr>
          <w:ilvl w:val="0"/>
          <w:numId w:val="17"/>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оприлюднення схваленого проекту рішення про бюджет шляхом розміщення на офіційному сайті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не пізніше як за 20 робочих днів до дати його розгляду на сесії ради;</w:t>
      </w:r>
    </w:p>
    <w:p w14:paraId="69CF4B01"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507D49C4" w14:textId="77777777" w:rsidR="00B368D8" w:rsidRDefault="00B368D8" w:rsidP="00B368D8">
      <w:pPr>
        <w:numPr>
          <w:ilvl w:val="0"/>
          <w:numId w:val="18"/>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lastRenderedPageBreak/>
        <w:t>проведення публічних заходів щодо представлення Проекту бюджету громадськості (за окремим графіком).</w:t>
      </w:r>
    </w:p>
    <w:p w14:paraId="7183CD53"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6868E349" w14:textId="77777777" w:rsidR="00B368D8" w:rsidRDefault="00B368D8" w:rsidP="00B368D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val="uk-UA" w:eastAsia="ru-RU"/>
        </w:rPr>
        <w:t xml:space="preserve">IV. Розгляд проекту рішення про бюджет </w:t>
      </w:r>
      <w:proofErr w:type="spellStart"/>
      <w:r>
        <w:rPr>
          <w:rFonts w:ascii="Times New Roman" w:eastAsia="Times New Roman" w:hAnsi="Times New Roman" w:cs="Times New Roman"/>
          <w:b/>
          <w:bCs/>
          <w:sz w:val="28"/>
          <w:szCs w:val="28"/>
          <w:bdr w:val="none" w:sz="0" w:space="0" w:color="auto" w:frame="1"/>
          <w:lang w:val="uk-UA" w:eastAsia="ru-RU"/>
        </w:rPr>
        <w:t>Мартинівської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1AE4445C" w14:textId="77777777" w:rsidR="00B368D8" w:rsidRDefault="00B368D8" w:rsidP="00B368D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421F32EC" w14:textId="77777777" w:rsidR="00B368D8"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Проект рішення про бюджет розглядається  </w:t>
      </w:r>
      <w:proofErr w:type="spellStart"/>
      <w:r>
        <w:rPr>
          <w:rFonts w:ascii="Times New Roman" w:eastAsia="Times New Roman" w:hAnsi="Times New Roman" w:cs="Times New Roman"/>
          <w:sz w:val="28"/>
          <w:szCs w:val="28"/>
          <w:bdr w:val="none" w:sz="0" w:space="0" w:color="auto" w:frame="1"/>
          <w:lang w:val="uk-UA" w:eastAsia="ru-RU"/>
        </w:rPr>
        <w:t>Мартинівською</w:t>
      </w:r>
      <w:proofErr w:type="spellEnd"/>
      <w:r>
        <w:rPr>
          <w:rFonts w:ascii="Times New Roman" w:eastAsia="Times New Roman" w:hAnsi="Times New Roman" w:cs="Times New Roman"/>
          <w:sz w:val="28"/>
          <w:szCs w:val="28"/>
          <w:bdr w:val="none" w:sz="0" w:space="0" w:color="auto" w:frame="1"/>
          <w:lang w:val="uk-UA" w:eastAsia="ru-RU"/>
        </w:rPr>
        <w:t xml:space="preserve"> сільською радою відповідно до її Регламенту (далі – Регламент ради).</w:t>
      </w:r>
    </w:p>
    <w:p w14:paraId="41F155BC" w14:textId="77777777" w:rsidR="00B368D8"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Виконавчий комітет сільської ради подає проект рішення про бюджет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не пізніше 27 листопада року, що передує плановому.</w:t>
      </w:r>
    </w:p>
    <w:p w14:paraId="6272EA82" w14:textId="77777777" w:rsidR="00B368D8"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Проект рішення про бюджет розробляється відповідно до типової форми, визначеної Міністерством фінансів України.</w:t>
      </w:r>
    </w:p>
    <w:p w14:paraId="6D9B5591" w14:textId="77777777" w:rsidR="00B368D8"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Пропозиції до проекту рішення про бюджет, надані </w:t>
      </w:r>
      <w:proofErr w:type="spellStart"/>
      <w:r>
        <w:rPr>
          <w:rFonts w:ascii="Times New Roman" w:eastAsia="Times New Roman" w:hAnsi="Times New Roman" w:cs="Times New Roman"/>
          <w:sz w:val="28"/>
          <w:szCs w:val="28"/>
          <w:bdr w:val="none" w:sz="0" w:space="0" w:color="auto" w:frame="1"/>
          <w:lang w:val="uk-UA" w:eastAsia="ru-RU"/>
        </w:rPr>
        <w:t>Мартинівською</w:t>
      </w:r>
      <w:proofErr w:type="spellEnd"/>
      <w:r>
        <w:rPr>
          <w:rFonts w:ascii="Times New Roman" w:eastAsia="Times New Roman" w:hAnsi="Times New Roman" w:cs="Times New Roman"/>
          <w:sz w:val="28"/>
          <w:szCs w:val="28"/>
          <w:bdr w:val="none" w:sz="0" w:space="0" w:color="auto" w:frame="1"/>
          <w:lang w:val="uk-UA" w:eastAsia="ru-RU"/>
        </w:rPr>
        <w:t xml:space="preserve"> сільською радою</w:t>
      </w:r>
      <w:r>
        <w:rPr>
          <w:rFonts w:ascii="Times New Roman" w:eastAsia="Times New Roman" w:hAnsi="Times New Roman" w:cs="Times New Roman"/>
          <w:i/>
          <w:iCs/>
          <w:sz w:val="28"/>
          <w:szCs w:val="28"/>
          <w:bdr w:val="none" w:sz="0" w:space="0" w:color="auto" w:frame="1"/>
          <w:lang w:val="uk-UA" w:eastAsia="ru-RU"/>
        </w:rPr>
        <w:t>,</w:t>
      </w:r>
      <w:r>
        <w:rPr>
          <w:rFonts w:ascii="Times New Roman" w:eastAsia="Times New Roman" w:hAnsi="Times New Roman" w:cs="Times New Roman"/>
          <w:sz w:val="28"/>
          <w:szCs w:val="28"/>
          <w:bdr w:val="none" w:sz="0" w:space="0" w:color="auto" w:frame="1"/>
          <w:lang w:val="uk-UA" w:eastAsia="ru-RU"/>
        </w:rPr>
        <w:t xml:space="preserve"> опрацьовуються відповідними структурними підрозділами виконавчого комітету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протягом п</w:t>
      </w:r>
      <w:r>
        <w:rPr>
          <w:rFonts w:ascii="Times New Roman" w:eastAsia="Times New Roman" w:hAnsi="Times New Roman" w:cs="Times New Roman"/>
          <w:sz w:val="28"/>
          <w:szCs w:val="28"/>
          <w:bdr w:val="none" w:sz="0" w:space="0" w:color="auto" w:frame="1"/>
          <w:lang w:eastAsia="ru-RU"/>
        </w:rPr>
        <w:t>’</w:t>
      </w:r>
      <w:proofErr w:type="spellStart"/>
      <w:r>
        <w:rPr>
          <w:rFonts w:ascii="Times New Roman" w:eastAsia="Times New Roman" w:hAnsi="Times New Roman" w:cs="Times New Roman"/>
          <w:sz w:val="28"/>
          <w:szCs w:val="28"/>
          <w:bdr w:val="none" w:sz="0" w:space="0" w:color="auto" w:frame="1"/>
          <w:lang w:val="uk-UA" w:eastAsia="ru-RU"/>
        </w:rPr>
        <w:t>яти</w:t>
      </w:r>
      <w:proofErr w:type="spellEnd"/>
      <w:r>
        <w:rPr>
          <w:rFonts w:ascii="Times New Roman" w:eastAsia="Times New Roman" w:hAnsi="Times New Roman" w:cs="Times New Roman"/>
          <w:sz w:val="28"/>
          <w:szCs w:val="28"/>
          <w:bdr w:val="none" w:sz="0" w:space="0" w:color="auto" w:frame="1"/>
          <w:lang w:val="uk-UA" w:eastAsia="ru-RU"/>
        </w:rPr>
        <w:t xml:space="preserve"> робочих днів з дня їх отримання. Інформація за результатами розгляду надається фінансовому відділу для узагальнення.</w:t>
      </w:r>
    </w:p>
    <w:p w14:paraId="7B2E7B6E" w14:textId="77777777" w:rsidR="00B368D8" w:rsidRDefault="00B368D8" w:rsidP="00B368D8">
      <w:pPr>
        <w:numPr>
          <w:ilvl w:val="1"/>
          <w:numId w:val="1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Пропозиції до проекту бюджету повинні відповідати наступним вимогам:</w:t>
      </w:r>
    </w:p>
    <w:p w14:paraId="4142308F" w14:textId="77777777" w:rsidR="00B368D8" w:rsidRDefault="00B368D8" w:rsidP="00B368D8">
      <w:pPr>
        <w:spacing w:after="0" w:line="240" w:lineRule="auto"/>
        <w:ind w:left="225" w:right="225"/>
        <w:jc w:val="both"/>
        <w:rPr>
          <w:rFonts w:ascii="Times New Roman" w:eastAsia="Times New Roman" w:hAnsi="Times New Roman" w:cs="Times New Roman"/>
          <w:sz w:val="28"/>
          <w:szCs w:val="28"/>
          <w:lang w:eastAsia="ru-RU"/>
        </w:rPr>
      </w:pPr>
    </w:p>
    <w:p w14:paraId="234DB2B2" w14:textId="77777777" w:rsidR="00B368D8" w:rsidRDefault="00B368D8" w:rsidP="00B368D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пропозиції щодо збільшення видатків, передбачених проектом рішення про бюджет, мають визначати джерела покриття таких видатків, а пропозиції про зменшення доходів бюджету мають визначати джерела компенсації втрат доходів бюджету або види та обсяги видатків, що підлягають відповідному скороченню;</w:t>
      </w:r>
    </w:p>
    <w:p w14:paraId="76CD1AD9" w14:textId="77777777" w:rsidR="00B368D8" w:rsidRDefault="00B368D8" w:rsidP="00B368D8">
      <w:pPr>
        <w:spacing w:after="0" w:line="240" w:lineRule="auto"/>
        <w:jc w:val="both"/>
        <w:rPr>
          <w:rFonts w:ascii="Times New Roman" w:eastAsia="Times New Roman" w:hAnsi="Times New Roman" w:cs="Times New Roman"/>
          <w:sz w:val="28"/>
          <w:szCs w:val="28"/>
          <w:bdr w:val="none" w:sz="0" w:space="0" w:color="auto" w:frame="1"/>
          <w:lang w:val="uk-UA" w:eastAsia="ru-RU"/>
        </w:rPr>
      </w:pPr>
      <w:r>
        <w:rPr>
          <w:rFonts w:ascii="Times New Roman" w:eastAsia="Times New Roman" w:hAnsi="Times New Roman" w:cs="Times New Roman"/>
          <w:sz w:val="28"/>
          <w:szCs w:val="28"/>
          <w:bdr w:val="none" w:sz="0" w:space="0" w:color="auto" w:frame="1"/>
          <w:lang w:val="uk-UA" w:eastAsia="ru-RU"/>
        </w:rPr>
        <w:t>- пропозиції до проекту бюджету та пропозиції до текстових статей рішення про бюджет не можуть призводити до збільшення місцевого боргу і</w:t>
      </w:r>
      <w:bookmarkStart w:id="7" w:name="page6"/>
      <w:bookmarkEnd w:id="7"/>
      <w:r>
        <w:rPr>
          <w:rFonts w:ascii="Times New Roman" w:eastAsia="Times New Roman" w:hAnsi="Times New Roman" w:cs="Times New Roman"/>
          <w:sz w:val="28"/>
          <w:szCs w:val="28"/>
          <w:bdr w:val="none" w:sz="0" w:space="0" w:color="auto" w:frame="1"/>
          <w:lang w:val="uk-UA" w:eastAsia="ru-RU"/>
        </w:rPr>
        <w:t xml:space="preserve">  місцевих гарантій порівняно з їх граничним обсягом, передбаченим у поданому виконавчим комітетом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проекті рішення про бюджет. Всі пропозиції розглядаються фінансовим відділом в межах балансу бюджету на плановий рік.</w:t>
      </w:r>
    </w:p>
    <w:p w14:paraId="358BDBE9" w14:textId="77777777" w:rsidR="00B368D8"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Фінансовий відділ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в трьох денний термін після отримання пропозицій направляє </w:t>
      </w:r>
      <w:proofErr w:type="spellStart"/>
      <w:r>
        <w:rPr>
          <w:rFonts w:ascii="Times New Roman" w:eastAsia="Times New Roman" w:hAnsi="Times New Roman" w:cs="Times New Roman"/>
          <w:sz w:val="28"/>
          <w:szCs w:val="28"/>
          <w:bdr w:val="none" w:sz="0" w:space="0" w:color="auto" w:frame="1"/>
          <w:lang w:val="uk-UA" w:eastAsia="ru-RU"/>
        </w:rPr>
        <w:t>Мартинівській</w:t>
      </w:r>
      <w:proofErr w:type="spellEnd"/>
      <w:r>
        <w:rPr>
          <w:rFonts w:ascii="Times New Roman" w:eastAsia="Times New Roman" w:hAnsi="Times New Roman" w:cs="Times New Roman"/>
          <w:sz w:val="28"/>
          <w:szCs w:val="28"/>
          <w:bdr w:val="none" w:sz="0" w:space="0" w:color="auto" w:frame="1"/>
          <w:lang w:val="uk-UA" w:eastAsia="ru-RU"/>
        </w:rPr>
        <w:t xml:space="preserve"> сільській раді доопрацьований проект рішення про бюджет.</w:t>
      </w:r>
    </w:p>
    <w:p w14:paraId="518054D5" w14:textId="77777777" w:rsidR="00B368D8"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Разом з доопрацьованим проектом рішення про бюджет направляється порівняльна таблиця щодо врахування пропозицій, по не врахованих пропозиціях надаються вмотивовані пояснення.</w:t>
      </w:r>
    </w:p>
    <w:p w14:paraId="43434B64" w14:textId="536D26F4" w:rsidR="00B368D8"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При доопрацюванні проекту рішення про бюджет фінансовий відділ  враховує інформацію, отриману відповідно до частини дев’ятої статті 75</w:t>
      </w:r>
      <w:r w:rsidR="002E6727">
        <w:rPr>
          <w:rFonts w:ascii="Times New Roman" w:eastAsia="Times New Roman" w:hAnsi="Times New Roman" w:cs="Times New Roman"/>
          <w:sz w:val="28"/>
          <w:szCs w:val="28"/>
          <w:bdr w:val="none" w:sz="0" w:space="0" w:color="auto" w:frame="1"/>
          <w:lang w:val="uk-UA" w:eastAsia="ru-RU"/>
        </w:rPr>
        <w:t>Бюджетного</w:t>
      </w:r>
      <w:r>
        <w:rPr>
          <w:rFonts w:ascii="Times New Roman" w:eastAsia="Times New Roman" w:hAnsi="Times New Roman" w:cs="Times New Roman"/>
          <w:sz w:val="28"/>
          <w:szCs w:val="28"/>
          <w:bdr w:val="none" w:sz="0" w:space="0" w:color="auto" w:frame="1"/>
          <w:lang w:val="uk-UA" w:eastAsia="ru-RU"/>
        </w:rPr>
        <w:t xml:space="preserve"> Кодексу.</w:t>
      </w:r>
    </w:p>
    <w:p w14:paraId="07B01745" w14:textId="77777777" w:rsidR="00B368D8" w:rsidRDefault="00B368D8" w:rsidP="00B368D8">
      <w:pPr>
        <w:numPr>
          <w:ilvl w:val="1"/>
          <w:numId w:val="20"/>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Під час розгляду проекту рішення про бюджет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w:t>
      </w:r>
    </w:p>
    <w:p w14:paraId="097960AD" w14:textId="188D3294" w:rsidR="00B368D8" w:rsidRDefault="00B368D8" w:rsidP="00B368D8">
      <w:p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територіальної громади її </w:t>
      </w:r>
      <w:r w:rsidR="002E6727">
        <w:rPr>
          <w:rFonts w:ascii="Times New Roman" w:eastAsia="Times New Roman" w:hAnsi="Times New Roman" w:cs="Times New Roman"/>
          <w:sz w:val="28"/>
          <w:szCs w:val="28"/>
          <w:bdr w:val="none" w:sz="0" w:space="0" w:color="auto" w:frame="1"/>
          <w:lang w:val="uk-UA" w:eastAsia="ru-RU"/>
        </w:rPr>
        <w:t xml:space="preserve">профільними </w:t>
      </w:r>
      <w:r>
        <w:rPr>
          <w:rFonts w:ascii="Times New Roman" w:eastAsia="Times New Roman" w:hAnsi="Times New Roman" w:cs="Times New Roman"/>
          <w:sz w:val="28"/>
          <w:szCs w:val="28"/>
          <w:bdr w:val="none" w:sz="0" w:space="0" w:color="auto" w:frame="1"/>
          <w:lang w:val="uk-UA" w:eastAsia="ru-RU"/>
        </w:rPr>
        <w:t xml:space="preserve"> комісіями</w:t>
      </w:r>
      <w:r w:rsidR="002E6727">
        <w:rPr>
          <w:rFonts w:ascii="Times New Roman" w:eastAsia="Times New Roman" w:hAnsi="Times New Roman" w:cs="Times New Roman"/>
          <w:sz w:val="28"/>
          <w:szCs w:val="28"/>
          <w:bdr w:val="none" w:sz="0" w:space="0" w:color="auto" w:frame="1"/>
          <w:lang w:val="uk-UA" w:eastAsia="ru-RU"/>
        </w:rPr>
        <w:t>, в їх засіданнях</w:t>
      </w:r>
      <w:r>
        <w:rPr>
          <w:rFonts w:ascii="Times New Roman" w:eastAsia="Times New Roman" w:hAnsi="Times New Roman" w:cs="Times New Roman"/>
          <w:sz w:val="28"/>
          <w:szCs w:val="28"/>
          <w:bdr w:val="none" w:sz="0" w:space="0" w:color="auto" w:frame="1"/>
          <w:lang w:val="uk-UA" w:eastAsia="ru-RU"/>
        </w:rPr>
        <w:t xml:space="preserve"> беруть участь</w:t>
      </w:r>
      <w:r w:rsidR="002E6727">
        <w:rPr>
          <w:rFonts w:ascii="Times New Roman" w:eastAsia="Times New Roman" w:hAnsi="Times New Roman" w:cs="Times New Roman"/>
          <w:sz w:val="28"/>
          <w:szCs w:val="28"/>
          <w:bdr w:val="none" w:sz="0" w:space="0" w:color="auto" w:frame="1"/>
          <w:lang w:val="uk-UA" w:eastAsia="ru-RU"/>
        </w:rPr>
        <w:t xml:space="preserve"> і</w:t>
      </w:r>
      <w:r>
        <w:rPr>
          <w:rFonts w:ascii="Times New Roman" w:eastAsia="Times New Roman" w:hAnsi="Times New Roman" w:cs="Times New Roman"/>
          <w:sz w:val="28"/>
          <w:szCs w:val="28"/>
          <w:bdr w:val="none" w:sz="0" w:space="0" w:color="auto" w:frame="1"/>
          <w:lang w:val="uk-UA" w:eastAsia="ru-RU"/>
        </w:rPr>
        <w:t xml:space="preserve"> представники виконавчого комітету сільської ради, фінансового відділу, головних розпорядників коштів.</w:t>
      </w:r>
    </w:p>
    <w:p w14:paraId="107E7F94"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5FF1031E" w14:textId="77777777" w:rsidR="00B368D8" w:rsidRDefault="00B368D8" w:rsidP="00B368D8">
      <w:pPr>
        <w:numPr>
          <w:ilvl w:val="0"/>
          <w:numId w:val="21"/>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val="uk-UA" w:eastAsia="ru-RU"/>
        </w:rPr>
        <w:lastRenderedPageBreak/>
        <w:t>Затвердження рішення про бюджет</w:t>
      </w:r>
    </w:p>
    <w:p w14:paraId="3C117223"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04547333" w14:textId="403C112A" w:rsidR="00B368D8"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bdr w:val="none" w:sz="0" w:space="0" w:color="auto" w:frame="1"/>
          <w:lang w:val="uk-UA" w:eastAsia="ru-RU"/>
        </w:rPr>
        <w:t>Мартинівська</w:t>
      </w:r>
      <w:proofErr w:type="spellEnd"/>
      <w:r>
        <w:rPr>
          <w:rFonts w:ascii="Times New Roman" w:eastAsia="Times New Roman" w:hAnsi="Times New Roman" w:cs="Times New Roman"/>
          <w:sz w:val="28"/>
          <w:szCs w:val="28"/>
          <w:bdr w:val="none" w:sz="0" w:space="0" w:color="auto" w:frame="1"/>
          <w:lang w:val="uk-UA" w:eastAsia="ru-RU"/>
        </w:rPr>
        <w:t xml:space="preserve"> сільська рада розглядає проект рішення про бюджет на пленарному засіданні не пізніше 25 грудня року, що передує плановому</w:t>
      </w:r>
      <w:r w:rsidR="003662D7">
        <w:rPr>
          <w:rFonts w:ascii="Times New Roman" w:eastAsia="Times New Roman" w:hAnsi="Times New Roman" w:cs="Times New Roman"/>
          <w:sz w:val="28"/>
          <w:szCs w:val="28"/>
          <w:bdr w:val="none" w:sz="0" w:space="0" w:color="auto" w:frame="1"/>
          <w:lang w:val="uk-UA" w:eastAsia="ru-RU"/>
        </w:rPr>
        <w:t>, у</w:t>
      </w:r>
    </w:p>
    <w:p w14:paraId="36D40DC5" w14:textId="07FBDAD0" w:rsidR="00B368D8" w:rsidRDefault="003662D7" w:rsidP="003662D7">
      <w:p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В</w:t>
      </w:r>
      <w:r w:rsidR="00B368D8">
        <w:rPr>
          <w:rFonts w:ascii="Times New Roman" w:eastAsia="Times New Roman" w:hAnsi="Times New Roman" w:cs="Times New Roman"/>
          <w:sz w:val="28"/>
          <w:szCs w:val="28"/>
          <w:bdr w:val="none" w:sz="0" w:space="0" w:color="auto" w:frame="1"/>
          <w:lang w:val="uk-UA" w:eastAsia="ru-RU"/>
        </w:rPr>
        <w:t>ідповідно</w:t>
      </w:r>
      <w:r>
        <w:rPr>
          <w:rFonts w:ascii="Times New Roman" w:eastAsia="Times New Roman" w:hAnsi="Times New Roman" w:cs="Times New Roman"/>
          <w:sz w:val="28"/>
          <w:szCs w:val="28"/>
          <w:bdr w:val="none" w:sz="0" w:space="0" w:color="auto" w:frame="1"/>
          <w:lang w:val="uk-UA" w:eastAsia="ru-RU"/>
        </w:rPr>
        <w:t xml:space="preserve">сті </w:t>
      </w:r>
      <w:r w:rsidR="00B368D8">
        <w:rPr>
          <w:rFonts w:ascii="Times New Roman" w:eastAsia="Times New Roman" w:hAnsi="Times New Roman" w:cs="Times New Roman"/>
          <w:sz w:val="28"/>
          <w:szCs w:val="28"/>
          <w:bdr w:val="none" w:sz="0" w:space="0" w:color="auto" w:frame="1"/>
          <w:lang w:val="uk-UA" w:eastAsia="ru-RU"/>
        </w:rPr>
        <w:t xml:space="preserve"> до Регламенту ради та з урахуванням особливостей, визначених цим Бюджетним регламентом.</w:t>
      </w:r>
    </w:p>
    <w:p w14:paraId="002118C9" w14:textId="41AACC83" w:rsidR="00B368D8"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Якщо до 1 грудня року, що передує плановому, Верховною Радою України не прийнято закон про Державний бюджет України, при затвердженні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враховуються обсяги міжбюджетних трансфертів, визначен</w:t>
      </w:r>
      <w:r w:rsidR="003662D7">
        <w:rPr>
          <w:rFonts w:ascii="Times New Roman" w:eastAsia="Times New Roman" w:hAnsi="Times New Roman" w:cs="Times New Roman"/>
          <w:sz w:val="28"/>
          <w:szCs w:val="28"/>
          <w:bdr w:val="none" w:sz="0" w:space="0" w:color="auto" w:frame="1"/>
          <w:lang w:val="uk-UA" w:eastAsia="ru-RU"/>
        </w:rPr>
        <w:t xml:space="preserve">их </w:t>
      </w:r>
      <w:r>
        <w:rPr>
          <w:rFonts w:ascii="Times New Roman" w:eastAsia="Times New Roman" w:hAnsi="Times New Roman" w:cs="Times New Roman"/>
          <w:sz w:val="28"/>
          <w:szCs w:val="28"/>
          <w:bdr w:val="none" w:sz="0" w:space="0" w:color="auto" w:frame="1"/>
          <w:lang w:val="uk-UA" w:eastAsia="ru-RU"/>
        </w:rPr>
        <w:t xml:space="preserve"> у </w:t>
      </w:r>
      <w:proofErr w:type="spellStart"/>
      <w:r>
        <w:rPr>
          <w:rFonts w:ascii="Times New Roman" w:eastAsia="Times New Roman" w:hAnsi="Times New Roman" w:cs="Times New Roman"/>
          <w:sz w:val="28"/>
          <w:szCs w:val="28"/>
          <w:bdr w:val="none" w:sz="0" w:space="0" w:color="auto" w:frame="1"/>
          <w:lang w:val="uk-UA" w:eastAsia="ru-RU"/>
        </w:rPr>
        <w:t>про</w:t>
      </w:r>
      <w:r w:rsidR="003662D7">
        <w:rPr>
          <w:rFonts w:ascii="Times New Roman" w:eastAsia="Times New Roman" w:hAnsi="Times New Roman" w:cs="Times New Roman"/>
          <w:sz w:val="28"/>
          <w:szCs w:val="28"/>
          <w:bdr w:val="none" w:sz="0" w:space="0" w:color="auto" w:frame="1"/>
          <w:lang w:val="uk-UA" w:eastAsia="ru-RU"/>
        </w:rPr>
        <w:t>є</w:t>
      </w:r>
      <w:r>
        <w:rPr>
          <w:rFonts w:ascii="Times New Roman" w:eastAsia="Times New Roman" w:hAnsi="Times New Roman" w:cs="Times New Roman"/>
          <w:sz w:val="28"/>
          <w:szCs w:val="28"/>
          <w:bdr w:val="none" w:sz="0" w:space="0" w:color="auto" w:frame="1"/>
          <w:lang w:val="uk-UA" w:eastAsia="ru-RU"/>
        </w:rPr>
        <w:t>кті</w:t>
      </w:r>
      <w:proofErr w:type="spellEnd"/>
      <w:r>
        <w:rPr>
          <w:rFonts w:ascii="Times New Roman" w:eastAsia="Times New Roman" w:hAnsi="Times New Roman" w:cs="Times New Roman"/>
          <w:sz w:val="28"/>
          <w:szCs w:val="28"/>
          <w:bdr w:val="none" w:sz="0" w:space="0" w:color="auto" w:frame="1"/>
          <w:lang w:val="uk-UA" w:eastAsia="ru-RU"/>
        </w:rPr>
        <w:t xml:space="preserve"> </w:t>
      </w:r>
      <w:r w:rsidR="003662D7">
        <w:rPr>
          <w:rFonts w:ascii="Times New Roman" w:eastAsia="Times New Roman" w:hAnsi="Times New Roman" w:cs="Times New Roman"/>
          <w:sz w:val="28"/>
          <w:szCs w:val="28"/>
          <w:bdr w:val="none" w:sz="0" w:space="0" w:color="auto" w:frame="1"/>
          <w:lang w:val="uk-UA" w:eastAsia="ru-RU"/>
        </w:rPr>
        <w:t>З</w:t>
      </w:r>
      <w:r>
        <w:rPr>
          <w:rFonts w:ascii="Times New Roman" w:eastAsia="Times New Roman" w:hAnsi="Times New Roman" w:cs="Times New Roman"/>
          <w:sz w:val="28"/>
          <w:szCs w:val="28"/>
          <w:bdr w:val="none" w:sz="0" w:space="0" w:color="auto" w:frame="1"/>
          <w:lang w:val="uk-UA" w:eastAsia="ru-RU"/>
        </w:rPr>
        <w:t>акону про Державний бюджет України на плановий бюджетний період, поданому Кабінетом Міністрів України до Верховної Ради України.</w:t>
      </w:r>
    </w:p>
    <w:p w14:paraId="10C07ECF" w14:textId="70C247D0" w:rsidR="00B368D8"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Фінансовий відділ готує та подає</w:t>
      </w:r>
      <w:r w:rsidR="003662D7">
        <w:rPr>
          <w:rFonts w:ascii="Times New Roman" w:eastAsia="Times New Roman" w:hAnsi="Times New Roman" w:cs="Times New Roman"/>
          <w:sz w:val="28"/>
          <w:szCs w:val="28"/>
          <w:bdr w:val="none" w:sz="0" w:space="0" w:color="auto" w:frame="1"/>
          <w:lang w:val="uk-UA" w:eastAsia="ru-RU"/>
        </w:rPr>
        <w:t xml:space="preserve"> на розгляд  та затвердження</w:t>
      </w:r>
      <w:r>
        <w:rPr>
          <w:rFonts w:ascii="Times New Roman" w:eastAsia="Times New Roman" w:hAnsi="Times New Roman" w:cs="Times New Roman"/>
          <w:sz w:val="28"/>
          <w:szCs w:val="28"/>
          <w:bdr w:val="none" w:sz="0" w:space="0" w:color="auto" w:frame="1"/>
          <w:lang w:val="uk-UA" w:eastAsia="ru-RU"/>
        </w:rPr>
        <w:t xml:space="preserve"> </w:t>
      </w:r>
      <w:proofErr w:type="spellStart"/>
      <w:r>
        <w:rPr>
          <w:rFonts w:ascii="Times New Roman" w:eastAsia="Times New Roman" w:hAnsi="Times New Roman" w:cs="Times New Roman"/>
          <w:sz w:val="28"/>
          <w:szCs w:val="28"/>
          <w:bdr w:val="none" w:sz="0" w:space="0" w:color="auto" w:frame="1"/>
          <w:lang w:val="uk-UA" w:eastAsia="ru-RU"/>
        </w:rPr>
        <w:t>Мартинівськ</w:t>
      </w:r>
      <w:r w:rsidR="003662D7">
        <w:rPr>
          <w:rFonts w:ascii="Times New Roman" w:eastAsia="Times New Roman" w:hAnsi="Times New Roman" w:cs="Times New Roman"/>
          <w:sz w:val="28"/>
          <w:szCs w:val="28"/>
          <w:bdr w:val="none" w:sz="0" w:space="0" w:color="auto" w:frame="1"/>
          <w:lang w:val="uk-UA" w:eastAsia="ru-RU"/>
        </w:rPr>
        <w:t>ої</w:t>
      </w:r>
      <w:proofErr w:type="spellEnd"/>
      <w:r>
        <w:rPr>
          <w:rFonts w:ascii="Times New Roman" w:eastAsia="Times New Roman" w:hAnsi="Times New Roman" w:cs="Times New Roman"/>
          <w:sz w:val="28"/>
          <w:szCs w:val="28"/>
          <w:bdr w:val="none" w:sz="0" w:space="0" w:color="auto" w:frame="1"/>
          <w:lang w:val="uk-UA" w:eastAsia="ru-RU"/>
        </w:rPr>
        <w:t xml:space="preserve"> сільськ</w:t>
      </w:r>
      <w:r w:rsidR="003662D7">
        <w:rPr>
          <w:rFonts w:ascii="Times New Roman" w:eastAsia="Times New Roman" w:hAnsi="Times New Roman" w:cs="Times New Roman"/>
          <w:sz w:val="28"/>
          <w:szCs w:val="28"/>
          <w:bdr w:val="none" w:sz="0" w:space="0" w:color="auto" w:frame="1"/>
          <w:lang w:val="uk-UA" w:eastAsia="ru-RU"/>
        </w:rPr>
        <w:t>ої</w:t>
      </w:r>
      <w:r>
        <w:rPr>
          <w:rFonts w:ascii="Times New Roman" w:eastAsia="Times New Roman" w:hAnsi="Times New Roman" w:cs="Times New Roman"/>
          <w:sz w:val="28"/>
          <w:szCs w:val="28"/>
          <w:bdr w:val="none" w:sz="0" w:space="0" w:color="auto" w:frame="1"/>
          <w:lang w:val="uk-UA" w:eastAsia="ru-RU"/>
        </w:rPr>
        <w:t xml:space="preserve"> </w:t>
      </w:r>
      <w:proofErr w:type="spellStart"/>
      <w:r>
        <w:rPr>
          <w:rFonts w:ascii="Times New Roman" w:eastAsia="Times New Roman" w:hAnsi="Times New Roman" w:cs="Times New Roman"/>
          <w:sz w:val="28"/>
          <w:szCs w:val="28"/>
          <w:bdr w:val="none" w:sz="0" w:space="0" w:color="auto" w:frame="1"/>
          <w:lang w:val="uk-UA" w:eastAsia="ru-RU"/>
        </w:rPr>
        <w:t>раді</w:t>
      </w:r>
      <w:r w:rsidR="003662D7">
        <w:rPr>
          <w:rFonts w:ascii="Times New Roman" w:eastAsia="Times New Roman" w:hAnsi="Times New Roman" w:cs="Times New Roman"/>
          <w:sz w:val="28"/>
          <w:szCs w:val="28"/>
          <w:bdr w:val="none" w:sz="0" w:space="0" w:color="auto" w:frame="1"/>
          <w:lang w:val="uk-UA" w:eastAsia="ru-RU"/>
        </w:rPr>
        <w:t>и</w:t>
      </w:r>
      <w:proofErr w:type="spellEnd"/>
      <w:r w:rsidR="003662D7">
        <w:rPr>
          <w:rFonts w:ascii="Times New Roman" w:eastAsia="Times New Roman" w:hAnsi="Times New Roman" w:cs="Times New Roman"/>
          <w:sz w:val="28"/>
          <w:szCs w:val="28"/>
          <w:bdr w:val="none" w:sz="0" w:space="0" w:color="auto" w:frame="1"/>
          <w:lang w:val="uk-UA" w:eastAsia="ru-RU"/>
        </w:rPr>
        <w:t xml:space="preserve"> </w:t>
      </w:r>
      <w:r>
        <w:rPr>
          <w:rFonts w:ascii="Times New Roman" w:eastAsia="Times New Roman" w:hAnsi="Times New Roman" w:cs="Times New Roman"/>
          <w:sz w:val="28"/>
          <w:szCs w:val="28"/>
          <w:bdr w:val="none" w:sz="0" w:space="0" w:color="auto" w:frame="1"/>
          <w:lang w:val="uk-UA" w:eastAsia="ru-RU"/>
        </w:rPr>
        <w:t xml:space="preserve">проект рішення про внесення змін до рішення про бюджет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щодо приведення обсягів міжбюджетних трансфертів у відповідність із законом про Державний бюджет України.</w:t>
      </w:r>
    </w:p>
    <w:p w14:paraId="43CD8FFC" w14:textId="59C2BBBC" w:rsidR="00B368D8"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У двотижневий строк з дня офіційного опублікування </w:t>
      </w:r>
      <w:r w:rsidR="003662D7">
        <w:rPr>
          <w:rFonts w:ascii="Times New Roman" w:eastAsia="Times New Roman" w:hAnsi="Times New Roman" w:cs="Times New Roman"/>
          <w:sz w:val="28"/>
          <w:szCs w:val="28"/>
          <w:bdr w:val="none" w:sz="0" w:space="0" w:color="auto" w:frame="1"/>
          <w:lang w:val="uk-UA" w:eastAsia="ru-RU"/>
        </w:rPr>
        <w:t>З</w:t>
      </w:r>
      <w:r>
        <w:rPr>
          <w:rFonts w:ascii="Times New Roman" w:eastAsia="Times New Roman" w:hAnsi="Times New Roman" w:cs="Times New Roman"/>
          <w:sz w:val="28"/>
          <w:szCs w:val="28"/>
          <w:bdr w:val="none" w:sz="0" w:space="0" w:color="auto" w:frame="1"/>
          <w:lang w:val="uk-UA" w:eastAsia="ru-RU"/>
        </w:rPr>
        <w:t xml:space="preserve">акону про Державний бюджет України </w:t>
      </w:r>
      <w:proofErr w:type="spellStart"/>
      <w:r>
        <w:rPr>
          <w:rFonts w:ascii="Times New Roman" w:eastAsia="Times New Roman" w:hAnsi="Times New Roman" w:cs="Times New Roman"/>
          <w:sz w:val="28"/>
          <w:szCs w:val="28"/>
          <w:bdr w:val="none" w:sz="0" w:space="0" w:color="auto" w:frame="1"/>
          <w:lang w:val="uk-UA" w:eastAsia="ru-RU"/>
        </w:rPr>
        <w:t>Мартинівська</w:t>
      </w:r>
      <w:proofErr w:type="spellEnd"/>
      <w:r>
        <w:rPr>
          <w:rFonts w:ascii="Times New Roman" w:eastAsia="Times New Roman" w:hAnsi="Times New Roman" w:cs="Times New Roman"/>
          <w:sz w:val="28"/>
          <w:szCs w:val="28"/>
          <w:bdr w:val="none" w:sz="0" w:space="0" w:color="auto" w:frame="1"/>
          <w:lang w:val="uk-UA" w:eastAsia="ru-RU"/>
        </w:rPr>
        <w:t xml:space="preserve"> сільська рада приводить обсяги міжбюджетних трансфертів у відповідність із </w:t>
      </w:r>
      <w:r w:rsidR="003662D7">
        <w:rPr>
          <w:rFonts w:ascii="Times New Roman" w:eastAsia="Times New Roman" w:hAnsi="Times New Roman" w:cs="Times New Roman"/>
          <w:sz w:val="28"/>
          <w:szCs w:val="28"/>
          <w:bdr w:val="none" w:sz="0" w:space="0" w:color="auto" w:frame="1"/>
          <w:lang w:val="uk-UA" w:eastAsia="ru-RU"/>
        </w:rPr>
        <w:t>цим Законом.</w:t>
      </w:r>
    </w:p>
    <w:p w14:paraId="40199503" w14:textId="7C47275D" w:rsidR="00B368D8" w:rsidRDefault="00B368D8" w:rsidP="00B368D8">
      <w:pPr>
        <w:numPr>
          <w:ilvl w:val="1"/>
          <w:numId w:val="22"/>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Начальник фінансового відділу забезпечує оприлюднення рішення про бюджет на плановий рік не пізніше ніж через </w:t>
      </w:r>
      <w:r w:rsidR="003662D7">
        <w:rPr>
          <w:rFonts w:ascii="Times New Roman" w:eastAsia="Times New Roman" w:hAnsi="Times New Roman" w:cs="Times New Roman"/>
          <w:sz w:val="28"/>
          <w:szCs w:val="28"/>
          <w:bdr w:val="none" w:sz="0" w:space="0" w:color="auto" w:frame="1"/>
          <w:lang w:val="uk-UA" w:eastAsia="ru-RU"/>
        </w:rPr>
        <w:t>5 робочих</w:t>
      </w:r>
      <w:r>
        <w:rPr>
          <w:rFonts w:ascii="Times New Roman" w:eastAsia="Times New Roman" w:hAnsi="Times New Roman" w:cs="Times New Roman"/>
          <w:sz w:val="28"/>
          <w:szCs w:val="28"/>
          <w:bdr w:val="none" w:sz="0" w:space="0" w:color="auto" w:frame="1"/>
          <w:lang w:val="uk-UA" w:eastAsia="ru-RU"/>
        </w:rPr>
        <w:t xml:space="preserve"> днів з дня його прийняття </w:t>
      </w:r>
      <w:bookmarkStart w:id="8" w:name="page7"/>
      <w:bookmarkEnd w:id="8"/>
      <w:r>
        <w:rPr>
          <w:rFonts w:ascii="Times New Roman" w:eastAsia="Times New Roman" w:hAnsi="Times New Roman" w:cs="Times New Roman"/>
          <w:sz w:val="28"/>
          <w:szCs w:val="28"/>
          <w:bdr w:val="none" w:sz="0" w:space="0" w:color="auto" w:frame="1"/>
          <w:lang w:val="uk-UA" w:eastAsia="ru-RU"/>
        </w:rPr>
        <w:t xml:space="preserve">на офіційному сайті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w:t>
      </w:r>
    </w:p>
    <w:p w14:paraId="307677AC" w14:textId="77777777" w:rsidR="00B368D8" w:rsidRDefault="00B368D8" w:rsidP="00B368D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4BD9C452"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7C4D5886"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bdr w:val="none" w:sz="0" w:space="0" w:color="auto" w:frame="1"/>
          <w:lang w:val="uk-UA" w:eastAsia="ru-RU"/>
        </w:rPr>
        <w:t xml:space="preserve">VI. Організація виконання бюджету </w:t>
      </w:r>
      <w:proofErr w:type="spellStart"/>
      <w:r>
        <w:rPr>
          <w:rFonts w:ascii="Times New Roman" w:eastAsia="Times New Roman" w:hAnsi="Times New Roman" w:cs="Times New Roman"/>
          <w:b/>
          <w:bCs/>
          <w:sz w:val="28"/>
          <w:szCs w:val="28"/>
          <w:bdr w:val="none" w:sz="0" w:space="0" w:color="auto" w:frame="1"/>
          <w:lang w:val="uk-UA" w:eastAsia="ru-RU"/>
        </w:rPr>
        <w:t>Мартинівської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3E4A0B9C"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39AC2E1F"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Фінансовий відділ здійснює загальну організацію та управління виконанням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координує діяльність учасників бюджетного процесу з питань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1D723BEC"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Казначейське обслуговування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здійснюється управлінням Державної казначейської служби у Карлівському районі Полтавської області (далі – орган Казначейства) відповідно до </w:t>
      </w:r>
      <w:hyperlink r:id="rId6" w:tgtFrame="_blank" w:history="1">
        <w:proofErr w:type="spellStart"/>
        <w:r>
          <w:rPr>
            <w:rStyle w:val="a4"/>
            <w:rFonts w:ascii="Times New Roman" w:eastAsia="Times New Roman" w:hAnsi="Times New Roman" w:cs="Times New Roman"/>
            <w:color w:val="F84A5C"/>
            <w:sz w:val="28"/>
            <w:szCs w:val="28"/>
            <w:bdr w:val="none" w:sz="0" w:space="0" w:color="auto" w:frame="1"/>
            <w:lang w:eastAsia="ru-RU"/>
          </w:rPr>
          <w:t>статті</w:t>
        </w:r>
        <w:proofErr w:type="spellEnd"/>
        <w:r>
          <w:rPr>
            <w:rStyle w:val="a4"/>
            <w:rFonts w:ascii="Times New Roman" w:eastAsia="Times New Roman" w:hAnsi="Times New Roman" w:cs="Times New Roman"/>
            <w:color w:val="F84A5C"/>
            <w:sz w:val="28"/>
            <w:szCs w:val="28"/>
            <w:bdr w:val="none" w:sz="0" w:space="0" w:color="auto" w:frame="1"/>
            <w:lang w:eastAsia="ru-RU"/>
          </w:rPr>
          <w:t xml:space="preserve"> 43 </w:t>
        </w:r>
      </w:hyperlink>
      <w:r>
        <w:rPr>
          <w:rFonts w:ascii="Times New Roman" w:eastAsia="Times New Roman" w:hAnsi="Times New Roman" w:cs="Times New Roman"/>
          <w:sz w:val="28"/>
          <w:szCs w:val="28"/>
          <w:bdr w:val="none" w:sz="0" w:space="0" w:color="auto" w:frame="1"/>
          <w:lang w:val="uk-UA" w:eastAsia="ru-RU"/>
        </w:rPr>
        <w:t>Кодексу.</w:t>
      </w:r>
    </w:p>
    <w:p w14:paraId="42718C59"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Бюджет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виконується за розписом, який затверджує  начальник фінансового відділу у місячний термін з дня прийняття рішення про бюджет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19221457"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В разі не затвердження розпису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розпис бюджету) не пізніше 1 січня планового року затверджується тимчасовий розпис бюджету.</w:t>
      </w:r>
    </w:p>
    <w:p w14:paraId="4B73178F"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Розпис бюджету повинен бути збалансованим. Збалансування розпису бюджету впродовж року забезпечує начальник фінансового відділу</w:t>
      </w:r>
    </w:p>
    <w:p w14:paraId="195BAD81"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lastRenderedPageBreak/>
        <w:t xml:space="preserve"> Для його збалансування можуть отримуватися позики на покриття тимчасових касових розривів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за рахунок єдиного казначейського рахунку у порядку, встановленому Кодексом.</w:t>
      </w:r>
    </w:p>
    <w:p w14:paraId="6D1BFE8F"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Після затвердження розпису бюджету, але не пізніше ніж через 30 днів після затвердження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фінансовий відділ надає його органу Казначейства на паперових та електронних носіях.</w:t>
      </w:r>
    </w:p>
    <w:p w14:paraId="6601A5D7"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Виконання бюджету здійснюється відповідно до норм Податкового кодексу України, Бюджетного кодексу України, Порядку казначейського обслуговування місцевих бюджету, затвердженого наказом Міністерства фінансів України від 23 серпня 2012 № 938 та іншого бюджетного законодавств</w:t>
      </w:r>
      <w:bookmarkStart w:id="9" w:name="page8"/>
      <w:bookmarkEnd w:id="9"/>
      <w:r>
        <w:rPr>
          <w:rFonts w:ascii="Times New Roman" w:eastAsia="Times New Roman" w:hAnsi="Times New Roman" w:cs="Times New Roman"/>
          <w:sz w:val="28"/>
          <w:szCs w:val="28"/>
          <w:bdr w:val="none" w:sz="0" w:space="0" w:color="auto" w:frame="1"/>
          <w:lang w:val="uk-UA" w:eastAsia="ru-RU"/>
        </w:rPr>
        <w:t>а.</w:t>
      </w:r>
    </w:p>
    <w:p w14:paraId="6844068A" w14:textId="77777777" w:rsidR="00B368D8" w:rsidRDefault="00B368D8" w:rsidP="00B368D8">
      <w:pPr>
        <w:numPr>
          <w:ilvl w:val="1"/>
          <w:numId w:val="23"/>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З метою упорядкування процедури розподілу коштів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14BBC962"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032961A3" w14:textId="3E3FDEE6" w:rsidR="00B368D8" w:rsidRDefault="00B368D8" w:rsidP="00B368D8">
      <w:pPr>
        <w:pStyle w:val="a3"/>
        <w:numPr>
          <w:ilvl w:val="0"/>
          <w:numId w:val="24"/>
        </w:numPr>
        <w:spacing w:after="0" w:line="240" w:lineRule="auto"/>
        <w:rPr>
          <w:rFonts w:ascii="Times New Roman" w:eastAsia="Times New Roman" w:hAnsi="Times New Roman" w:cs="Times New Roman"/>
          <w:sz w:val="28"/>
          <w:szCs w:val="28"/>
          <w:bdr w:val="none" w:sz="0" w:space="0" w:color="auto" w:frame="1"/>
          <w:lang w:val="uk-UA" w:eastAsia="ru-RU"/>
        </w:rPr>
      </w:pPr>
      <w:r>
        <w:rPr>
          <w:rFonts w:ascii="Times New Roman" w:eastAsia="Times New Roman" w:hAnsi="Times New Roman" w:cs="Times New Roman"/>
          <w:sz w:val="28"/>
          <w:szCs w:val="28"/>
          <w:bdr w:val="none" w:sz="0" w:space="0" w:color="auto" w:frame="1"/>
          <w:lang w:val="uk-UA" w:eastAsia="ru-RU"/>
        </w:rPr>
        <w:t>Фінансовий відділ готує розпорядження про виділення коштів загального/спеціального фонду в залежності від необхідності фінансування видатків в розрізі головних розпорядників ;</w:t>
      </w:r>
    </w:p>
    <w:p w14:paraId="6593640F"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627275FB" w14:textId="076AD7B0" w:rsidR="00B368D8" w:rsidRDefault="00B368D8" w:rsidP="00B368D8">
      <w:pPr>
        <w:pStyle w:val="a3"/>
        <w:numPr>
          <w:ilvl w:val="0"/>
          <w:numId w:val="2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головні розпорядники бюджетних коштів подають заявку на виділення коштів, відповідно до зареєстрованих бюджетних зобов’язань</w:t>
      </w:r>
      <w:r w:rsidR="00AC4B30">
        <w:rPr>
          <w:rFonts w:ascii="Times New Roman" w:eastAsia="Times New Roman" w:hAnsi="Times New Roman" w:cs="Times New Roman"/>
          <w:sz w:val="28"/>
          <w:szCs w:val="28"/>
          <w:bdr w:val="none" w:sz="0" w:space="0" w:color="auto" w:frame="1"/>
          <w:lang w:val="uk-UA" w:eastAsia="ru-RU"/>
        </w:rPr>
        <w:t xml:space="preserve"> не пізніше, ніж</w:t>
      </w:r>
      <w:r>
        <w:rPr>
          <w:rFonts w:ascii="Times New Roman" w:eastAsia="Times New Roman" w:hAnsi="Times New Roman" w:cs="Times New Roman"/>
          <w:sz w:val="28"/>
          <w:szCs w:val="28"/>
          <w:bdr w:val="none" w:sz="0" w:space="0" w:color="auto" w:frame="1"/>
          <w:lang w:val="uk-UA" w:eastAsia="ru-RU"/>
        </w:rPr>
        <w:t xml:space="preserve"> за один робочий день до вищезазначеного терміну, за формою, визначеною фінансовим відділом;</w:t>
      </w:r>
    </w:p>
    <w:p w14:paraId="5C25098E"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13EC7198" w14:textId="77777777" w:rsidR="00B368D8" w:rsidRDefault="00B368D8" w:rsidP="00B368D8">
      <w:pPr>
        <w:pStyle w:val="a3"/>
        <w:numPr>
          <w:ilvl w:val="0"/>
          <w:numId w:val="2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за обґрунтованим поданням головного розпорядника фінансовий відділ  може готувати розпорядження про виділення коштів позачергово;</w:t>
      </w:r>
    </w:p>
    <w:p w14:paraId="70CE81FF"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3D5E132A" w14:textId="77777777" w:rsidR="00B368D8" w:rsidRDefault="00B368D8" w:rsidP="00B368D8">
      <w:pPr>
        <w:pStyle w:val="a3"/>
        <w:numPr>
          <w:ilvl w:val="0"/>
          <w:numId w:val="24"/>
        </w:num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розпорядження про виділення коштів загального фонду місцевих бюджетів для проведення незахищених статей видатків готується лише при відсутності зареєстрованих зобов’язань за захищеними статтями видатків бюджету, які не виплачені у строки, встановлені договорами або іншими актами, в межах залишків невикористаних асигнувань.</w:t>
      </w:r>
    </w:p>
    <w:p w14:paraId="5D121217" w14:textId="77777777" w:rsidR="00B368D8" w:rsidRDefault="00B368D8" w:rsidP="00B368D8">
      <w:pPr>
        <w:spacing w:after="0" w:line="240" w:lineRule="auto"/>
        <w:ind w:left="284" w:right="225" w:hanging="284"/>
        <w:jc w:val="both"/>
        <w:rPr>
          <w:rFonts w:ascii="Times New Roman" w:eastAsia="Times New Roman" w:hAnsi="Times New Roman" w:cs="Times New Roman"/>
          <w:sz w:val="28"/>
          <w:szCs w:val="28"/>
          <w:bdr w:val="none" w:sz="0" w:space="0" w:color="auto" w:frame="1"/>
          <w:lang w:val="uk-UA" w:eastAsia="ru-RU"/>
        </w:rPr>
      </w:pPr>
      <w:r>
        <w:rPr>
          <w:rFonts w:ascii="Times New Roman" w:eastAsia="Times New Roman" w:hAnsi="Times New Roman" w:cs="Times New Roman"/>
          <w:sz w:val="28"/>
          <w:szCs w:val="28"/>
          <w:bdr w:val="none" w:sz="0" w:space="0" w:color="auto" w:frame="1"/>
          <w:lang w:val="uk-UA" w:eastAsia="ru-RU"/>
        </w:rPr>
        <w:t xml:space="preserve">10.Головні розпорядники коштів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забезпечують  </w:t>
      </w:r>
    </w:p>
    <w:p w14:paraId="194CE269" w14:textId="77777777" w:rsidR="00B368D8" w:rsidRDefault="00B368D8" w:rsidP="00B368D8">
      <w:pPr>
        <w:spacing w:after="0" w:line="240" w:lineRule="auto"/>
        <w:ind w:left="284" w:right="225" w:hanging="284"/>
        <w:jc w:val="both"/>
        <w:rPr>
          <w:rFonts w:ascii="Times New Roman" w:eastAsia="Times New Roman" w:hAnsi="Times New Roman" w:cs="Times New Roman"/>
          <w:sz w:val="28"/>
          <w:szCs w:val="28"/>
          <w:bdr w:val="none" w:sz="0" w:space="0" w:color="auto" w:frame="1"/>
          <w:lang w:val="uk-UA" w:eastAsia="ru-RU"/>
        </w:rPr>
      </w:pPr>
      <w:r>
        <w:rPr>
          <w:rFonts w:ascii="Times New Roman" w:eastAsia="Times New Roman" w:hAnsi="Times New Roman" w:cs="Times New Roman"/>
          <w:sz w:val="28"/>
          <w:szCs w:val="28"/>
          <w:bdr w:val="none" w:sz="0" w:space="0" w:color="auto" w:frame="1"/>
          <w:lang w:val="uk-UA" w:eastAsia="ru-RU"/>
        </w:rPr>
        <w:t>подання органу Казначейства мережі розпорядника коштів місцевого бюджету (реєстру змін до мережі) відповідно до 15 грудня року, що передує плановому.</w:t>
      </w:r>
    </w:p>
    <w:p w14:paraId="359698C2" w14:textId="77777777" w:rsidR="00B368D8" w:rsidRDefault="00B368D8" w:rsidP="00B368D8">
      <w:pPr>
        <w:spacing w:after="0" w:line="240" w:lineRule="auto"/>
        <w:ind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11.Головні розпорядники коштів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організовують складання та затвердження паспортів бюджетних програм відповідно до вимог та в терміни, визначені бюджетним законодавством, забезпечують достовірність і повноту інформації, що в них міститься, а також їх оприлюднення.</w:t>
      </w:r>
    </w:p>
    <w:p w14:paraId="6D6F104F" w14:textId="77777777" w:rsidR="00B368D8" w:rsidRDefault="00B368D8" w:rsidP="00B368D8">
      <w:pPr>
        <w:spacing w:after="0" w:line="240" w:lineRule="auto"/>
        <w:ind w:right="225" w:firstLine="993"/>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12.Якщо до початку нового бюджетного періоду не прийнято рішення про   бюджет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при формуванні надходжень та здійсненні витрат  застосовуються норми статті </w:t>
      </w:r>
      <w:r>
        <w:rPr>
          <w:rFonts w:ascii="Times New Roman" w:eastAsia="Times New Roman" w:hAnsi="Times New Roman" w:cs="Times New Roman"/>
          <w:sz w:val="28"/>
          <w:szCs w:val="28"/>
          <w:bdr w:val="none" w:sz="0" w:space="0" w:color="auto" w:frame="1"/>
          <w:lang w:val="uk-UA" w:eastAsia="ru-RU"/>
        </w:rPr>
        <w:lastRenderedPageBreak/>
        <w:t>79 Кодексу та закону про Державний бюджет України на відповідний бюджетний період (у разі несвоєчасного набрання чинності таким законом – норми </w:t>
      </w:r>
      <w:hyperlink r:id="rId7" w:tgtFrame="_blank" w:history="1">
        <w:r>
          <w:rPr>
            <w:rStyle w:val="a4"/>
            <w:rFonts w:ascii="Times New Roman" w:eastAsia="Times New Roman" w:hAnsi="Times New Roman" w:cs="Times New Roman"/>
            <w:color w:val="F84A5C"/>
            <w:sz w:val="28"/>
            <w:szCs w:val="28"/>
            <w:bdr w:val="none" w:sz="0" w:space="0" w:color="auto" w:frame="1"/>
            <w:lang w:val="uk-UA" w:eastAsia="ru-RU"/>
          </w:rPr>
          <w:t>пунктів</w:t>
        </w:r>
      </w:hyperlink>
      <w:r>
        <w:rPr>
          <w:rFonts w:ascii="Calibri" w:eastAsia="Times New Roman" w:hAnsi="Calibri" w:cs="Calibri"/>
          <w:sz w:val="28"/>
          <w:szCs w:val="28"/>
          <w:bdr w:val="none" w:sz="0" w:space="0" w:color="auto" w:frame="1"/>
          <w:lang w:eastAsia="ru-RU"/>
        </w:rPr>
        <w:t> </w:t>
      </w:r>
      <w:hyperlink r:id="rId8" w:tgtFrame="_blank" w:history="1">
        <w:r>
          <w:rPr>
            <w:rStyle w:val="a4"/>
            <w:rFonts w:ascii="Times New Roman" w:eastAsia="Times New Roman" w:hAnsi="Times New Roman" w:cs="Times New Roman"/>
            <w:color w:val="F84A5C"/>
            <w:sz w:val="28"/>
            <w:szCs w:val="28"/>
            <w:bdr w:val="none" w:sz="0" w:space="0" w:color="auto" w:frame="1"/>
            <w:lang w:val="uk-UA" w:eastAsia="ru-RU"/>
          </w:rPr>
          <w:t>3-5</w:t>
        </w:r>
        <w:r>
          <w:rPr>
            <w:rStyle w:val="a4"/>
            <w:rFonts w:ascii="Times New Roman" w:eastAsia="Times New Roman" w:hAnsi="Times New Roman" w:cs="Times New Roman"/>
            <w:color w:val="F84A5C"/>
            <w:sz w:val="28"/>
            <w:szCs w:val="28"/>
            <w:bdr w:val="none" w:sz="0" w:space="0" w:color="auto" w:frame="1"/>
            <w:lang w:eastAsia="ru-RU"/>
          </w:rPr>
          <w:t> </w:t>
        </w:r>
      </w:hyperlink>
      <w:r>
        <w:rPr>
          <w:rFonts w:ascii="Times New Roman" w:eastAsia="Times New Roman" w:hAnsi="Times New Roman" w:cs="Times New Roman"/>
          <w:sz w:val="28"/>
          <w:szCs w:val="28"/>
          <w:bdr w:val="none" w:sz="0" w:space="0" w:color="auto" w:frame="1"/>
          <w:lang w:val="uk-UA" w:eastAsia="ru-RU"/>
        </w:rPr>
        <w:t>частини другої статті 41 Кодексу).</w:t>
      </w:r>
    </w:p>
    <w:p w14:paraId="58D18BA0" w14:textId="77777777" w:rsidR="00B368D8" w:rsidRDefault="00B368D8" w:rsidP="00B368D8">
      <w:pPr>
        <w:spacing w:after="0" w:line="240" w:lineRule="auto"/>
        <w:ind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13.Для забезпечення координації дій учасників бюджетного процесу впродовж бюджетного періоду з питань виконання місцевого бюджету виконавчий комітет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затверджує План заходів з організації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у якому визначаються терміни та відповідальних за виконання відповідних процедур на стадії  виконання бюджету за доходами, видатками та кредитуванням бюджету.</w:t>
      </w:r>
    </w:p>
    <w:p w14:paraId="79E66CBC" w14:textId="77777777" w:rsidR="00B368D8" w:rsidRDefault="00B368D8" w:rsidP="00B368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17E672EB"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bookmarkStart w:id="10" w:name="page9"/>
      <w:bookmarkEnd w:id="10"/>
      <w:r>
        <w:rPr>
          <w:rFonts w:ascii="Times New Roman" w:eastAsia="Times New Roman" w:hAnsi="Times New Roman" w:cs="Times New Roman"/>
          <w:b/>
          <w:bCs/>
          <w:sz w:val="28"/>
          <w:szCs w:val="28"/>
          <w:bdr w:val="none" w:sz="0" w:space="0" w:color="auto" w:frame="1"/>
          <w:lang w:val="uk-UA" w:eastAsia="ru-RU"/>
        </w:rPr>
        <w:t xml:space="preserve">VII. Внесення змін до рішення про бюджет </w:t>
      </w:r>
      <w:proofErr w:type="spellStart"/>
      <w:r>
        <w:rPr>
          <w:rFonts w:ascii="Times New Roman" w:eastAsia="Times New Roman" w:hAnsi="Times New Roman" w:cs="Times New Roman"/>
          <w:b/>
          <w:bCs/>
          <w:sz w:val="28"/>
          <w:szCs w:val="28"/>
          <w:bdr w:val="none" w:sz="0" w:space="0" w:color="auto" w:frame="1"/>
          <w:lang w:val="uk-UA" w:eastAsia="ru-RU"/>
        </w:rPr>
        <w:t>Мартинівської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7ED35658"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0CA457EC" w14:textId="77777777" w:rsidR="00B368D8" w:rsidRDefault="00B368D8" w:rsidP="00B368D8">
      <w:pPr>
        <w:numPr>
          <w:ilvl w:val="1"/>
          <w:numId w:val="25"/>
        </w:numPr>
        <w:spacing w:after="0" w:line="240" w:lineRule="auto"/>
        <w:ind w:left="225" w:right="22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Протягом бюджетного року до рішення про бюджет можуть вноситися зміни з урахуванням вимог статей 78 та 23 Кодексу.</w:t>
      </w:r>
    </w:p>
    <w:p w14:paraId="17CDA638" w14:textId="77777777" w:rsidR="00B368D8" w:rsidRDefault="00B368D8" w:rsidP="00B368D8">
      <w:pPr>
        <w:numPr>
          <w:ilvl w:val="1"/>
          <w:numId w:val="25"/>
        </w:numPr>
        <w:spacing w:after="0" w:line="240" w:lineRule="auto"/>
        <w:ind w:left="225" w:right="225"/>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Зміни до рішення про бюджет можуть вноситися виключно рішеннями про внесення змін до рішення про бюджет.</w:t>
      </w:r>
    </w:p>
    <w:p w14:paraId="476E6FA3" w14:textId="77777777"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Внесення змін до рішення про бюджет здійснюється за процедурою, визначеною Регламентом ради, з урахуванням особливостей, визначених цим Бюджетним регламентом.</w:t>
      </w:r>
    </w:p>
    <w:p w14:paraId="72BD8A04" w14:textId="70BDE4DB"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Внесення пропозицій щодо змін до рішення про бюджет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територіальної громади в разі необхідності перерозподілу, зменшення, збільшення  бюджетних призначень в розрізі  головних розпорядників бюджетних коштів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ради здійснюється за наявності відповідного обґрунтування та пояснення про необхідність таких змін, що надаються  головними розпорядниками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ради  в письмовому вигляді, за погодженням керівника, на фірмовому бланку та в терміни не пізніше ніж за </w:t>
      </w:r>
      <w:r w:rsidR="005E2EA7">
        <w:rPr>
          <w:rFonts w:ascii="Times New Roman" w:eastAsia="Times New Roman" w:hAnsi="Times New Roman" w:cs="Times New Roman"/>
          <w:sz w:val="28"/>
          <w:szCs w:val="28"/>
          <w:lang w:val="uk-UA" w:eastAsia="ru-RU"/>
        </w:rPr>
        <w:t>чотирнадцять робочих днів</w:t>
      </w:r>
      <w:r>
        <w:rPr>
          <w:rFonts w:ascii="Times New Roman" w:eastAsia="Times New Roman" w:hAnsi="Times New Roman" w:cs="Times New Roman"/>
          <w:sz w:val="28"/>
          <w:szCs w:val="28"/>
          <w:lang w:val="uk-UA" w:eastAsia="ru-RU"/>
        </w:rPr>
        <w:t xml:space="preserve"> до проведення пленарного засідання сесії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ради.</w:t>
      </w:r>
    </w:p>
    <w:p w14:paraId="6C64B86E" w14:textId="77777777"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Розгляд пропозицій щодо змін до рішення про бюджет </w:t>
      </w:r>
      <w:proofErr w:type="spellStart"/>
      <w:r>
        <w:rPr>
          <w:rFonts w:ascii="Times New Roman" w:eastAsia="Times New Roman" w:hAnsi="Times New Roman" w:cs="Times New Roman"/>
          <w:sz w:val="28"/>
          <w:szCs w:val="28"/>
          <w:lang w:val="uk-UA" w:eastAsia="ru-RU"/>
        </w:rPr>
        <w:t>обов</w:t>
      </w:r>
      <w:proofErr w:type="spellEnd"/>
      <w:r>
        <w:rPr>
          <w:rFonts w:ascii="Times New Roman" w:eastAsia="Times New Roman" w:hAnsi="Times New Roman" w:cs="Times New Roman"/>
          <w:sz w:val="28"/>
          <w:szCs w:val="28"/>
          <w:lang w:eastAsia="ru-RU"/>
        </w:rPr>
        <w:t>’</w:t>
      </w:r>
      <w:proofErr w:type="spellStart"/>
      <w:r>
        <w:rPr>
          <w:rFonts w:ascii="Times New Roman" w:eastAsia="Times New Roman" w:hAnsi="Times New Roman" w:cs="Times New Roman"/>
          <w:sz w:val="28"/>
          <w:szCs w:val="28"/>
          <w:lang w:val="uk-UA" w:eastAsia="ru-RU"/>
        </w:rPr>
        <w:t>язково</w:t>
      </w:r>
      <w:proofErr w:type="spellEnd"/>
      <w:r>
        <w:rPr>
          <w:rFonts w:ascii="Times New Roman" w:eastAsia="Times New Roman" w:hAnsi="Times New Roman" w:cs="Times New Roman"/>
          <w:sz w:val="28"/>
          <w:szCs w:val="28"/>
          <w:lang w:val="uk-UA" w:eastAsia="ru-RU"/>
        </w:rPr>
        <w:t xml:space="preserve"> розглядається постійною комісією з питань планування, фінансів, бюджету та соціально-економічного розвитку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ради.</w:t>
      </w:r>
    </w:p>
    <w:p w14:paraId="6F045343" w14:textId="285E6452"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 xml:space="preserve">Внесення питання про внесення змін до рішення про бюджет без розгляду постійною комісією з питань планування, фінансів, бюджету та соціально-економічного розвитку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ради не допускається.</w:t>
      </w:r>
    </w:p>
    <w:p w14:paraId="13FB228F" w14:textId="77777777"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Проект рішення про внесення змін до бюджету, для забезпечення його збалансованості, може розглядатися </w:t>
      </w:r>
      <w:proofErr w:type="spellStart"/>
      <w:r>
        <w:rPr>
          <w:rFonts w:ascii="Times New Roman" w:eastAsia="Times New Roman" w:hAnsi="Times New Roman" w:cs="Times New Roman"/>
          <w:sz w:val="28"/>
          <w:szCs w:val="28"/>
          <w:bdr w:val="none" w:sz="0" w:space="0" w:color="auto" w:frame="1"/>
          <w:lang w:val="uk-UA" w:eastAsia="ru-RU"/>
        </w:rPr>
        <w:t>Мартинівською</w:t>
      </w:r>
      <w:proofErr w:type="spellEnd"/>
      <w:r>
        <w:rPr>
          <w:rFonts w:ascii="Times New Roman" w:eastAsia="Times New Roman" w:hAnsi="Times New Roman" w:cs="Times New Roman"/>
          <w:sz w:val="28"/>
          <w:szCs w:val="28"/>
          <w:bdr w:val="none" w:sz="0" w:space="0" w:color="auto" w:frame="1"/>
          <w:lang w:val="uk-UA" w:eastAsia="ru-RU"/>
        </w:rPr>
        <w:t xml:space="preserve"> сільською радою лише у разі наявності офіційного висновку фінансового відділу.</w:t>
      </w:r>
    </w:p>
    <w:p w14:paraId="24698D1C" w14:textId="77777777"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Внесення змін до рішення про бюджет, які безпосередньо передбачають внесення змін до інших рішень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не допускається. У такому разі спочатку вносяться зміни до відповідного рішення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і лише після того розглядаються </w:t>
      </w:r>
      <w:r>
        <w:rPr>
          <w:rFonts w:ascii="Times New Roman" w:eastAsia="Times New Roman" w:hAnsi="Times New Roman" w:cs="Times New Roman"/>
          <w:sz w:val="28"/>
          <w:szCs w:val="28"/>
          <w:bdr w:val="none" w:sz="0" w:space="0" w:color="auto" w:frame="1"/>
          <w:lang w:val="uk-UA" w:eastAsia="ru-RU"/>
        </w:rPr>
        <w:lastRenderedPageBreak/>
        <w:t>пропозиції про зміни до рішення про бюджет відповідно до положень </w:t>
      </w:r>
      <w:hyperlink r:id="rId9" w:tgtFrame="_blank" w:history="1">
        <w:r>
          <w:rPr>
            <w:rStyle w:val="a4"/>
            <w:rFonts w:ascii="Times New Roman" w:eastAsia="Times New Roman" w:hAnsi="Times New Roman" w:cs="Times New Roman"/>
            <w:color w:val="F84A5C"/>
            <w:sz w:val="28"/>
            <w:szCs w:val="28"/>
            <w:bdr w:val="none" w:sz="0" w:space="0" w:color="auto" w:frame="1"/>
            <w:lang w:val="uk-UA" w:eastAsia="ru-RU"/>
          </w:rPr>
          <w:t>Кодексу</w:t>
        </w:r>
        <w:r>
          <w:rPr>
            <w:rStyle w:val="a4"/>
            <w:rFonts w:ascii="Times New Roman" w:eastAsia="Times New Roman" w:hAnsi="Times New Roman" w:cs="Times New Roman"/>
            <w:color w:val="F84A5C"/>
            <w:sz w:val="28"/>
            <w:szCs w:val="28"/>
            <w:bdr w:val="none" w:sz="0" w:space="0" w:color="auto" w:frame="1"/>
            <w:lang w:eastAsia="ru-RU"/>
          </w:rPr>
          <w:t> </w:t>
        </w:r>
      </w:hyperlink>
      <w:r>
        <w:rPr>
          <w:rFonts w:ascii="Times New Roman" w:eastAsia="Times New Roman" w:hAnsi="Times New Roman" w:cs="Times New Roman"/>
          <w:sz w:val="28"/>
          <w:szCs w:val="28"/>
          <w:bdr w:val="none" w:sz="0" w:space="0" w:color="auto" w:frame="1"/>
          <w:lang w:val="uk-UA" w:eastAsia="ru-RU"/>
        </w:rPr>
        <w:t>та цього Регламенту.</w:t>
      </w:r>
    </w:p>
    <w:p w14:paraId="005737C1" w14:textId="1BBC9BE4"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Будь-яке рішення, що впливає на зменшення надходжень та/або збільшення витрат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sidR="0087577E">
        <w:rPr>
          <w:rFonts w:ascii="Times New Roman" w:eastAsia="Times New Roman" w:hAnsi="Times New Roman" w:cs="Times New Roman"/>
          <w:sz w:val="28"/>
          <w:szCs w:val="28"/>
          <w:bdr w:val="none" w:sz="0" w:space="0" w:color="auto" w:frame="1"/>
          <w:lang w:val="uk-UA" w:eastAsia="ru-RU"/>
        </w:rPr>
        <w:t xml:space="preserve"> сільської ради </w:t>
      </w:r>
      <w:r>
        <w:rPr>
          <w:rFonts w:ascii="Times New Roman" w:eastAsia="Times New Roman" w:hAnsi="Times New Roman" w:cs="Times New Roman"/>
          <w:sz w:val="28"/>
          <w:szCs w:val="28"/>
          <w:bdr w:val="none" w:sz="0" w:space="0" w:color="auto" w:frame="1"/>
          <w:lang w:val="uk-UA" w:eastAsia="ru-RU"/>
        </w:rPr>
        <w:t xml:space="preserve">поточного року, не може бути прийняте </w:t>
      </w:r>
      <w:proofErr w:type="spellStart"/>
      <w:r>
        <w:rPr>
          <w:rFonts w:ascii="Times New Roman" w:eastAsia="Times New Roman" w:hAnsi="Times New Roman" w:cs="Times New Roman"/>
          <w:sz w:val="28"/>
          <w:szCs w:val="28"/>
          <w:bdr w:val="none" w:sz="0" w:space="0" w:color="auto" w:frame="1"/>
          <w:lang w:val="uk-UA" w:eastAsia="ru-RU"/>
        </w:rPr>
        <w:t>Мартинівською</w:t>
      </w:r>
      <w:proofErr w:type="spellEnd"/>
      <w:r>
        <w:rPr>
          <w:rFonts w:ascii="Times New Roman" w:eastAsia="Times New Roman" w:hAnsi="Times New Roman" w:cs="Times New Roman"/>
          <w:sz w:val="28"/>
          <w:szCs w:val="28"/>
          <w:bdr w:val="none" w:sz="0" w:space="0" w:color="auto" w:frame="1"/>
          <w:lang w:val="uk-UA" w:eastAsia="ru-RU"/>
        </w:rPr>
        <w:t xml:space="preserve"> сільською радою, якщо одночасно з його прийняттям не будуть внесені відповідні зміни до рішення про бюджет на відповідний рік.</w:t>
      </w:r>
    </w:p>
    <w:p w14:paraId="2D028CA7" w14:textId="75A4B941"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Рішення ради про внесення змін до бюджету оприлюднюється не пізніше ніж через </w:t>
      </w:r>
      <w:r w:rsidR="0087577E">
        <w:rPr>
          <w:rFonts w:ascii="Times New Roman" w:eastAsia="Times New Roman" w:hAnsi="Times New Roman" w:cs="Times New Roman"/>
          <w:sz w:val="28"/>
          <w:szCs w:val="28"/>
          <w:bdr w:val="none" w:sz="0" w:space="0" w:color="auto" w:frame="1"/>
          <w:lang w:val="uk-UA" w:eastAsia="ru-RU"/>
        </w:rPr>
        <w:t>5 робочих</w:t>
      </w:r>
      <w:r>
        <w:rPr>
          <w:rFonts w:ascii="Times New Roman" w:eastAsia="Times New Roman" w:hAnsi="Times New Roman" w:cs="Times New Roman"/>
          <w:sz w:val="28"/>
          <w:szCs w:val="28"/>
          <w:bdr w:val="none" w:sz="0" w:space="0" w:color="auto" w:frame="1"/>
          <w:lang w:val="uk-UA" w:eastAsia="ru-RU"/>
        </w:rPr>
        <w:t xml:space="preserve"> днів з дня його прийняття на офіційному сайті</w:t>
      </w:r>
      <w:r>
        <w:rPr>
          <w:rFonts w:ascii="Times New Roman" w:eastAsia="Times New Roman" w:hAnsi="Times New Roman" w:cs="Times New Roman"/>
          <w:b/>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val="uk-UA" w:eastAsia="ru-RU"/>
        </w:rPr>
        <w:t>Мартинівської</w:t>
      </w:r>
      <w:proofErr w:type="spellEnd"/>
      <w:r>
        <w:rPr>
          <w:rFonts w:ascii="Times New Roman" w:eastAsia="Times New Roman" w:hAnsi="Times New Roman" w:cs="Times New Roman"/>
          <w:bCs/>
          <w:sz w:val="28"/>
          <w:szCs w:val="28"/>
          <w:bdr w:val="none" w:sz="0" w:space="0" w:color="auto" w:frame="1"/>
          <w:lang w:val="uk-UA" w:eastAsia="ru-RU"/>
        </w:rPr>
        <w:t xml:space="preserve"> сільської ради</w:t>
      </w:r>
      <w:r>
        <w:rPr>
          <w:rFonts w:ascii="Times New Roman" w:eastAsia="Times New Roman" w:hAnsi="Times New Roman" w:cs="Times New Roman"/>
          <w:sz w:val="28"/>
          <w:szCs w:val="28"/>
          <w:bdr w:val="none" w:sz="0" w:space="0" w:color="auto" w:frame="1"/>
          <w:lang w:val="uk-UA" w:eastAsia="ru-RU"/>
        </w:rPr>
        <w:t>.</w:t>
      </w:r>
    </w:p>
    <w:p w14:paraId="55DABC95" w14:textId="77777777" w:rsidR="00B368D8" w:rsidRDefault="00B368D8" w:rsidP="00B368D8">
      <w:pPr>
        <w:numPr>
          <w:ilvl w:val="1"/>
          <w:numId w:val="25"/>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shd w:val="clear" w:color="auto" w:fill="FFFFFF"/>
          <w:lang w:val="uk-UA" w:eastAsia="ru-RU"/>
        </w:rPr>
        <w:t xml:space="preserve">Рішення про внесення змін до бюджету щодо залучення вільного залишку коштів, який склався станом на 01 січня поточного року приймається лише після подання до </w:t>
      </w:r>
      <w:proofErr w:type="spellStart"/>
      <w:r>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ради річного звіту про виконання бюджету </w:t>
      </w:r>
      <w:proofErr w:type="spellStart"/>
      <w:r>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територіальної громади за попередній бюджетний рік та надання фінансовим відділом офіційного висновку про наявні джерела фінансування. Факт перевиконання дохідної частини загального фонду бюджету визнається за підсумками першого півріччя та наступних звітних періодів з початку поточного бюджетного періоду на підставі офіційних висновків фінансового відділу за умови перевищення доходів загального фонду бюджету (без урахування міжбюджетних трансфертів), врахованих у розписі бюджету на відповідний період, не менше ніж на 5 відсотків. Факт недоотримання доходів загального фонду бюджету визнається на підставі офіційного висновку фінансового відділу за підсумками квартального звіту в разі недоотримання доходів загального фонду бюджету, врахованих у розписі бюджету </w:t>
      </w:r>
      <w:proofErr w:type="spellStart"/>
      <w:r>
        <w:rPr>
          <w:rFonts w:ascii="Times New Roman" w:eastAsia="Times New Roman" w:hAnsi="Times New Roman" w:cs="Times New Roman"/>
          <w:sz w:val="28"/>
          <w:szCs w:val="28"/>
          <w:bdr w:val="none" w:sz="0" w:space="0" w:color="auto" w:frame="1"/>
          <w:shd w:val="clear" w:color="auto" w:fill="FFFFFF"/>
          <w:lang w:val="uk-UA" w:eastAsia="ru-RU"/>
        </w:rPr>
        <w:t>Мартинівської</w:t>
      </w:r>
      <w:proofErr w:type="spellEnd"/>
      <w:r>
        <w:rPr>
          <w:rFonts w:ascii="Times New Roman" w:eastAsia="Times New Roman" w:hAnsi="Times New Roman" w:cs="Times New Roman"/>
          <w:sz w:val="28"/>
          <w:szCs w:val="28"/>
          <w:bdr w:val="none" w:sz="0" w:space="0" w:color="auto" w:frame="1"/>
          <w:shd w:val="clear" w:color="auto" w:fill="FFFFFF"/>
          <w:lang w:val="uk-UA" w:eastAsia="ru-RU"/>
        </w:rPr>
        <w:t xml:space="preserve"> сільської територіальної громади на відповідний період, більше ніж на 15 відсотків.</w:t>
      </w:r>
    </w:p>
    <w:p w14:paraId="43818728" w14:textId="77777777" w:rsidR="00B368D8" w:rsidRDefault="00B368D8" w:rsidP="00B368D8">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5B2ADA01"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b/>
          <w:bCs/>
          <w:sz w:val="28"/>
          <w:szCs w:val="28"/>
          <w:bdr w:val="none" w:sz="0" w:space="0" w:color="auto" w:frame="1"/>
          <w:lang w:val="uk-UA" w:eastAsia="ru-RU"/>
        </w:rPr>
        <w:t xml:space="preserve">VІІІ. Підготовка та розгляд звіту про виконання бюджету </w:t>
      </w:r>
      <w:proofErr w:type="spellStart"/>
      <w:r>
        <w:rPr>
          <w:rFonts w:ascii="Times New Roman" w:eastAsia="Times New Roman" w:hAnsi="Times New Roman" w:cs="Times New Roman"/>
          <w:b/>
          <w:bCs/>
          <w:sz w:val="28"/>
          <w:szCs w:val="28"/>
          <w:bdr w:val="none" w:sz="0" w:space="0" w:color="auto" w:frame="1"/>
          <w:lang w:val="uk-UA" w:eastAsia="ru-RU"/>
        </w:rPr>
        <w:t>Мартинівської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сільської територіальної громади</w:t>
      </w:r>
    </w:p>
    <w:p w14:paraId="15FA355A" w14:textId="77777777" w:rsidR="00B368D8" w:rsidRDefault="00B368D8" w:rsidP="00B368D8">
      <w:pPr>
        <w:spacing w:after="0" w:line="240" w:lineRule="auto"/>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w:t>
      </w:r>
    </w:p>
    <w:p w14:paraId="3ADD8122" w14:textId="77777777" w:rsidR="00B368D8" w:rsidRDefault="00B368D8" w:rsidP="00B368D8">
      <w:pPr>
        <w:numPr>
          <w:ilvl w:val="0"/>
          <w:numId w:val="26"/>
        </w:numPr>
        <w:spacing w:before="105" w:after="105" w:line="240" w:lineRule="auto"/>
        <w:ind w:left="0"/>
        <w:rPr>
          <w:rFonts w:ascii="Times New Roman" w:eastAsia="Times New Roman" w:hAnsi="Times New Roman" w:cs="Times New Roman"/>
          <w:sz w:val="28"/>
          <w:szCs w:val="28"/>
          <w:lang w:val="uk-UA" w:eastAsia="ru-RU"/>
        </w:rPr>
      </w:pPr>
    </w:p>
    <w:p w14:paraId="5EAFBB1C" w14:textId="77777777" w:rsidR="00B368D8" w:rsidRDefault="00B368D8" w:rsidP="00B368D8">
      <w:pPr>
        <w:numPr>
          <w:ilvl w:val="1"/>
          <w:numId w:val="26"/>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Звітність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складає та подає фінансовому відділу орган Казначейства відповідно до вимог, встановлених статтями 58-61 та 80 Кодексу.</w:t>
      </w:r>
    </w:p>
    <w:p w14:paraId="16A9FF23" w14:textId="77777777" w:rsidR="00B368D8" w:rsidRDefault="00B368D8" w:rsidP="00B368D8">
      <w:pPr>
        <w:numPr>
          <w:ilvl w:val="1"/>
          <w:numId w:val="26"/>
        </w:numPr>
        <w:spacing w:after="0" w:line="240" w:lineRule="auto"/>
        <w:ind w:left="225" w:right="225"/>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Фінансовий відділ забезпечує підготовку та публікацію інформації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з урахуванням вимог статті 28 Кодексу:</w:t>
      </w:r>
    </w:p>
    <w:p w14:paraId="12AD8CA7" w14:textId="77777777" w:rsidR="00B368D8" w:rsidRDefault="00B368D8" w:rsidP="00B368D8">
      <w:pPr>
        <w:numPr>
          <w:ilvl w:val="0"/>
          <w:numId w:val="26"/>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за  підсумками  місяця/кварталу  –  у  десятиденний  термін  з  дня</w:t>
      </w:r>
    </w:p>
    <w:p w14:paraId="26F99938"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bdr w:val="none" w:sz="0" w:space="0" w:color="auto" w:frame="1"/>
          <w:lang w:val="uk-UA" w:eastAsia="ru-RU"/>
        </w:rPr>
        <w:t xml:space="preserve">надходження від органу Казначейства звіту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5077B5CF" w14:textId="77777777" w:rsidR="00B368D8" w:rsidRDefault="00B368D8" w:rsidP="00B368D8">
      <w:pPr>
        <w:numPr>
          <w:ilvl w:val="0"/>
          <w:numId w:val="27"/>
        </w:numPr>
        <w:spacing w:after="0" w:line="240" w:lineRule="auto"/>
        <w:ind w:left="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за підсумками року – до 1 березня року, що настає за звітним.</w:t>
      </w:r>
    </w:p>
    <w:p w14:paraId="1B86B672" w14:textId="77777777" w:rsidR="00B368D8" w:rsidRDefault="00B368D8" w:rsidP="00B368D8">
      <w:pPr>
        <w:numPr>
          <w:ilvl w:val="1"/>
          <w:numId w:val="27"/>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lastRenderedPageBreak/>
        <w:t>Головні розпорядники коштів забезпечують підготовку та подання фінансовому відділу звіту по мережі, штатам і контингентам у терміни, визначені ним</w:t>
      </w:r>
      <w:bookmarkStart w:id="11" w:name="page10"/>
      <w:bookmarkEnd w:id="11"/>
      <w:r>
        <w:rPr>
          <w:rFonts w:ascii="Times New Roman" w:eastAsia="Times New Roman" w:hAnsi="Times New Roman" w:cs="Times New Roman"/>
          <w:sz w:val="28"/>
          <w:szCs w:val="28"/>
          <w:bdr w:val="none" w:sz="0" w:space="0" w:color="auto" w:frame="1"/>
          <w:lang w:val="uk-UA" w:eastAsia="ru-RU"/>
        </w:rPr>
        <w:t>.</w:t>
      </w:r>
    </w:p>
    <w:p w14:paraId="1A11EAA4" w14:textId="77777777" w:rsidR="00B368D8" w:rsidRDefault="00B368D8" w:rsidP="00B368D8">
      <w:pPr>
        <w:numPr>
          <w:ilvl w:val="1"/>
          <w:numId w:val="27"/>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Для організації роботи з підготовки річної звітності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сільський голова затверджує План заходів щодо організації роботи з підготовки річної звітності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r>
        <w:rPr>
          <w:rFonts w:ascii="Times New Roman" w:eastAsia="Times New Roman" w:hAnsi="Times New Roman" w:cs="Times New Roman"/>
          <w:i/>
          <w:iCs/>
          <w:sz w:val="28"/>
          <w:szCs w:val="28"/>
          <w:bdr w:val="none" w:sz="0" w:space="0" w:color="auto" w:frame="1"/>
          <w:lang w:val="uk-UA" w:eastAsia="ru-RU"/>
        </w:rPr>
        <w:t>.</w:t>
      </w:r>
    </w:p>
    <w:p w14:paraId="3C634409" w14:textId="06C0E91C" w:rsidR="00B368D8" w:rsidRDefault="00B368D8" w:rsidP="00B368D8">
      <w:pPr>
        <w:numPr>
          <w:ilvl w:val="1"/>
          <w:numId w:val="27"/>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Виконавчий комітет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подає на затвердження  </w:t>
      </w:r>
      <w:r w:rsidR="008D4FFE">
        <w:rPr>
          <w:rFonts w:ascii="Times New Roman" w:eastAsia="Times New Roman" w:hAnsi="Times New Roman" w:cs="Times New Roman"/>
          <w:sz w:val="28"/>
          <w:szCs w:val="28"/>
          <w:bdr w:val="none" w:sz="0" w:space="0" w:color="auto" w:frame="1"/>
          <w:lang w:val="uk-UA" w:eastAsia="ru-RU"/>
        </w:rPr>
        <w:t>сесії</w:t>
      </w:r>
      <w:r>
        <w:rPr>
          <w:rFonts w:ascii="Times New Roman" w:eastAsia="Times New Roman" w:hAnsi="Times New Roman" w:cs="Times New Roman"/>
          <w:sz w:val="28"/>
          <w:szCs w:val="28"/>
          <w:bdr w:val="none" w:sz="0" w:space="0" w:color="auto" w:frame="1"/>
          <w:lang w:val="uk-UA" w:eastAsia="ru-RU"/>
        </w:rPr>
        <w:t xml:space="preserve">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звіти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w:t>
      </w:r>
      <w:proofErr w:type="spellStart"/>
      <w:r>
        <w:rPr>
          <w:rFonts w:ascii="Times New Roman" w:eastAsia="Times New Roman" w:hAnsi="Times New Roman" w:cs="Times New Roman"/>
          <w:sz w:val="28"/>
          <w:szCs w:val="28"/>
          <w:bdr w:val="none" w:sz="0" w:space="0" w:color="auto" w:frame="1"/>
          <w:lang w:val="uk-UA" w:eastAsia="ru-RU"/>
        </w:rPr>
        <w:t>громади</w:t>
      </w:r>
      <w:r w:rsidR="008D4FFE">
        <w:rPr>
          <w:rFonts w:ascii="Times New Roman" w:eastAsia="Times New Roman" w:hAnsi="Times New Roman" w:cs="Times New Roman"/>
          <w:sz w:val="28"/>
          <w:szCs w:val="28"/>
          <w:bdr w:val="none" w:sz="0" w:space="0" w:color="auto" w:frame="1"/>
          <w:lang w:val="uk-UA" w:eastAsia="ru-RU"/>
        </w:rPr>
        <w:t>,зокрема</w:t>
      </w:r>
      <w:proofErr w:type="spellEnd"/>
      <w:r w:rsidR="008D4FFE">
        <w:rPr>
          <w:rFonts w:ascii="Times New Roman" w:eastAsia="Times New Roman" w:hAnsi="Times New Roman" w:cs="Times New Roman"/>
          <w:sz w:val="28"/>
          <w:szCs w:val="28"/>
          <w:bdr w:val="none" w:sz="0" w:space="0" w:color="auto" w:frame="1"/>
          <w:lang w:val="uk-UA" w:eastAsia="ru-RU"/>
        </w:rPr>
        <w:t>:</w:t>
      </w:r>
    </w:p>
    <w:p w14:paraId="4735D86C" w14:textId="77777777" w:rsidR="00B368D8" w:rsidRDefault="00B368D8" w:rsidP="00B368D8">
      <w:pPr>
        <w:numPr>
          <w:ilvl w:val="0"/>
          <w:numId w:val="28"/>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квартальні – у двомісячний строк після завершення відповідного   бюджетного періоду;</w:t>
      </w:r>
    </w:p>
    <w:p w14:paraId="77BC8830" w14:textId="77777777" w:rsidR="00B368D8" w:rsidRDefault="00B368D8" w:rsidP="00B368D8">
      <w:pPr>
        <w:numPr>
          <w:ilvl w:val="0"/>
          <w:numId w:val="28"/>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річний – до 1 березня року, що настає за звітним.</w:t>
      </w:r>
    </w:p>
    <w:p w14:paraId="16C19B4B" w14:textId="77777777" w:rsidR="00B368D8" w:rsidRDefault="00B368D8" w:rsidP="00B368D8">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p>
    <w:p w14:paraId="1C6F377B" w14:textId="77777777" w:rsidR="00B368D8"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bdr w:val="none" w:sz="0" w:space="0" w:color="auto" w:frame="1"/>
          <w:lang w:val="uk-UA" w:eastAsia="ru-RU"/>
        </w:rPr>
        <w:t>Мартинівська</w:t>
      </w:r>
      <w:proofErr w:type="spellEnd"/>
      <w:r>
        <w:rPr>
          <w:rFonts w:ascii="Times New Roman" w:eastAsia="Times New Roman" w:hAnsi="Times New Roman" w:cs="Times New Roman"/>
          <w:sz w:val="28"/>
          <w:szCs w:val="28"/>
          <w:bdr w:val="none" w:sz="0" w:space="0" w:color="auto" w:frame="1"/>
          <w:lang w:val="uk-UA" w:eastAsia="ru-RU"/>
        </w:rPr>
        <w:t xml:space="preserve"> сільська рада розглядає звіти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відповідно до її Регламенту.</w:t>
      </w:r>
    </w:p>
    <w:p w14:paraId="71B03C1A" w14:textId="77777777" w:rsidR="00B368D8"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Представники виконавчого комітету сільської ради, фінансового відділу, головних розпорядників коштів беруть участь у розгляді звітів в </w:t>
      </w:r>
      <w:proofErr w:type="spellStart"/>
      <w:r>
        <w:rPr>
          <w:rFonts w:ascii="Times New Roman" w:eastAsia="Times New Roman" w:hAnsi="Times New Roman" w:cs="Times New Roman"/>
          <w:sz w:val="28"/>
          <w:szCs w:val="28"/>
          <w:bdr w:val="none" w:sz="0" w:space="0" w:color="auto" w:frame="1"/>
          <w:lang w:val="uk-UA" w:eastAsia="ru-RU"/>
        </w:rPr>
        <w:t>Мартинівській</w:t>
      </w:r>
      <w:proofErr w:type="spellEnd"/>
      <w:r>
        <w:rPr>
          <w:rFonts w:ascii="Times New Roman" w:eastAsia="Times New Roman" w:hAnsi="Times New Roman" w:cs="Times New Roman"/>
          <w:sz w:val="28"/>
          <w:szCs w:val="28"/>
          <w:bdr w:val="none" w:sz="0" w:space="0" w:color="auto" w:frame="1"/>
          <w:lang w:val="uk-UA" w:eastAsia="ru-RU"/>
        </w:rPr>
        <w:t xml:space="preserve"> сільській раді та надають відповідну інформацію.</w:t>
      </w:r>
    </w:p>
    <w:p w14:paraId="10FEAA28" w14:textId="77777777" w:rsidR="00B368D8"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Постійна комісія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з питань планування, фінансів, бюджету та соціально-економічного розвитку здійснює перевірку річного звіту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(далі – річний звіт).</w:t>
      </w:r>
    </w:p>
    <w:p w14:paraId="14D28BFD" w14:textId="77777777" w:rsidR="00B368D8"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eastAsia="ru-RU"/>
        </w:rPr>
        <w:t xml:space="preserve">За результатами </w:t>
      </w:r>
      <w:proofErr w:type="spellStart"/>
      <w:r>
        <w:rPr>
          <w:rFonts w:ascii="Times New Roman" w:eastAsia="Times New Roman" w:hAnsi="Times New Roman" w:cs="Times New Roman"/>
          <w:sz w:val="28"/>
          <w:szCs w:val="28"/>
          <w:bdr w:val="none" w:sz="0" w:space="0" w:color="auto" w:frame="1"/>
          <w:lang w:eastAsia="ru-RU"/>
        </w:rPr>
        <w:t>розгляду</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річного</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звіту</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val="uk-UA" w:eastAsia="ru-RU"/>
        </w:rPr>
        <w:t>Мартинівська</w:t>
      </w:r>
      <w:proofErr w:type="spellEnd"/>
      <w:r>
        <w:rPr>
          <w:rFonts w:ascii="Times New Roman" w:eastAsia="Times New Roman" w:hAnsi="Times New Roman" w:cs="Times New Roman"/>
          <w:sz w:val="28"/>
          <w:szCs w:val="28"/>
          <w:bdr w:val="none" w:sz="0" w:space="0" w:color="auto" w:frame="1"/>
          <w:lang w:val="uk-UA" w:eastAsia="ru-RU"/>
        </w:rPr>
        <w:t xml:space="preserve"> сільська</w:t>
      </w:r>
      <w:r>
        <w:rPr>
          <w:rFonts w:ascii="Times New Roman" w:eastAsia="Times New Roman" w:hAnsi="Times New Roman" w:cs="Times New Roman"/>
          <w:sz w:val="28"/>
          <w:szCs w:val="28"/>
          <w:bdr w:val="none" w:sz="0" w:space="0" w:color="auto" w:frame="1"/>
          <w:lang w:eastAsia="ru-RU"/>
        </w:rPr>
        <w:t xml:space="preserve"> рада </w:t>
      </w:r>
      <w:proofErr w:type="spellStart"/>
      <w:r>
        <w:rPr>
          <w:rFonts w:ascii="Times New Roman" w:eastAsia="Times New Roman" w:hAnsi="Times New Roman" w:cs="Times New Roman"/>
          <w:sz w:val="28"/>
          <w:szCs w:val="28"/>
          <w:bdr w:val="none" w:sz="0" w:space="0" w:color="auto" w:frame="1"/>
          <w:lang w:eastAsia="ru-RU"/>
        </w:rPr>
        <w:t>затверджує</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його</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або</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приймає</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інше</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рішення</w:t>
      </w:r>
      <w:proofErr w:type="spellEnd"/>
      <w:r>
        <w:rPr>
          <w:rFonts w:ascii="Times New Roman" w:eastAsia="Times New Roman" w:hAnsi="Times New Roman" w:cs="Times New Roman"/>
          <w:sz w:val="28"/>
          <w:szCs w:val="28"/>
          <w:bdr w:val="none" w:sz="0" w:space="0" w:color="auto" w:frame="1"/>
          <w:lang w:eastAsia="ru-RU"/>
        </w:rPr>
        <w:t xml:space="preserve"> з </w:t>
      </w:r>
      <w:proofErr w:type="spellStart"/>
      <w:r>
        <w:rPr>
          <w:rFonts w:ascii="Times New Roman" w:eastAsia="Times New Roman" w:hAnsi="Times New Roman" w:cs="Times New Roman"/>
          <w:sz w:val="28"/>
          <w:szCs w:val="28"/>
          <w:bdr w:val="none" w:sz="0" w:space="0" w:color="auto" w:frame="1"/>
          <w:lang w:eastAsia="ru-RU"/>
        </w:rPr>
        <w:t>цього</w:t>
      </w:r>
      <w:proofErr w:type="spellEnd"/>
      <w:r>
        <w:rPr>
          <w:rFonts w:ascii="Times New Roman" w:eastAsia="Times New Roman" w:hAnsi="Times New Roman" w:cs="Times New Roman"/>
          <w:sz w:val="28"/>
          <w:szCs w:val="28"/>
          <w:bdr w:val="none" w:sz="0" w:space="0" w:color="auto" w:frame="1"/>
          <w:lang w:eastAsia="ru-RU"/>
        </w:rPr>
        <w:t xml:space="preserve"> приводу.</w:t>
      </w:r>
    </w:p>
    <w:p w14:paraId="6C511903" w14:textId="77777777" w:rsidR="00B368D8"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bdr w:val="none" w:sz="0" w:space="0" w:color="auto" w:frame="1"/>
          <w:lang w:eastAsia="ru-RU"/>
        </w:rPr>
        <w:t>Головні</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розпорядники</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коштів</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забезпечують</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оприлюднення</w:t>
      </w:r>
      <w:proofErr w:type="spellEnd"/>
      <w:r>
        <w:rPr>
          <w:rFonts w:ascii="Times New Roman" w:eastAsia="Times New Roman" w:hAnsi="Times New Roman" w:cs="Times New Roman"/>
          <w:sz w:val="28"/>
          <w:szCs w:val="28"/>
          <w:bdr w:val="none" w:sz="0" w:space="0" w:color="auto" w:frame="1"/>
          <w:lang w:eastAsia="ru-RU"/>
        </w:rPr>
        <w:t xml:space="preserve"> та </w:t>
      </w:r>
      <w:proofErr w:type="spellStart"/>
      <w:r>
        <w:rPr>
          <w:rFonts w:ascii="Times New Roman" w:eastAsia="Times New Roman" w:hAnsi="Times New Roman" w:cs="Times New Roman"/>
          <w:sz w:val="28"/>
          <w:szCs w:val="28"/>
          <w:bdr w:val="none" w:sz="0" w:space="0" w:color="auto" w:frame="1"/>
          <w:lang w:eastAsia="ru-RU"/>
        </w:rPr>
        <w:t>публічне</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представлення</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інформації</w:t>
      </w:r>
      <w:proofErr w:type="spellEnd"/>
      <w:r>
        <w:rPr>
          <w:rFonts w:ascii="Times New Roman" w:eastAsia="Times New Roman" w:hAnsi="Times New Roman" w:cs="Times New Roman"/>
          <w:sz w:val="28"/>
          <w:szCs w:val="28"/>
          <w:bdr w:val="none" w:sz="0" w:space="0" w:color="auto" w:frame="1"/>
          <w:lang w:eastAsia="ru-RU"/>
        </w:rPr>
        <w:t xml:space="preserve"> про </w:t>
      </w:r>
      <w:proofErr w:type="spellStart"/>
      <w:r>
        <w:rPr>
          <w:rFonts w:ascii="Times New Roman" w:eastAsia="Times New Roman" w:hAnsi="Times New Roman" w:cs="Times New Roman"/>
          <w:sz w:val="28"/>
          <w:szCs w:val="28"/>
          <w:bdr w:val="none" w:sz="0" w:space="0" w:color="auto" w:frame="1"/>
          <w:lang w:eastAsia="ru-RU"/>
        </w:rPr>
        <w:t>виконання</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бюджетних</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програм</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відповідно</w:t>
      </w:r>
      <w:proofErr w:type="spellEnd"/>
      <w:r>
        <w:rPr>
          <w:rFonts w:ascii="Times New Roman" w:eastAsia="Times New Roman" w:hAnsi="Times New Roman" w:cs="Times New Roman"/>
          <w:sz w:val="28"/>
          <w:szCs w:val="28"/>
          <w:bdr w:val="none" w:sz="0" w:space="0" w:color="auto" w:frame="1"/>
          <w:lang w:eastAsia="ru-RU"/>
        </w:rPr>
        <w:t xml:space="preserve"> до норм </w:t>
      </w:r>
      <w:proofErr w:type="spellStart"/>
      <w:r>
        <w:rPr>
          <w:rFonts w:ascii="Times New Roman" w:eastAsia="Times New Roman" w:hAnsi="Times New Roman" w:cs="Times New Roman"/>
          <w:sz w:val="28"/>
          <w:szCs w:val="28"/>
          <w:bdr w:val="none" w:sz="0" w:space="0" w:color="auto" w:frame="1"/>
          <w:lang w:eastAsia="ru-RU"/>
        </w:rPr>
        <w:t>статті</w:t>
      </w:r>
      <w:proofErr w:type="spellEnd"/>
      <w:r>
        <w:rPr>
          <w:rFonts w:ascii="Times New Roman" w:eastAsia="Times New Roman" w:hAnsi="Times New Roman" w:cs="Times New Roman"/>
          <w:sz w:val="28"/>
          <w:szCs w:val="28"/>
          <w:bdr w:val="none" w:sz="0" w:space="0" w:color="auto" w:frame="1"/>
          <w:lang w:eastAsia="ru-RU"/>
        </w:rPr>
        <w:t xml:space="preserve"> 28 Кодексу та Закону </w:t>
      </w:r>
      <w:proofErr w:type="spellStart"/>
      <w:r>
        <w:rPr>
          <w:rFonts w:ascii="Times New Roman" w:eastAsia="Times New Roman" w:hAnsi="Times New Roman" w:cs="Times New Roman"/>
          <w:sz w:val="28"/>
          <w:szCs w:val="28"/>
          <w:bdr w:val="none" w:sz="0" w:space="0" w:color="auto" w:frame="1"/>
          <w:lang w:eastAsia="ru-RU"/>
        </w:rPr>
        <w:t>України</w:t>
      </w:r>
      <w:proofErr w:type="spellEnd"/>
      <w:r>
        <w:rPr>
          <w:rFonts w:ascii="Times New Roman" w:eastAsia="Times New Roman" w:hAnsi="Times New Roman" w:cs="Times New Roman"/>
          <w:sz w:val="28"/>
          <w:szCs w:val="28"/>
          <w:bdr w:val="none" w:sz="0" w:space="0" w:color="auto" w:frame="1"/>
          <w:lang w:eastAsia="ru-RU"/>
        </w:rPr>
        <w:t xml:space="preserve"> "Про доступ до </w:t>
      </w:r>
      <w:proofErr w:type="spellStart"/>
      <w:r>
        <w:rPr>
          <w:rFonts w:ascii="Times New Roman" w:eastAsia="Times New Roman" w:hAnsi="Times New Roman" w:cs="Times New Roman"/>
          <w:sz w:val="28"/>
          <w:szCs w:val="28"/>
          <w:bdr w:val="none" w:sz="0" w:space="0" w:color="auto" w:frame="1"/>
          <w:lang w:eastAsia="ru-RU"/>
        </w:rPr>
        <w:t>публічної</w:t>
      </w:r>
      <w:proofErr w:type="spellEnd"/>
      <w:r>
        <w:rPr>
          <w:rFonts w:ascii="Times New Roman" w:eastAsia="Times New Roman" w:hAnsi="Times New Roman" w:cs="Times New Roman"/>
          <w:sz w:val="28"/>
          <w:szCs w:val="28"/>
          <w:bdr w:val="none" w:sz="0" w:space="0" w:color="auto" w:frame="1"/>
          <w:lang w:eastAsia="ru-RU"/>
        </w:rPr>
        <w:t xml:space="preserve"> </w:t>
      </w:r>
      <w:proofErr w:type="spellStart"/>
      <w:r>
        <w:rPr>
          <w:rFonts w:ascii="Times New Roman" w:eastAsia="Times New Roman" w:hAnsi="Times New Roman" w:cs="Times New Roman"/>
          <w:sz w:val="28"/>
          <w:szCs w:val="28"/>
          <w:bdr w:val="none" w:sz="0" w:space="0" w:color="auto" w:frame="1"/>
          <w:lang w:eastAsia="ru-RU"/>
        </w:rPr>
        <w:t>інформації</w:t>
      </w:r>
      <w:proofErr w:type="spellEnd"/>
      <w:r>
        <w:rPr>
          <w:rFonts w:ascii="Times New Roman" w:eastAsia="Times New Roman" w:hAnsi="Times New Roman" w:cs="Times New Roman"/>
          <w:sz w:val="28"/>
          <w:szCs w:val="28"/>
          <w:bdr w:val="none" w:sz="0" w:space="0" w:color="auto" w:frame="1"/>
          <w:lang w:eastAsia="ru-RU"/>
        </w:rPr>
        <w:t>".</w:t>
      </w:r>
    </w:p>
    <w:p w14:paraId="7E397974" w14:textId="77777777" w:rsidR="00B368D8"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Учасники бюджетного процесу, які визначені відповідальними виконавцями, зобов’язані забезпечити своєчасну підготовку та подання матеріалів, необхідних для складання звітності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w:t>
      </w:r>
    </w:p>
    <w:p w14:paraId="01B56821" w14:textId="77777777" w:rsidR="008D4FFE" w:rsidRPr="008D4FFE" w:rsidRDefault="00B368D8" w:rsidP="00B368D8">
      <w:pPr>
        <w:numPr>
          <w:ilvl w:val="1"/>
          <w:numId w:val="29"/>
        </w:numPr>
        <w:spacing w:after="0" w:line="240" w:lineRule="auto"/>
        <w:ind w:left="225" w:right="225"/>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Начальник фінансового відділу забезпечує</w:t>
      </w:r>
      <w:r w:rsidR="008D4FFE">
        <w:rPr>
          <w:rFonts w:ascii="Times New Roman" w:eastAsia="Times New Roman" w:hAnsi="Times New Roman" w:cs="Times New Roman"/>
          <w:sz w:val="28"/>
          <w:szCs w:val="28"/>
          <w:bdr w:val="none" w:sz="0" w:space="0" w:color="auto" w:frame="1"/>
          <w:lang w:val="uk-UA" w:eastAsia="ru-RU"/>
        </w:rPr>
        <w:t>:</w:t>
      </w:r>
    </w:p>
    <w:p w14:paraId="4721E85B" w14:textId="4C8E2AED" w:rsidR="00B368D8" w:rsidRPr="008D4FFE" w:rsidRDefault="008D4FFE" w:rsidP="00B368D8">
      <w:pPr>
        <w:numPr>
          <w:ilvl w:val="0"/>
          <w:numId w:val="29"/>
        </w:numPr>
        <w:spacing w:after="0" w:line="240" w:lineRule="auto"/>
        <w:ind w:left="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bdr w:val="none" w:sz="0" w:space="0" w:color="auto" w:frame="1"/>
          <w:lang w:val="uk-UA" w:eastAsia="ru-RU"/>
        </w:rPr>
        <w:t xml:space="preserve">підготовку матеріалів та </w:t>
      </w:r>
      <w:r w:rsidR="00B368D8">
        <w:rPr>
          <w:rFonts w:ascii="Times New Roman" w:eastAsia="Times New Roman" w:hAnsi="Times New Roman" w:cs="Times New Roman"/>
          <w:sz w:val="28"/>
          <w:szCs w:val="28"/>
          <w:bdr w:val="none" w:sz="0" w:space="0" w:color="auto" w:frame="1"/>
          <w:lang w:val="uk-UA" w:eastAsia="ru-RU"/>
        </w:rPr>
        <w:t xml:space="preserve">публікацію інформації про виконання бюджету </w:t>
      </w:r>
      <w:proofErr w:type="spellStart"/>
      <w:r w:rsidR="00B368D8">
        <w:rPr>
          <w:rFonts w:ascii="Times New Roman" w:eastAsia="Times New Roman" w:hAnsi="Times New Roman" w:cs="Times New Roman"/>
          <w:sz w:val="28"/>
          <w:szCs w:val="28"/>
          <w:bdr w:val="none" w:sz="0" w:space="0" w:color="auto" w:frame="1"/>
          <w:lang w:val="uk-UA" w:eastAsia="ru-RU"/>
        </w:rPr>
        <w:t>Мартинівської</w:t>
      </w:r>
      <w:proofErr w:type="spellEnd"/>
      <w:r w:rsidR="00B368D8">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до 1 березня року, що настає за звітним у газеті </w:t>
      </w:r>
      <w:proofErr w:type="spellStart"/>
      <w:r w:rsidR="00B368D8">
        <w:rPr>
          <w:rFonts w:ascii="Times New Roman" w:eastAsia="Times New Roman" w:hAnsi="Times New Roman" w:cs="Times New Roman"/>
          <w:sz w:val="28"/>
          <w:szCs w:val="28"/>
          <w:bdr w:val="none" w:sz="0" w:space="0" w:color="auto" w:frame="1"/>
          <w:lang w:val="uk-UA" w:eastAsia="ru-RU"/>
        </w:rPr>
        <w:t>визначенній</w:t>
      </w:r>
      <w:proofErr w:type="spellEnd"/>
      <w:r w:rsidR="00B368D8">
        <w:rPr>
          <w:rFonts w:ascii="Times New Roman" w:eastAsia="Times New Roman" w:hAnsi="Times New Roman" w:cs="Times New Roman"/>
          <w:sz w:val="28"/>
          <w:szCs w:val="28"/>
          <w:bdr w:val="none" w:sz="0" w:space="0" w:color="auto" w:frame="1"/>
          <w:lang w:val="uk-UA" w:eastAsia="ru-RU"/>
        </w:rPr>
        <w:t xml:space="preserve"> сільською радою та на офіційному сайті </w:t>
      </w:r>
      <w:proofErr w:type="spellStart"/>
      <w:r w:rsidR="00B368D8">
        <w:rPr>
          <w:rFonts w:ascii="Times New Roman" w:eastAsia="Times New Roman" w:hAnsi="Times New Roman" w:cs="Times New Roman"/>
          <w:sz w:val="28"/>
          <w:szCs w:val="28"/>
          <w:bdr w:val="none" w:sz="0" w:space="0" w:color="auto" w:frame="1"/>
          <w:lang w:val="uk-UA" w:eastAsia="ru-RU"/>
        </w:rPr>
        <w:t>Мартинівської</w:t>
      </w:r>
      <w:proofErr w:type="spellEnd"/>
      <w:r w:rsidR="00B368D8">
        <w:rPr>
          <w:rFonts w:ascii="Times New Roman" w:eastAsia="Times New Roman" w:hAnsi="Times New Roman" w:cs="Times New Roman"/>
          <w:sz w:val="28"/>
          <w:szCs w:val="28"/>
          <w:bdr w:val="none" w:sz="0" w:space="0" w:color="auto" w:frame="1"/>
          <w:lang w:val="uk-UA" w:eastAsia="ru-RU"/>
        </w:rPr>
        <w:t xml:space="preserve"> сільської ради;</w:t>
      </w:r>
    </w:p>
    <w:p w14:paraId="7ADBBEC0" w14:textId="77777777" w:rsidR="00B368D8" w:rsidRDefault="00B368D8" w:rsidP="00B368D8">
      <w:pPr>
        <w:numPr>
          <w:ilvl w:val="0"/>
          <w:numId w:val="29"/>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публічне представлення інформації про виконання бюджету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територіальної громади до 20 березня року, що настає за звітним;</w:t>
      </w:r>
      <w:bookmarkStart w:id="12" w:name="page11"/>
      <w:bookmarkEnd w:id="12"/>
    </w:p>
    <w:p w14:paraId="5B31C7D4" w14:textId="3F2B5AB8" w:rsidR="00B368D8" w:rsidRDefault="00B368D8" w:rsidP="00B368D8">
      <w:pPr>
        <w:numPr>
          <w:ilvl w:val="0"/>
          <w:numId w:val="29"/>
        </w:numPr>
        <w:spacing w:after="0" w:line="24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bdr w:val="none" w:sz="0" w:space="0" w:color="auto" w:frame="1"/>
          <w:lang w:val="uk-UA" w:eastAsia="ru-RU"/>
        </w:rPr>
        <w:t xml:space="preserve">оприлюднення рішення </w:t>
      </w:r>
      <w:proofErr w:type="spellStart"/>
      <w:r>
        <w:rPr>
          <w:rFonts w:ascii="Times New Roman" w:eastAsia="Times New Roman" w:hAnsi="Times New Roman" w:cs="Times New Roman"/>
          <w:sz w:val="28"/>
          <w:szCs w:val="28"/>
          <w:bdr w:val="none" w:sz="0" w:space="0" w:color="auto" w:frame="1"/>
          <w:lang w:val="uk-UA" w:eastAsia="ru-RU"/>
        </w:rPr>
        <w:t>Мартинівської</w:t>
      </w:r>
      <w:proofErr w:type="spellEnd"/>
      <w:r>
        <w:rPr>
          <w:rFonts w:ascii="Times New Roman" w:eastAsia="Times New Roman" w:hAnsi="Times New Roman" w:cs="Times New Roman"/>
          <w:sz w:val="28"/>
          <w:szCs w:val="28"/>
          <w:bdr w:val="none" w:sz="0" w:space="0" w:color="auto" w:frame="1"/>
          <w:lang w:val="uk-UA" w:eastAsia="ru-RU"/>
        </w:rPr>
        <w:t xml:space="preserve"> сільської ради про річний звіт шляхом розміщення його на офіційному сайті сільської ради не пізніше ніж через </w:t>
      </w:r>
      <w:r w:rsidR="005F656B">
        <w:rPr>
          <w:rFonts w:ascii="Times New Roman" w:eastAsia="Times New Roman" w:hAnsi="Times New Roman" w:cs="Times New Roman"/>
          <w:sz w:val="28"/>
          <w:szCs w:val="28"/>
          <w:bdr w:val="none" w:sz="0" w:space="0" w:color="auto" w:frame="1"/>
          <w:lang w:val="uk-UA" w:eastAsia="ru-RU"/>
        </w:rPr>
        <w:t xml:space="preserve">5 </w:t>
      </w:r>
      <w:bookmarkStart w:id="13" w:name="_GoBack"/>
      <w:bookmarkEnd w:id="13"/>
      <w:r w:rsidR="005F656B">
        <w:rPr>
          <w:rFonts w:ascii="Times New Roman" w:eastAsia="Times New Roman" w:hAnsi="Times New Roman" w:cs="Times New Roman"/>
          <w:sz w:val="28"/>
          <w:szCs w:val="28"/>
          <w:bdr w:val="none" w:sz="0" w:space="0" w:color="auto" w:frame="1"/>
          <w:lang w:val="uk-UA" w:eastAsia="ru-RU"/>
        </w:rPr>
        <w:t>робочих</w:t>
      </w:r>
      <w:r>
        <w:rPr>
          <w:rFonts w:ascii="Times New Roman" w:eastAsia="Times New Roman" w:hAnsi="Times New Roman" w:cs="Times New Roman"/>
          <w:sz w:val="28"/>
          <w:szCs w:val="28"/>
          <w:bdr w:val="none" w:sz="0" w:space="0" w:color="auto" w:frame="1"/>
          <w:lang w:val="uk-UA" w:eastAsia="ru-RU"/>
        </w:rPr>
        <w:t xml:space="preserve"> з дня його прийняття.</w:t>
      </w:r>
    </w:p>
    <w:p w14:paraId="1FCC086D" w14:textId="77777777" w:rsidR="00B368D8" w:rsidRDefault="00B368D8" w:rsidP="00B368D8">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w:t>
      </w:r>
    </w:p>
    <w:p w14:paraId="5647823A" w14:textId="77777777" w:rsidR="00437807" w:rsidRDefault="00437807"/>
    <w:sectPr w:rsidR="0043780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33EBE"/>
    <w:multiLevelType w:val="multilevel"/>
    <w:tmpl w:val="9594CB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7A4460F"/>
    <w:multiLevelType w:val="multilevel"/>
    <w:tmpl w:val="BC5CC9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E22F8"/>
    <w:multiLevelType w:val="multilevel"/>
    <w:tmpl w:val="85F44698"/>
    <w:lvl w:ilvl="0">
      <w:start w:val="1"/>
      <w:numFmt w:val="bullet"/>
      <w:lvlText w:val=""/>
      <w:lvlJc w:val="left"/>
      <w:pPr>
        <w:tabs>
          <w:tab w:val="num" w:pos="720"/>
        </w:tabs>
        <w:ind w:left="720" w:hanging="360"/>
      </w:pPr>
      <w:rPr>
        <w:rFonts w:ascii="Symbol" w:hAnsi="Symbol" w:hint="default"/>
        <w:sz w:val="20"/>
      </w:rPr>
    </w:lvl>
    <w:lvl w:ilvl="1">
      <w:start w:val="13"/>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582CA7"/>
    <w:multiLevelType w:val="multilevel"/>
    <w:tmpl w:val="90C42CE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1354CE"/>
    <w:multiLevelType w:val="multilevel"/>
    <w:tmpl w:val="38BC08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1282509"/>
    <w:multiLevelType w:val="multilevel"/>
    <w:tmpl w:val="0E9498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D1216C"/>
    <w:multiLevelType w:val="multilevel"/>
    <w:tmpl w:val="E7ECD40A"/>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CA3A9F"/>
    <w:multiLevelType w:val="multilevel"/>
    <w:tmpl w:val="331AFA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24EF8"/>
    <w:multiLevelType w:val="multilevel"/>
    <w:tmpl w:val="A9A2403A"/>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9E150E"/>
    <w:multiLevelType w:val="multilevel"/>
    <w:tmpl w:val="D624C3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A6361C"/>
    <w:multiLevelType w:val="multilevel"/>
    <w:tmpl w:val="349C91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D7246F"/>
    <w:multiLevelType w:val="multilevel"/>
    <w:tmpl w:val="005074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E062E5"/>
    <w:multiLevelType w:val="multilevel"/>
    <w:tmpl w:val="4E56CD70"/>
    <w:lvl w:ilvl="0">
      <w:start w:val="5"/>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3" w15:restartNumberingAfterBreak="0">
    <w:nsid w:val="31D90319"/>
    <w:multiLevelType w:val="multilevel"/>
    <w:tmpl w:val="146CB2DC"/>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C3861B4"/>
    <w:multiLevelType w:val="multilevel"/>
    <w:tmpl w:val="EF1EDD6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F55D0C"/>
    <w:multiLevelType w:val="multilevel"/>
    <w:tmpl w:val="DD34B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387A91"/>
    <w:multiLevelType w:val="multilevel"/>
    <w:tmpl w:val="B56A135A"/>
    <w:lvl w:ilvl="0">
      <w:start w:val="1"/>
      <w:numFmt w:val="bullet"/>
      <w:lvlText w:val=""/>
      <w:lvlJc w:val="left"/>
      <w:pPr>
        <w:tabs>
          <w:tab w:val="num" w:pos="720"/>
        </w:tabs>
        <w:ind w:left="720" w:hanging="360"/>
      </w:pPr>
      <w:rPr>
        <w:rFonts w:ascii="Symbol" w:hAnsi="Symbol" w:hint="default"/>
        <w:sz w:val="20"/>
      </w:rPr>
    </w:lvl>
    <w:lvl w:ilvl="1">
      <w:start w:val="4"/>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425A0E"/>
    <w:multiLevelType w:val="multilevel"/>
    <w:tmpl w:val="385A2428"/>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65610E34"/>
    <w:multiLevelType w:val="multilevel"/>
    <w:tmpl w:val="300823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6D79087B"/>
    <w:multiLevelType w:val="multilevel"/>
    <w:tmpl w:val="27E83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CF607F"/>
    <w:multiLevelType w:val="multilevel"/>
    <w:tmpl w:val="635675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49C65C5"/>
    <w:multiLevelType w:val="multilevel"/>
    <w:tmpl w:val="14E4CB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6CF2526"/>
    <w:multiLevelType w:val="multilevel"/>
    <w:tmpl w:val="DC9CFD4C"/>
    <w:lvl w:ilvl="0">
      <w:start w:val="1"/>
      <w:numFmt w:val="bullet"/>
      <w:lvlText w:val=""/>
      <w:lvlJc w:val="left"/>
      <w:pPr>
        <w:tabs>
          <w:tab w:val="num" w:pos="720"/>
        </w:tabs>
        <w:ind w:left="720" w:hanging="360"/>
      </w:pPr>
      <w:rPr>
        <w:rFonts w:ascii="Symbol" w:hAnsi="Symbol" w:hint="default"/>
        <w:sz w:val="20"/>
      </w:rPr>
    </w:lvl>
    <w:lvl w:ilvl="1">
      <w:start w:val="5"/>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6F86443"/>
    <w:multiLevelType w:val="hybridMultilevel"/>
    <w:tmpl w:val="2BCEC9C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7A3469FF"/>
    <w:multiLevelType w:val="multilevel"/>
    <w:tmpl w:val="7060A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0D783E"/>
    <w:multiLevelType w:val="multilevel"/>
    <w:tmpl w:val="6C2407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lvlOverride w:ilvl="1">
      <w:startOverride w:val="1"/>
    </w:lvlOverride>
    <w:lvlOverride w:ilvl="2"/>
    <w:lvlOverride w:ilvl="3"/>
    <w:lvlOverride w:ilvl="4"/>
    <w:lvlOverride w:ilvl="5"/>
    <w:lvlOverride w:ilvl="6"/>
    <w:lvlOverride w:ilvl="7"/>
    <w:lvlOverride w:ilvl="8"/>
  </w:num>
  <w:num w:numId="4">
    <w:abstractNumId w:val="14"/>
    <w:lvlOverride w:ilvl="0"/>
    <w:lvlOverride w:ilvl="1">
      <w:startOverride w:val="3"/>
    </w:lvlOverride>
    <w:lvlOverride w:ilvl="2"/>
    <w:lvlOverride w:ilvl="3"/>
    <w:lvlOverride w:ilvl="4"/>
    <w:lvlOverride w:ilvl="5"/>
    <w:lvlOverride w:ilvl="6"/>
    <w:lvlOverride w:ilvl="7"/>
    <w:lvlOverride w:ilvl="8"/>
  </w:num>
  <w:num w:numId="5">
    <w:abstractNumId w:val="5"/>
  </w:num>
  <w:num w:numId="6">
    <w:abstractNumId w:val="10"/>
  </w:num>
  <w:num w:numId="7">
    <w:abstractNumId w:val="24"/>
  </w:num>
  <w:num w:numId="8">
    <w:abstractNumId w:val="16"/>
    <w:lvlOverride w:ilvl="0"/>
    <w:lvlOverride w:ilvl="1">
      <w:startOverride w:val="4"/>
    </w:lvlOverride>
    <w:lvlOverride w:ilvl="2"/>
    <w:lvlOverride w:ilvl="3"/>
    <w:lvlOverride w:ilvl="4"/>
    <w:lvlOverride w:ilvl="5"/>
    <w:lvlOverride w:ilvl="6"/>
    <w:lvlOverride w:ilvl="7"/>
    <w:lvlOverride w:ilvl="8"/>
  </w:num>
  <w:num w:numId="9">
    <w:abstractNumId w:val="19"/>
  </w:num>
  <w:num w:numId="10">
    <w:abstractNumId w:val="6"/>
    <w:lvlOverride w:ilvl="0"/>
    <w:lvlOverride w:ilvl="1">
      <w:startOverride w:val="5"/>
    </w:lvlOverride>
    <w:lvlOverride w:ilvl="2"/>
    <w:lvlOverride w:ilvl="3"/>
    <w:lvlOverride w:ilvl="4"/>
    <w:lvlOverride w:ilvl="5"/>
    <w:lvlOverride w:ilvl="6"/>
    <w:lvlOverride w:ilvl="7"/>
    <w:lvlOverride w:ilvl="8"/>
  </w:num>
  <w:num w:numId="11">
    <w:abstractNumId w:val="3"/>
    <w:lvlOverride w:ilvl="0"/>
    <w:lvlOverride w:ilvl="1">
      <w:startOverride w:val="1"/>
    </w:lvlOverride>
    <w:lvlOverride w:ilvl="2"/>
    <w:lvlOverride w:ilvl="3"/>
    <w:lvlOverride w:ilvl="4"/>
    <w:lvlOverride w:ilvl="5"/>
    <w:lvlOverride w:ilvl="6"/>
    <w:lvlOverride w:ilvl="7"/>
    <w:lvlOverride w:ilvl="8"/>
  </w:num>
  <w:num w:numId="12">
    <w:abstractNumId w:val="11"/>
  </w:num>
  <w:num w:numId="13">
    <w:abstractNumId w:val="1"/>
  </w:num>
  <w:num w:numId="14">
    <w:abstractNumId w:val="22"/>
    <w:lvlOverride w:ilvl="0"/>
    <w:lvlOverride w:ilvl="1">
      <w:startOverride w:val="5"/>
    </w:lvlOverride>
    <w:lvlOverride w:ilvl="2"/>
    <w:lvlOverride w:ilvl="3"/>
    <w:lvlOverride w:ilvl="4"/>
    <w:lvlOverride w:ilvl="5"/>
    <w:lvlOverride w:ilvl="6"/>
    <w:lvlOverride w:ilvl="7"/>
    <w:lvlOverride w:ilvl="8"/>
  </w:num>
  <w:num w:numId="15">
    <w:abstractNumId w:val="22"/>
    <w:lvlOverride w:ilvl="0"/>
    <w:lvlOverride w:ilvl="1">
      <w:startOverride w:val="6"/>
    </w:lvlOverride>
    <w:lvlOverride w:ilvl="2"/>
    <w:lvlOverride w:ilvl="3"/>
    <w:lvlOverride w:ilvl="4"/>
    <w:lvlOverride w:ilvl="5"/>
    <w:lvlOverride w:ilvl="6"/>
    <w:lvlOverride w:ilvl="7"/>
    <w:lvlOverride w:ilvl="8"/>
  </w:num>
  <w:num w:numId="16">
    <w:abstractNumId w:val="2"/>
    <w:lvlOverride w:ilvl="0"/>
    <w:lvlOverride w:ilvl="1">
      <w:startOverride w:val="13"/>
    </w:lvlOverride>
    <w:lvlOverride w:ilvl="2"/>
    <w:lvlOverride w:ilvl="3"/>
    <w:lvlOverride w:ilvl="4"/>
    <w:lvlOverride w:ilvl="5"/>
    <w:lvlOverride w:ilvl="6"/>
    <w:lvlOverride w:ilvl="7"/>
    <w:lvlOverride w:ilvl="8"/>
  </w:num>
  <w:num w:numId="17">
    <w:abstractNumId w:val="15"/>
  </w:num>
  <w:num w:numId="18">
    <w:abstractNumId w:val="20"/>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startOverride w:val="1"/>
    </w:lvlOverride>
    <w:lvlOverride w:ilvl="2"/>
    <w:lvlOverride w:ilvl="3"/>
    <w:lvlOverride w:ilvl="4"/>
    <w:lvlOverride w:ilvl="5"/>
    <w:lvlOverride w:ilvl="6"/>
    <w:lvlOverride w:ilvl="7"/>
    <w:lvlOverride w:ilvl="8"/>
  </w:num>
  <w:num w:numId="27">
    <w:abstractNumId w:val="8"/>
    <w:lvlOverride w:ilvl="0"/>
    <w:lvlOverride w:ilvl="1">
      <w:startOverride w:val="3"/>
    </w:lvlOverride>
    <w:lvlOverride w:ilvl="2"/>
    <w:lvlOverride w:ilvl="3"/>
    <w:lvlOverride w:ilvl="4"/>
    <w:lvlOverride w:ilvl="5"/>
    <w:lvlOverride w:ilvl="6"/>
    <w:lvlOverride w:ilvl="7"/>
    <w:lvlOverride w:ilvl="8"/>
  </w:num>
  <w:num w:numId="28">
    <w:abstractNumId w:val="9"/>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CC8"/>
    <w:rsid w:val="002E1150"/>
    <w:rsid w:val="002E6727"/>
    <w:rsid w:val="003662D7"/>
    <w:rsid w:val="00437807"/>
    <w:rsid w:val="005B2CC8"/>
    <w:rsid w:val="005E2EA7"/>
    <w:rsid w:val="005F656B"/>
    <w:rsid w:val="00605851"/>
    <w:rsid w:val="0087577E"/>
    <w:rsid w:val="008D4FFE"/>
    <w:rsid w:val="00AC4B30"/>
    <w:rsid w:val="00B368D8"/>
    <w:rsid w:val="00E5528D"/>
    <w:rsid w:val="00EA77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C1376"/>
  <w15:chartTrackingRefBased/>
  <w15:docId w15:val="{4CC1101D-CCD5-4B2F-91F8-A661B85386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368D8"/>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368D8"/>
    <w:pPr>
      <w:ind w:left="720"/>
      <w:contextualSpacing/>
    </w:pPr>
  </w:style>
  <w:style w:type="character" w:styleId="a4">
    <w:name w:val="Hyperlink"/>
    <w:basedOn w:val="a0"/>
    <w:uiPriority w:val="99"/>
    <w:semiHidden/>
    <w:unhideWhenUsed/>
    <w:rsid w:val="00B368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557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lada.pp.ua/goto/aHR0cDovL3pha29uLnJhZGEuZ292LnVhL2xhd3Mvc2hvdy8yNDU2LTE3L3ByaW50I243OTA=/" TargetMode="External"/><Relationship Id="rId3" Type="http://schemas.openxmlformats.org/officeDocument/2006/relationships/styles" Target="styles.xml"/><Relationship Id="rId7" Type="http://schemas.openxmlformats.org/officeDocument/2006/relationships/hyperlink" Target="http://vlada.pp.ua/goto/aHR0cDovL3pha29uLnJhZGEuZ292LnVhL2xhd3Mvc2hvdy8yNDU2LTE3L3ByaW50I243OT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vlada.pp.ua/goto/aHR0cDovL3pha29uNS5yYWRhLmdvdi51YS9sYXdzL3Nob3cvMjQ1Ni0xNy9wYXJhbjc5NiNuNzk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vlada.pp.ua/goto/aHR0cDovL3pha29uLnJhZGEuZ292LnVhL2xhd3Mvc2hvdy8yNDU2LTE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A4106-D5ED-4FF1-8C6F-8A1443E65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4045</Words>
  <Characters>23057</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buh</cp:lastModifiedBy>
  <cp:revision>12</cp:revision>
  <dcterms:created xsi:type="dcterms:W3CDTF">2021-02-24T14:04:00Z</dcterms:created>
  <dcterms:modified xsi:type="dcterms:W3CDTF">2021-03-12T08:30:00Z</dcterms:modified>
</cp:coreProperties>
</file>