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10A" w:rsidRPr="00D715D1" w:rsidRDefault="00085B36" w:rsidP="00E1210A">
      <w:pPr>
        <w:pStyle w:val="a5"/>
        <w:spacing w:line="360" w:lineRule="auto"/>
        <w:rPr>
          <w:rFonts w:ascii="Times New Roman" w:hAnsi="Times New Roman" w:cs="Times New Roman"/>
          <w:b/>
          <w:bCs/>
          <w:sz w:val="24"/>
          <w:szCs w:val="24"/>
          <w:lang w:val="uk-UA"/>
        </w:rPr>
      </w:pPr>
      <w:r>
        <w:rPr>
          <w:rFonts w:ascii="Times New Roman" w:hAnsi="Times New Roman" w:cs="Times New Roman"/>
          <w:sz w:val="24"/>
          <w:szCs w:val="24"/>
          <w:lang w:val="uk-UA"/>
        </w:rPr>
        <w:t xml:space="preserve"> _________________</w:t>
      </w:r>
    </w:p>
    <w:p w:rsidR="00E1210A" w:rsidRPr="00D715D1" w:rsidRDefault="00E1210A" w:rsidP="00E1210A">
      <w:pPr>
        <w:spacing w:line="360" w:lineRule="auto"/>
        <w:jc w:val="center"/>
        <w:rPr>
          <w:rFonts w:ascii="Times New Roman" w:hAnsi="Times New Roman" w:cs="Times New Roman"/>
          <w:sz w:val="24"/>
          <w:szCs w:val="24"/>
          <w:lang w:val="uk-UA"/>
        </w:rPr>
      </w:pPr>
      <w:r w:rsidRPr="00D715D1">
        <w:rPr>
          <w:rFonts w:ascii="Times New Roman" w:hAnsi="Times New Roman" w:cs="Times New Roman"/>
          <w:sz w:val="24"/>
          <w:szCs w:val="24"/>
          <w:lang w:val="uk-UA"/>
        </w:rPr>
        <w:lastRenderedPageBreak/>
        <w:t xml:space="preserve">смт. </w:t>
      </w:r>
      <w:proofErr w:type="spellStart"/>
      <w:r w:rsidRPr="00D715D1">
        <w:rPr>
          <w:rFonts w:ascii="Times New Roman" w:hAnsi="Times New Roman" w:cs="Times New Roman"/>
          <w:sz w:val="24"/>
          <w:szCs w:val="24"/>
          <w:lang w:val="uk-UA"/>
        </w:rPr>
        <w:t>Сергіївка</w:t>
      </w:r>
      <w:proofErr w:type="spellEnd"/>
    </w:p>
    <w:p w:rsidR="00E1210A" w:rsidRPr="00D715D1" w:rsidRDefault="00E1210A" w:rsidP="00E1210A">
      <w:pPr>
        <w:spacing w:line="360" w:lineRule="auto"/>
        <w:jc w:val="right"/>
        <w:rPr>
          <w:rFonts w:ascii="Times New Roman" w:hAnsi="Times New Roman" w:cs="Times New Roman"/>
          <w:sz w:val="24"/>
          <w:szCs w:val="24"/>
          <w:lang w:val="uk-UA"/>
        </w:rPr>
        <w:sectPr w:rsidR="00E1210A" w:rsidRPr="00D715D1" w:rsidSect="00E1210A">
          <w:headerReference w:type="first" r:id="rId9"/>
          <w:type w:val="continuous"/>
          <w:pgSz w:w="11906" w:h="16838"/>
          <w:pgMar w:top="1134" w:right="567" w:bottom="1134" w:left="1701" w:header="709" w:footer="709" w:gutter="0"/>
          <w:cols w:num="3" w:space="708"/>
          <w:titlePg/>
          <w:docGrid w:linePitch="360"/>
        </w:sectPr>
      </w:pPr>
      <w:r w:rsidRPr="00D715D1">
        <w:rPr>
          <w:rFonts w:ascii="Times New Roman" w:hAnsi="Times New Roman" w:cs="Times New Roman"/>
          <w:sz w:val="24"/>
          <w:szCs w:val="24"/>
          <w:lang w:val="uk-UA"/>
        </w:rPr>
        <w:lastRenderedPageBreak/>
        <w:t xml:space="preserve">№ </w:t>
      </w:r>
      <w:r w:rsidR="00085B36">
        <w:rPr>
          <w:rFonts w:ascii="Times New Roman" w:hAnsi="Times New Roman" w:cs="Times New Roman"/>
          <w:sz w:val="24"/>
          <w:szCs w:val="24"/>
          <w:lang w:val="uk-UA"/>
        </w:rPr>
        <w:t>_____</w:t>
      </w:r>
    </w:p>
    <w:p w:rsidR="00D715D1" w:rsidRPr="00D715D1" w:rsidRDefault="00D715D1" w:rsidP="00D715D1">
      <w:pPr>
        <w:spacing w:after="0" w:line="240" w:lineRule="auto"/>
        <w:ind w:right="4818"/>
        <w:jc w:val="both"/>
        <w:rPr>
          <w:rFonts w:ascii="Times New Roman" w:hAnsi="Times New Roman" w:cs="Times New Roman"/>
          <w:b/>
          <w:sz w:val="24"/>
          <w:szCs w:val="24"/>
          <w:lang w:val="uk-UA"/>
        </w:rPr>
      </w:pPr>
      <w:r w:rsidRPr="00D715D1">
        <w:rPr>
          <w:rFonts w:ascii="Times New Roman" w:hAnsi="Times New Roman" w:cs="Times New Roman"/>
          <w:b/>
          <w:sz w:val="24"/>
          <w:szCs w:val="24"/>
          <w:lang w:val="uk-UA"/>
        </w:rPr>
        <w:lastRenderedPageBreak/>
        <w:t xml:space="preserve">Про визначення переліку об`єктів та видів робіт для порушників, </w:t>
      </w:r>
      <w:r w:rsidRPr="00D715D1">
        <w:rPr>
          <w:rFonts w:ascii="Times New Roman" w:hAnsi="Times New Roman" w:cs="Times New Roman"/>
          <w:b/>
          <w:sz w:val="24"/>
          <w:szCs w:val="24"/>
          <w:lang w:val="uk-UA" w:eastAsia="uk-UA"/>
        </w:rPr>
        <w:t>на яких судом накладено адміністративне стягнення у вигляді суспільно корисних робіт</w:t>
      </w:r>
      <w:r w:rsidRPr="00D715D1">
        <w:rPr>
          <w:rFonts w:ascii="Times New Roman" w:hAnsi="Times New Roman" w:cs="Times New Roman"/>
          <w:b/>
          <w:sz w:val="24"/>
          <w:szCs w:val="24"/>
          <w:lang w:val="uk-UA"/>
        </w:rPr>
        <w:t xml:space="preserve"> на 202</w:t>
      </w:r>
      <w:r w:rsidR="00085B36">
        <w:rPr>
          <w:rFonts w:ascii="Times New Roman" w:hAnsi="Times New Roman" w:cs="Times New Roman"/>
          <w:b/>
          <w:sz w:val="24"/>
          <w:szCs w:val="24"/>
          <w:lang w:val="uk-UA"/>
        </w:rPr>
        <w:t>2</w:t>
      </w:r>
      <w:r w:rsidRPr="00D715D1">
        <w:rPr>
          <w:rFonts w:ascii="Times New Roman" w:hAnsi="Times New Roman" w:cs="Times New Roman"/>
          <w:b/>
          <w:sz w:val="24"/>
          <w:szCs w:val="24"/>
          <w:lang w:val="uk-UA"/>
        </w:rPr>
        <w:t xml:space="preserve"> рік</w:t>
      </w:r>
    </w:p>
    <w:p w:rsidR="00085B36" w:rsidRPr="009550C3" w:rsidRDefault="00085B36" w:rsidP="00085B36">
      <w:pPr>
        <w:spacing w:before="240"/>
        <w:ind w:firstLine="709"/>
        <w:jc w:val="both"/>
        <w:rPr>
          <w:rFonts w:ascii="Times New Roman" w:hAnsi="Times New Roman" w:cs="Times New Roman"/>
          <w:sz w:val="24"/>
          <w:szCs w:val="24"/>
          <w:lang w:val="uk-UA"/>
        </w:rPr>
      </w:pPr>
      <w:r w:rsidRPr="009550C3">
        <w:rPr>
          <w:rFonts w:ascii="Times New Roman" w:hAnsi="Times New Roman" w:cs="Times New Roman"/>
          <w:sz w:val="24"/>
          <w:szCs w:val="24"/>
          <w:lang w:val="uk-UA"/>
        </w:rPr>
        <w:t>«Керуючись п. «а» ч. 1 статті 38, статей 40, 59 Закону України «Про місцеве самоврядування в Україні», відповідно до статей 31</w:t>
      </w:r>
      <w:r w:rsidRPr="009550C3">
        <w:rPr>
          <w:rFonts w:ascii="Times New Roman" w:hAnsi="Times New Roman" w:cs="Times New Roman"/>
          <w:sz w:val="24"/>
          <w:szCs w:val="24"/>
          <w:vertAlign w:val="superscript"/>
          <w:lang w:val="uk-UA"/>
        </w:rPr>
        <w:t>1</w:t>
      </w:r>
      <w:r w:rsidRPr="009550C3">
        <w:rPr>
          <w:rFonts w:ascii="Times New Roman" w:hAnsi="Times New Roman" w:cs="Times New Roman"/>
          <w:sz w:val="24"/>
          <w:szCs w:val="24"/>
          <w:lang w:val="uk-UA"/>
        </w:rPr>
        <w:t xml:space="preserve"> та 325</w:t>
      </w:r>
      <w:r w:rsidRPr="009550C3">
        <w:rPr>
          <w:rFonts w:ascii="Times New Roman" w:hAnsi="Times New Roman" w:cs="Times New Roman"/>
          <w:sz w:val="24"/>
          <w:szCs w:val="24"/>
          <w:vertAlign w:val="superscript"/>
          <w:lang w:val="uk-UA"/>
        </w:rPr>
        <w:t>1</w:t>
      </w:r>
      <w:r w:rsidRPr="009550C3">
        <w:rPr>
          <w:rFonts w:ascii="Times New Roman" w:hAnsi="Times New Roman" w:cs="Times New Roman"/>
          <w:sz w:val="24"/>
          <w:szCs w:val="24"/>
          <w:lang w:val="uk-UA"/>
        </w:rPr>
        <w:t xml:space="preserve">, Кодексу України про адміністративні правопорушення, на виконання Закону України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а також розглянувши лист Білгород – Дністровського районного відділу філії Державної установи «Центр </w:t>
      </w:r>
      <w:proofErr w:type="spellStart"/>
      <w:r w:rsidRPr="009550C3">
        <w:rPr>
          <w:rFonts w:ascii="Times New Roman" w:hAnsi="Times New Roman" w:cs="Times New Roman"/>
          <w:sz w:val="24"/>
          <w:szCs w:val="24"/>
          <w:lang w:val="uk-UA"/>
        </w:rPr>
        <w:t>пробації</w:t>
      </w:r>
      <w:proofErr w:type="spellEnd"/>
      <w:r w:rsidRPr="009550C3">
        <w:rPr>
          <w:rFonts w:ascii="Times New Roman" w:hAnsi="Times New Roman" w:cs="Times New Roman"/>
          <w:sz w:val="24"/>
          <w:szCs w:val="24"/>
          <w:lang w:val="uk-UA"/>
        </w:rPr>
        <w:t>» в Одеській області року щодо визначення переліку об’єктів та види робіт для порушників, на яких судом накладено адміністративне стягнення  у вигляді суспільно корисних (оплачуваних)робіт на 202</w:t>
      </w:r>
      <w:r w:rsidR="0048332A" w:rsidRPr="009550C3">
        <w:rPr>
          <w:rFonts w:ascii="Times New Roman" w:hAnsi="Times New Roman" w:cs="Times New Roman"/>
          <w:sz w:val="24"/>
          <w:szCs w:val="24"/>
          <w:lang w:val="uk-UA"/>
        </w:rPr>
        <w:t>2</w:t>
      </w:r>
      <w:r w:rsidRPr="009550C3">
        <w:rPr>
          <w:rFonts w:ascii="Times New Roman" w:hAnsi="Times New Roman" w:cs="Times New Roman"/>
          <w:sz w:val="24"/>
          <w:szCs w:val="24"/>
          <w:lang w:val="uk-UA"/>
        </w:rPr>
        <w:t xml:space="preserve"> рік і їх фінансування, виконавчий комітет </w:t>
      </w:r>
      <w:proofErr w:type="spellStart"/>
      <w:r w:rsidRPr="009550C3">
        <w:rPr>
          <w:rFonts w:ascii="Times New Roman" w:hAnsi="Times New Roman" w:cs="Times New Roman"/>
          <w:sz w:val="24"/>
          <w:szCs w:val="24"/>
          <w:lang w:val="uk-UA"/>
        </w:rPr>
        <w:t>Сергіївської</w:t>
      </w:r>
      <w:proofErr w:type="spellEnd"/>
      <w:r w:rsidRPr="009550C3">
        <w:rPr>
          <w:rFonts w:ascii="Times New Roman" w:hAnsi="Times New Roman" w:cs="Times New Roman"/>
          <w:sz w:val="24"/>
          <w:szCs w:val="24"/>
          <w:lang w:val="uk-UA"/>
        </w:rPr>
        <w:t xml:space="preserve">  селищної  ради»</w:t>
      </w:r>
    </w:p>
    <w:p w:rsidR="00D715D1" w:rsidRDefault="00D715D1" w:rsidP="00D715D1">
      <w:pPr>
        <w:jc w:val="both"/>
        <w:rPr>
          <w:b/>
          <w:sz w:val="24"/>
          <w:szCs w:val="24"/>
          <w:lang w:val="uk-UA"/>
        </w:rPr>
      </w:pPr>
      <w:r w:rsidRPr="00D715D1">
        <w:rPr>
          <w:rFonts w:ascii="Times New Roman" w:hAnsi="Times New Roman" w:cs="Times New Roman"/>
          <w:b/>
          <w:sz w:val="24"/>
          <w:szCs w:val="24"/>
          <w:lang w:val="uk-UA"/>
        </w:rPr>
        <w:t>ВИРІШИВ</w:t>
      </w:r>
      <w:r w:rsidRPr="00D715D1">
        <w:rPr>
          <w:b/>
          <w:sz w:val="24"/>
          <w:szCs w:val="24"/>
          <w:lang w:val="uk-UA"/>
        </w:rPr>
        <w:t>:</w:t>
      </w:r>
    </w:p>
    <w:p w:rsidR="00D715D1" w:rsidRDefault="00D715D1" w:rsidP="00D715D1">
      <w:pPr>
        <w:numPr>
          <w:ilvl w:val="0"/>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 xml:space="preserve">Затвердити перелік об’єктів та види робіт для порушників, </w:t>
      </w:r>
      <w:r w:rsidRPr="00D715D1">
        <w:rPr>
          <w:rFonts w:ascii="Times New Roman" w:hAnsi="Times New Roman" w:cs="Times New Roman"/>
          <w:sz w:val="24"/>
          <w:szCs w:val="24"/>
          <w:lang w:val="uk-UA" w:eastAsia="uk-UA"/>
        </w:rPr>
        <w:t>на яких судом накладено адміністративне стягнення  у вигляді суспільно корисних робіт</w:t>
      </w:r>
      <w:r w:rsidRPr="00D715D1">
        <w:rPr>
          <w:rFonts w:ascii="Times New Roman" w:hAnsi="Times New Roman" w:cs="Times New Roman"/>
          <w:sz w:val="24"/>
          <w:szCs w:val="24"/>
          <w:lang w:val="uk-UA"/>
        </w:rPr>
        <w:t xml:space="preserve"> на 202</w:t>
      </w:r>
      <w:r w:rsidR="00085B36">
        <w:rPr>
          <w:rFonts w:ascii="Times New Roman" w:hAnsi="Times New Roman" w:cs="Times New Roman"/>
          <w:sz w:val="24"/>
          <w:szCs w:val="24"/>
          <w:lang w:val="uk-UA"/>
        </w:rPr>
        <w:t>2</w:t>
      </w:r>
      <w:r w:rsidRPr="00D715D1">
        <w:rPr>
          <w:rFonts w:ascii="Times New Roman" w:hAnsi="Times New Roman" w:cs="Times New Roman"/>
          <w:sz w:val="24"/>
          <w:szCs w:val="24"/>
          <w:lang w:val="uk-UA"/>
        </w:rPr>
        <w:t xml:space="preserve"> рік, які будуть виконувати такі роботи на  території </w:t>
      </w:r>
      <w:proofErr w:type="spellStart"/>
      <w:r w:rsidRPr="00D715D1">
        <w:rPr>
          <w:rFonts w:ascii="Times New Roman" w:hAnsi="Times New Roman" w:cs="Times New Roman"/>
          <w:sz w:val="24"/>
          <w:szCs w:val="24"/>
          <w:lang w:val="uk-UA"/>
        </w:rPr>
        <w:t>Сергіївської</w:t>
      </w:r>
      <w:proofErr w:type="spellEnd"/>
      <w:r w:rsidRPr="00D715D1">
        <w:rPr>
          <w:rFonts w:ascii="Times New Roman" w:hAnsi="Times New Roman" w:cs="Times New Roman"/>
          <w:sz w:val="24"/>
          <w:szCs w:val="24"/>
          <w:lang w:val="uk-UA"/>
        </w:rPr>
        <w:t xml:space="preserve"> селищної ради. (додаток 1).</w:t>
      </w:r>
    </w:p>
    <w:p w:rsidR="009550C3" w:rsidRPr="009550C3" w:rsidRDefault="009550C3" w:rsidP="009550C3">
      <w:pPr>
        <w:numPr>
          <w:ilvl w:val="0"/>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Призначити відповідальними особами за виконанням визначених суспільно корисних робіт порушниками за місцем їх проживан</w:t>
      </w:r>
      <w:r w:rsidR="003357FB">
        <w:rPr>
          <w:rFonts w:ascii="Times New Roman" w:hAnsi="Times New Roman" w:cs="Times New Roman"/>
          <w:sz w:val="24"/>
          <w:szCs w:val="24"/>
          <w:lang w:val="uk-UA"/>
        </w:rPr>
        <w:t xml:space="preserve">ня </w:t>
      </w:r>
      <w:r w:rsidRPr="00D715D1">
        <w:rPr>
          <w:rFonts w:ascii="Times New Roman" w:hAnsi="Times New Roman" w:cs="Times New Roman"/>
          <w:sz w:val="24"/>
          <w:szCs w:val="24"/>
          <w:lang w:val="uk-UA"/>
        </w:rPr>
        <w:t xml:space="preserve">заступника селищного голови </w:t>
      </w:r>
      <w:r>
        <w:rPr>
          <w:rFonts w:ascii="Times New Roman" w:hAnsi="Times New Roman" w:cs="Times New Roman"/>
          <w:sz w:val="24"/>
          <w:szCs w:val="24"/>
          <w:lang w:val="uk-UA"/>
        </w:rPr>
        <w:t xml:space="preserve">Дукача </w:t>
      </w:r>
      <w:r w:rsidR="00954EFA">
        <w:rPr>
          <w:rFonts w:ascii="Times New Roman" w:hAnsi="Times New Roman" w:cs="Times New Roman"/>
          <w:sz w:val="24"/>
          <w:szCs w:val="24"/>
          <w:lang w:val="uk-UA"/>
        </w:rPr>
        <w:t>Олександра</w:t>
      </w:r>
      <w:r>
        <w:rPr>
          <w:rFonts w:ascii="Times New Roman" w:hAnsi="Times New Roman" w:cs="Times New Roman"/>
          <w:sz w:val="24"/>
          <w:szCs w:val="24"/>
          <w:lang w:val="uk-UA"/>
        </w:rPr>
        <w:t xml:space="preserve"> Васильовича</w:t>
      </w:r>
      <w:r w:rsidRPr="00D715D1">
        <w:rPr>
          <w:rFonts w:ascii="Times New Roman" w:hAnsi="Times New Roman" w:cs="Times New Roman"/>
          <w:sz w:val="24"/>
          <w:szCs w:val="24"/>
          <w:lang w:val="uk-UA"/>
        </w:rPr>
        <w:t>, старост</w:t>
      </w:r>
      <w:r w:rsidR="00EE3FCA">
        <w:rPr>
          <w:rFonts w:ascii="Times New Roman" w:hAnsi="Times New Roman" w:cs="Times New Roman"/>
          <w:sz w:val="24"/>
          <w:szCs w:val="24"/>
          <w:lang w:val="uk-UA"/>
        </w:rPr>
        <w:t>у</w:t>
      </w:r>
      <w:r w:rsidRPr="00D715D1">
        <w:rPr>
          <w:rFonts w:ascii="Times New Roman" w:hAnsi="Times New Roman" w:cs="Times New Roman"/>
          <w:sz w:val="24"/>
          <w:szCs w:val="24"/>
          <w:lang w:val="uk-UA"/>
        </w:rPr>
        <w:t xml:space="preserve"> села Приморс</w:t>
      </w:r>
      <w:r>
        <w:rPr>
          <w:rFonts w:ascii="Times New Roman" w:hAnsi="Times New Roman" w:cs="Times New Roman"/>
          <w:sz w:val="24"/>
          <w:szCs w:val="24"/>
          <w:lang w:val="uk-UA"/>
        </w:rPr>
        <w:t>ьке  та староста села Миколаївка</w:t>
      </w:r>
      <w:r w:rsidRPr="00D715D1">
        <w:rPr>
          <w:rFonts w:ascii="Times New Roman" w:hAnsi="Times New Roman" w:cs="Times New Roman"/>
          <w:sz w:val="24"/>
          <w:szCs w:val="24"/>
          <w:lang w:val="uk-UA"/>
        </w:rPr>
        <w:t>.</w:t>
      </w:r>
    </w:p>
    <w:p w:rsidR="00D715D1" w:rsidRDefault="00D715D1" w:rsidP="00D715D1">
      <w:pPr>
        <w:numPr>
          <w:ilvl w:val="0"/>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 xml:space="preserve">Заступнику селищного голови та старостам </w:t>
      </w:r>
      <w:proofErr w:type="spellStart"/>
      <w:r w:rsidRPr="00D715D1">
        <w:rPr>
          <w:rFonts w:ascii="Times New Roman" w:hAnsi="Times New Roman" w:cs="Times New Roman"/>
          <w:sz w:val="24"/>
          <w:szCs w:val="24"/>
          <w:lang w:val="uk-UA"/>
        </w:rPr>
        <w:t>Сергіївської</w:t>
      </w:r>
      <w:proofErr w:type="spellEnd"/>
      <w:r w:rsidRPr="00D715D1">
        <w:rPr>
          <w:rFonts w:ascii="Times New Roman" w:hAnsi="Times New Roman" w:cs="Times New Roman"/>
          <w:sz w:val="24"/>
          <w:szCs w:val="24"/>
          <w:lang w:val="uk-UA"/>
        </w:rPr>
        <w:t xml:space="preserve"> селищної ради забезпечувати: </w:t>
      </w:r>
    </w:p>
    <w:p w:rsidR="00D715D1" w:rsidRDefault="00D715D1" w:rsidP="00D715D1">
      <w:pPr>
        <w:numPr>
          <w:ilvl w:val="1"/>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Ознайомлювати порушників під підпис з правилами техніки безпеки;</w:t>
      </w:r>
    </w:p>
    <w:p w:rsidR="00D715D1" w:rsidRDefault="00D715D1" w:rsidP="00D715D1">
      <w:pPr>
        <w:numPr>
          <w:ilvl w:val="1"/>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Контроль за виконанням порушниками призначених їм робіт;</w:t>
      </w:r>
      <w:bookmarkStart w:id="0" w:name="n408"/>
      <w:bookmarkEnd w:id="0"/>
    </w:p>
    <w:p w:rsidR="00D715D1" w:rsidRDefault="00D715D1" w:rsidP="00D715D1">
      <w:pPr>
        <w:numPr>
          <w:ilvl w:val="1"/>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 xml:space="preserve">Своєчасне повідомлення уповноваженого органу з питань </w:t>
      </w:r>
      <w:proofErr w:type="spellStart"/>
      <w:r w:rsidRPr="00D715D1">
        <w:rPr>
          <w:rFonts w:ascii="Times New Roman" w:hAnsi="Times New Roman" w:cs="Times New Roman"/>
          <w:sz w:val="24"/>
          <w:szCs w:val="24"/>
          <w:lang w:val="uk-UA"/>
        </w:rPr>
        <w:t>пробації</w:t>
      </w:r>
      <w:proofErr w:type="spellEnd"/>
      <w:r w:rsidRPr="00D715D1">
        <w:rPr>
          <w:rFonts w:ascii="Times New Roman" w:hAnsi="Times New Roman" w:cs="Times New Roman"/>
          <w:sz w:val="24"/>
          <w:szCs w:val="24"/>
          <w:lang w:val="uk-UA"/>
        </w:rPr>
        <w:t xml:space="preserve"> про ухилення порушника від відбування суспільно корисних робіт;</w:t>
      </w:r>
      <w:bookmarkStart w:id="1" w:name="n409"/>
      <w:bookmarkEnd w:id="1"/>
    </w:p>
    <w:p w:rsidR="00D715D1" w:rsidRDefault="00D715D1" w:rsidP="00D715D1">
      <w:pPr>
        <w:numPr>
          <w:ilvl w:val="1"/>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 xml:space="preserve">Ведення обліку та інформування уповноваженого органу з питань </w:t>
      </w:r>
      <w:proofErr w:type="spellStart"/>
      <w:r w:rsidRPr="00D715D1">
        <w:rPr>
          <w:rFonts w:ascii="Times New Roman" w:hAnsi="Times New Roman" w:cs="Times New Roman"/>
          <w:sz w:val="24"/>
          <w:szCs w:val="24"/>
          <w:lang w:val="uk-UA"/>
        </w:rPr>
        <w:t>пробації</w:t>
      </w:r>
      <w:proofErr w:type="spellEnd"/>
      <w:r w:rsidRPr="00D715D1">
        <w:rPr>
          <w:rFonts w:ascii="Times New Roman" w:hAnsi="Times New Roman" w:cs="Times New Roman"/>
          <w:sz w:val="24"/>
          <w:szCs w:val="24"/>
          <w:lang w:val="uk-UA"/>
        </w:rPr>
        <w:t xml:space="preserve"> про кількість відпрацьованих порушником годин;</w:t>
      </w:r>
      <w:bookmarkStart w:id="2" w:name="n410"/>
      <w:bookmarkEnd w:id="2"/>
    </w:p>
    <w:p w:rsidR="00085B36" w:rsidRPr="009550C3" w:rsidRDefault="00D715D1" w:rsidP="009550C3">
      <w:pPr>
        <w:numPr>
          <w:ilvl w:val="1"/>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Нарахування плати порушнику за виконання суспільно 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w:t>
      </w:r>
    </w:p>
    <w:p w:rsidR="00085B36" w:rsidRDefault="00085B36" w:rsidP="00085B36">
      <w:pPr>
        <w:pStyle w:val="ab"/>
        <w:numPr>
          <w:ilvl w:val="0"/>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512A45">
        <w:rPr>
          <w:rFonts w:ascii="Times New Roman" w:hAnsi="Times New Roman" w:cs="Times New Roman"/>
          <w:sz w:val="24"/>
          <w:szCs w:val="24"/>
          <w:lang w:val="uk-UA"/>
        </w:rPr>
        <w:t>Погодити з Білгород</w:t>
      </w:r>
      <w:r>
        <w:rPr>
          <w:rFonts w:ascii="Times New Roman" w:hAnsi="Times New Roman" w:cs="Times New Roman"/>
          <w:sz w:val="24"/>
          <w:szCs w:val="24"/>
          <w:lang w:val="uk-UA"/>
        </w:rPr>
        <w:t xml:space="preserve"> </w:t>
      </w:r>
      <w:r w:rsidRPr="00512A45">
        <w:rPr>
          <w:rFonts w:ascii="Times New Roman" w:hAnsi="Times New Roman" w:cs="Times New Roman"/>
          <w:sz w:val="24"/>
          <w:szCs w:val="24"/>
          <w:lang w:val="uk-UA"/>
        </w:rPr>
        <w:t>–</w:t>
      </w:r>
      <w:r>
        <w:rPr>
          <w:rFonts w:ascii="Times New Roman" w:hAnsi="Times New Roman" w:cs="Times New Roman"/>
          <w:sz w:val="24"/>
          <w:szCs w:val="24"/>
          <w:lang w:val="uk-UA"/>
        </w:rPr>
        <w:t xml:space="preserve"> Дністровським районним</w:t>
      </w:r>
      <w:r w:rsidRPr="00512A45">
        <w:rPr>
          <w:rFonts w:ascii="Times New Roman" w:hAnsi="Times New Roman" w:cs="Times New Roman"/>
          <w:sz w:val="24"/>
          <w:szCs w:val="24"/>
          <w:lang w:val="uk-UA"/>
        </w:rPr>
        <w:t xml:space="preserve"> відділом філії Державної установи «Центр </w:t>
      </w:r>
      <w:proofErr w:type="spellStart"/>
      <w:r w:rsidRPr="00512A45">
        <w:rPr>
          <w:rFonts w:ascii="Times New Roman" w:hAnsi="Times New Roman" w:cs="Times New Roman"/>
          <w:sz w:val="24"/>
          <w:szCs w:val="24"/>
          <w:lang w:val="uk-UA"/>
        </w:rPr>
        <w:t>пробації</w:t>
      </w:r>
      <w:proofErr w:type="spellEnd"/>
      <w:r w:rsidRPr="00512A45">
        <w:rPr>
          <w:rFonts w:ascii="Times New Roman" w:hAnsi="Times New Roman" w:cs="Times New Roman"/>
          <w:sz w:val="24"/>
          <w:szCs w:val="24"/>
          <w:lang w:val="uk-UA"/>
        </w:rPr>
        <w:t xml:space="preserve">» в Одеській області перелік об’єктів та види робіт для </w:t>
      </w:r>
      <w:r>
        <w:rPr>
          <w:rFonts w:ascii="Times New Roman" w:hAnsi="Times New Roman" w:cs="Times New Roman"/>
          <w:sz w:val="24"/>
          <w:szCs w:val="24"/>
          <w:lang w:val="uk-UA"/>
        </w:rPr>
        <w:t>порушників</w:t>
      </w:r>
      <w:r w:rsidRPr="00512A45">
        <w:rPr>
          <w:rFonts w:ascii="Times New Roman" w:hAnsi="Times New Roman" w:cs="Times New Roman"/>
          <w:sz w:val="24"/>
          <w:szCs w:val="24"/>
          <w:lang w:val="uk-UA"/>
        </w:rPr>
        <w:t xml:space="preserve">, </w:t>
      </w:r>
      <w:r>
        <w:rPr>
          <w:rFonts w:ascii="Times New Roman" w:hAnsi="Times New Roman" w:cs="Times New Roman"/>
          <w:sz w:val="24"/>
          <w:szCs w:val="24"/>
          <w:lang w:val="uk-UA"/>
        </w:rPr>
        <w:t>на яких</w:t>
      </w:r>
      <w:r w:rsidRPr="00512A45">
        <w:rPr>
          <w:rFonts w:ascii="Times New Roman" w:hAnsi="Times New Roman" w:cs="Times New Roman"/>
          <w:sz w:val="24"/>
          <w:szCs w:val="24"/>
          <w:lang w:val="uk-UA"/>
        </w:rPr>
        <w:t xml:space="preserve"> </w:t>
      </w:r>
      <w:r>
        <w:rPr>
          <w:rFonts w:ascii="Times New Roman" w:hAnsi="Times New Roman" w:cs="Times New Roman"/>
          <w:sz w:val="24"/>
          <w:szCs w:val="24"/>
          <w:lang w:val="uk-UA"/>
        </w:rPr>
        <w:t>судом</w:t>
      </w:r>
      <w:r w:rsidRPr="00512A45">
        <w:rPr>
          <w:rFonts w:ascii="Times New Roman" w:hAnsi="Times New Roman" w:cs="Times New Roman"/>
          <w:sz w:val="24"/>
          <w:szCs w:val="24"/>
          <w:lang w:val="uk-UA"/>
        </w:rPr>
        <w:t xml:space="preserve"> покарання </w:t>
      </w:r>
      <w:r>
        <w:rPr>
          <w:rFonts w:ascii="Times New Roman" w:hAnsi="Times New Roman" w:cs="Times New Roman"/>
          <w:sz w:val="24"/>
          <w:szCs w:val="24"/>
          <w:lang w:val="uk-UA"/>
        </w:rPr>
        <w:t xml:space="preserve">накладено адміністративне стягнення у вигляді суспільно корисних робіт </w:t>
      </w:r>
      <w:r w:rsidRPr="00512A45">
        <w:rPr>
          <w:rFonts w:ascii="Times New Roman" w:hAnsi="Times New Roman" w:cs="Times New Roman"/>
          <w:sz w:val="24"/>
          <w:szCs w:val="24"/>
          <w:lang w:val="uk-UA"/>
        </w:rPr>
        <w:t>на 202</w:t>
      </w:r>
      <w:r w:rsidR="009550C3">
        <w:rPr>
          <w:rFonts w:ascii="Times New Roman" w:hAnsi="Times New Roman" w:cs="Times New Roman"/>
          <w:sz w:val="24"/>
          <w:szCs w:val="24"/>
          <w:lang w:val="uk-UA"/>
        </w:rPr>
        <w:t>2</w:t>
      </w:r>
      <w:r w:rsidRPr="00512A45">
        <w:rPr>
          <w:rFonts w:ascii="Times New Roman" w:hAnsi="Times New Roman" w:cs="Times New Roman"/>
          <w:sz w:val="24"/>
          <w:szCs w:val="24"/>
          <w:lang w:val="uk-UA"/>
        </w:rPr>
        <w:t xml:space="preserve"> рік,  які будуть виконувати такі роботи на території </w:t>
      </w:r>
      <w:proofErr w:type="spellStart"/>
      <w:r w:rsidRPr="00512A45">
        <w:rPr>
          <w:rFonts w:ascii="Times New Roman" w:hAnsi="Times New Roman" w:cs="Times New Roman"/>
          <w:sz w:val="24"/>
          <w:szCs w:val="24"/>
          <w:lang w:val="uk-UA"/>
        </w:rPr>
        <w:t>Сергіївської</w:t>
      </w:r>
      <w:proofErr w:type="spellEnd"/>
      <w:r w:rsidRPr="00512A45">
        <w:rPr>
          <w:rFonts w:ascii="Times New Roman" w:hAnsi="Times New Roman" w:cs="Times New Roman"/>
          <w:sz w:val="24"/>
          <w:szCs w:val="24"/>
          <w:lang w:val="uk-UA"/>
        </w:rPr>
        <w:t xml:space="preserve"> селищної ради.</w:t>
      </w:r>
      <w:r>
        <w:rPr>
          <w:rFonts w:ascii="Times New Roman" w:hAnsi="Times New Roman" w:cs="Times New Roman"/>
          <w:sz w:val="24"/>
          <w:szCs w:val="24"/>
          <w:lang w:val="uk-UA"/>
        </w:rPr>
        <w:t>»</w:t>
      </w:r>
    </w:p>
    <w:p w:rsidR="00D715D1" w:rsidRDefault="00D715D1" w:rsidP="00D715D1">
      <w:pPr>
        <w:numPr>
          <w:ilvl w:val="0"/>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Фінансування організації оплачуваних суспільно – корисних робіт здійснювати за рахунок місцевого бюджету.</w:t>
      </w:r>
    </w:p>
    <w:p w:rsidR="00D715D1" w:rsidRDefault="00D715D1" w:rsidP="00D715D1">
      <w:pPr>
        <w:numPr>
          <w:ilvl w:val="0"/>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lang w:val="uk-UA"/>
        </w:rPr>
        <w:t>Відповідальність за цільове використання коштів, що спрямовуються на фінансування організації суспільно – корисних (</w:t>
      </w:r>
      <w:proofErr w:type="spellStart"/>
      <w:r w:rsidRPr="00D715D1">
        <w:rPr>
          <w:rFonts w:ascii="Times New Roman" w:hAnsi="Times New Roman" w:cs="Times New Roman"/>
          <w:sz w:val="24"/>
          <w:szCs w:val="24"/>
          <w:lang w:val="uk-UA"/>
        </w:rPr>
        <w:t>оплач</w:t>
      </w:r>
      <w:r>
        <w:rPr>
          <w:rFonts w:ascii="Times New Roman" w:hAnsi="Times New Roman" w:cs="Times New Roman"/>
          <w:sz w:val="24"/>
          <w:szCs w:val="24"/>
          <w:lang w:val="uk-UA"/>
        </w:rPr>
        <w:t>’</w:t>
      </w:r>
      <w:r w:rsidRPr="00D715D1">
        <w:rPr>
          <w:rFonts w:ascii="Times New Roman" w:hAnsi="Times New Roman" w:cs="Times New Roman"/>
          <w:sz w:val="24"/>
          <w:szCs w:val="24"/>
          <w:lang w:val="uk-UA"/>
        </w:rPr>
        <w:t>уваних</w:t>
      </w:r>
      <w:proofErr w:type="spellEnd"/>
      <w:r w:rsidRPr="00D715D1">
        <w:rPr>
          <w:rFonts w:ascii="Times New Roman" w:hAnsi="Times New Roman" w:cs="Times New Roman"/>
          <w:sz w:val="24"/>
          <w:szCs w:val="24"/>
          <w:lang w:val="uk-UA"/>
        </w:rPr>
        <w:t>) робіт покласти на головного бухгалтера селищної ради.</w:t>
      </w:r>
    </w:p>
    <w:p w:rsidR="00D715D1" w:rsidRDefault="00D715D1" w:rsidP="00D715D1">
      <w:pPr>
        <w:numPr>
          <w:ilvl w:val="0"/>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bdr w:val="none" w:sz="0" w:space="0" w:color="auto" w:frame="1"/>
          <w:lang w:val="uk-UA"/>
        </w:rPr>
        <w:t xml:space="preserve">Секретарю виконавчого комітету </w:t>
      </w:r>
      <w:proofErr w:type="spellStart"/>
      <w:r w:rsidRPr="00D715D1">
        <w:rPr>
          <w:rFonts w:ascii="Times New Roman" w:hAnsi="Times New Roman" w:cs="Times New Roman"/>
          <w:sz w:val="24"/>
          <w:szCs w:val="24"/>
          <w:bdr w:val="none" w:sz="0" w:space="0" w:color="auto" w:frame="1"/>
          <w:lang w:val="uk-UA"/>
        </w:rPr>
        <w:t>Сергіївської</w:t>
      </w:r>
      <w:proofErr w:type="spellEnd"/>
      <w:r w:rsidRPr="00D715D1">
        <w:rPr>
          <w:rFonts w:ascii="Times New Roman" w:hAnsi="Times New Roman" w:cs="Times New Roman"/>
          <w:sz w:val="24"/>
          <w:szCs w:val="24"/>
          <w:bdr w:val="none" w:sz="0" w:space="0" w:color="auto" w:frame="1"/>
          <w:lang w:val="uk-UA"/>
        </w:rPr>
        <w:t xml:space="preserve"> селищної ради направити копію даного рішення до Білгород-Дністровського міськрайонного відділу філії </w:t>
      </w:r>
      <w:bookmarkStart w:id="3" w:name="_GoBack"/>
      <w:bookmarkEnd w:id="3"/>
      <w:r w:rsidRPr="00D715D1">
        <w:rPr>
          <w:rFonts w:ascii="Times New Roman" w:hAnsi="Times New Roman" w:cs="Times New Roman"/>
          <w:sz w:val="24"/>
          <w:szCs w:val="24"/>
          <w:bdr w:val="none" w:sz="0" w:space="0" w:color="auto" w:frame="1"/>
          <w:lang w:val="uk-UA"/>
        </w:rPr>
        <w:t xml:space="preserve">Державної установи «Центр </w:t>
      </w:r>
      <w:proofErr w:type="spellStart"/>
      <w:r w:rsidRPr="00D715D1">
        <w:rPr>
          <w:rFonts w:ascii="Times New Roman" w:hAnsi="Times New Roman" w:cs="Times New Roman"/>
          <w:sz w:val="24"/>
          <w:szCs w:val="24"/>
          <w:bdr w:val="none" w:sz="0" w:space="0" w:color="auto" w:frame="1"/>
          <w:lang w:val="uk-UA"/>
        </w:rPr>
        <w:t>пробації</w:t>
      </w:r>
      <w:proofErr w:type="spellEnd"/>
      <w:r w:rsidRPr="00D715D1">
        <w:rPr>
          <w:rFonts w:ascii="Times New Roman" w:hAnsi="Times New Roman" w:cs="Times New Roman"/>
          <w:sz w:val="24"/>
          <w:szCs w:val="24"/>
          <w:bdr w:val="none" w:sz="0" w:space="0" w:color="auto" w:frame="1"/>
          <w:lang w:val="uk-UA"/>
        </w:rPr>
        <w:t>» в Одеській області та відповідальним особам.</w:t>
      </w:r>
    </w:p>
    <w:p w:rsidR="00D715D1" w:rsidRPr="009550C3" w:rsidRDefault="00D715D1" w:rsidP="00D715D1">
      <w:pPr>
        <w:numPr>
          <w:ilvl w:val="0"/>
          <w:numId w:val="2"/>
        </w:numPr>
        <w:spacing w:after="0" w:line="240" w:lineRule="auto"/>
        <w:jc w:val="both"/>
        <w:rPr>
          <w:rFonts w:ascii="Times New Roman" w:hAnsi="Times New Roman" w:cs="Times New Roman"/>
          <w:sz w:val="24"/>
          <w:szCs w:val="24"/>
          <w:lang w:val="uk-UA"/>
        </w:rPr>
      </w:pPr>
      <w:r w:rsidRPr="00D715D1">
        <w:rPr>
          <w:rFonts w:ascii="Times New Roman" w:hAnsi="Times New Roman" w:cs="Times New Roman"/>
          <w:sz w:val="24"/>
          <w:szCs w:val="24"/>
        </w:rPr>
        <w:t>Контроль за</w:t>
      </w:r>
      <w:r w:rsidR="009550C3">
        <w:rPr>
          <w:rFonts w:ascii="Times New Roman" w:hAnsi="Times New Roman" w:cs="Times New Roman"/>
          <w:sz w:val="24"/>
          <w:szCs w:val="24"/>
          <w:lang w:val="uk-UA"/>
        </w:rPr>
        <w:t xml:space="preserve"> </w:t>
      </w:r>
      <w:r w:rsidRPr="009550C3">
        <w:rPr>
          <w:rFonts w:ascii="Times New Roman" w:hAnsi="Times New Roman" w:cs="Times New Roman"/>
          <w:sz w:val="24"/>
          <w:szCs w:val="24"/>
          <w:lang w:val="uk-UA"/>
        </w:rPr>
        <w:t>виконанням</w:t>
      </w:r>
      <w:r w:rsidR="009550C3" w:rsidRPr="009550C3">
        <w:rPr>
          <w:rFonts w:ascii="Times New Roman" w:hAnsi="Times New Roman" w:cs="Times New Roman"/>
          <w:sz w:val="24"/>
          <w:szCs w:val="24"/>
          <w:lang w:val="uk-UA"/>
        </w:rPr>
        <w:t xml:space="preserve"> </w:t>
      </w:r>
      <w:r w:rsidRPr="009550C3">
        <w:rPr>
          <w:rFonts w:ascii="Times New Roman" w:hAnsi="Times New Roman" w:cs="Times New Roman"/>
          <w:sz w:val="24"/>
          <w:szCs w:val="24"/>
          <w:lang w:val="uk-UA"/>
        </w:rPr>
        <w:t>цього</w:t>
      </w:r>
      <w:r w:rsidR="009550C3" w:rsidRPr="009550C3">
        <w:rPr>
          <w:rFonts w:ascii="Times New Roman" w:hAnsi="Times New Roman" w:cs="Times New Roman"/>
          <w:sz w:val="24"/>
          <w:szCs w:val="24"/>
          <w:lang w:val="uk-UA"/>
        </w:rPr>
        <w:t xml:space="preserve"> </w:t>
      </w:r>
      <w:proofErr w:type="gramStart"/>
      <w:r w:rsidRPr="009550C3">
        <w:rPr>
          <w:rFonts w:ascii="Times New Roman" w:hAnsi="Times New Roman" w:cs="Times New Roman"/>
          <w:sz w:val="24"/>
          <w:szCs w:val="24"/>
          <w:lang w:val="uk-UA"/>
        </w:rPr>
        <w:t>р</w:t>
      </w:r>
      <w:proofErr w:type="gramEnd"/>
      <w:r w:rsidRPr="009550C3">
        <w:rPr>
          <w:rFonts w:ascii="Times New Roman" w:hAnsi="Times New Roman" w:cs="Times New Roman"/>
          <w:sz w:val="24"/>
          <w:szCs w:val="24"/>
          <w:lang w:val="uk-UA"/>
        </w:rPr>
        <w:t>ішення</w:t>
      </w:r>
      <w:r w:rsidR="009550C3" w:rsidRPr="009550C3">
        <w:rPr>
          <w:rFonts w:ascii="Times New Roman" w:hAnsi="Times New Roman" w:cs="Times New Roman"/>
          <w:sz w:val="24"/>
          <w:szCs w:val="24"/>
          <w:lang w:val="uk-UA"/>
        </w:rPr>
        <w:t xml:space="preserve"> </w:t>
      </w:r>
      <w:r w:rsidRPr="009550C3">
        <w:rPr>
          <w:rFonts w:ascii="Times New Roman" w:hAnsi="Times New Roman" w:cs="Times New Roman"/>
          <w:sz w:val="24"/>
          <w:szCs w:val="24"/>
          <w:lang w:val="uk-UA"/>
        </w:rPr>
        <w:t>залишаю за собою.</w:t>
      </w:r>
    </w:p>
    <w:p w:rsidR="00854D15" w:rsidRDefault="00854D15" w:rsidP="003313D2">
      <w:pPr>
        <w:spacing w:after="0"/>
        <w:rPr>
          <w:rFonts w:ascii="Times New Roman" w:hAnsi="Times New Roman" w:cs="Times New Roman"/>
          <w:sz w:val="24"/>
          <w:szCs w:val="24"/>
          <w:lang w:val="uk-UA"/>
        </w:rPr>
      </w:pPr>
    </w:p>
    <w:p w:rsidR="0048332A" w:rsidRDefault="0048332A" w:rsidP="003313D2">
      <w:pPr>
        <w:spacing w:after="0"/>
        <w:rPr>
          <w:rFonts w:ascii="Times New Roman" w:hAnsi="Times New Roman" w:cs="Times New Roman"/>
          <w:sz w:val="24"/>
          <w:szCs w:val="24"/>
          <w:lang w:val="uk-UA"/>
        </w:rPr>
      </w:pPr>
    </w:p>
    <w:p w:rsidR="0048332A" w:rsidRDefault="0048332A" w:rsidP="003313D2">
      <w:pPr>
        <w:spacing w:after="0"/>
        <w:rPr>
          <w:rFonts w:ascii="Times New Roman" w:hAnsi="Times New Roman" w:cs="Times New Roman"/>
          <w:sz w:val="24"/>
          <w:szCs w:val="24"/>
          <w:lang w:val="uk-UA"/>
        </w:rPr>
      </w:pPr>
    </w:p>
    <w:p w:rsidR="0048332A" w:rsidRDefault="0048332A" w:rsidP="003313D2">
      <w:pPr>
        <w:spacing w:after="0"/>
        <w:rPr>
          <w:rFonts w:ascii="Times New Roman" w:hAnsi="Times New Roman" w:cs="Times New Roman"/>
          <w:sz w:val="24"/>
          <w:szCs w:val="24"/>
          <w:lang w:val="uk-UA"/>
        </w:rPr>
      </w:pPr>
    </w:p>
    <w:p w:rsidR="0048332A" w:rsidRPr="00D715D1" w:rsidRDefault="0048332A" w:rsidP="003313D2">
      <w:pPr>
        <w:spacing w:after="0"/>
        <w:rPr>
          <w:rFonts w:ascii="Times New Roman" w:hAnsi="Times New Roman" w:cs="Times New Roman"/>
          <w:sz w:val="24"/>
          <w:szCs w:val="24"/>
          <w:lang w:val="uk-UA"/>
        </w:rPr>
        <w:sectPr w:rsidR="0048332A" w:rsidRPr="00D715D1" w:rsidSect="00854D15">
          <w:headerReference w:type="first" r:id="rId10"/>
          <w:type w:val="continuous"/>
          <w:pgSz w:w="11906" w:h="16838"/>
          <w:pgMar w:top="1134" w:right="567" w:bottom="1134" w:left="1701" w:header="709" w:footer="709" w:gutter="0"/>
          <w:cols w:space="708"/>
          <w:titlePg/>
          <w:docGrid w:linePitch="360"/>
        </w:sectPr>
      </w:pPr>
    </w:p>
    <w:p w:rsidR="00854D15" w:rsidRPr="00D715D1" w:rsidRDefault="00854D15" w:rsidP="00E21296">
      <w:pPr>
        <w:rPr>
          <w:rFonts w:ascii="Times New Roman" w:hAnsi="Times New Roman" w:cs="Times New Roman"/>
          <w:sz w:val="24"/>
          <w:szCs w:val="24"/>
          <w:lang w:val="uk-UA"/>
        </w:rPr>
      </w:pPr>
    </w:p>
    <w:p w:rsidR="00854D15" w:rsidRPr="00D715D1" w:rsidRDefault="00854D15" w:rsidP="00E1210A">
      <w:pPr>
        <w:rPr>
          <w:rFonts w:ascii="Times New Roman" w:hAnsi="Times New Roman" w:cs="Times New Roman"/>
          <w:sz w:val="24"/>
          <w:szCs w:val="24"/>
          <w:lang w:val="uk-UA"/>
        </w:rPr>
        <w:sectPr w:rsidR="00854D15" w:rsidRPr="00D715D1" w:rsidSect="00854D15">
          <w:type w:val="continuous"/>
          <w:pgSz w:w="11906" w:h="16838"/>
          <w:pgMar w:top="1134" w:right="567" w:bottom="1134" w:left="1701" w:header="709" w:footer="709" w:gutter="0"/>
          <w:cols w:num="2" w:space="708"/>
          <w:titlePg/>
          <w:docGrid w:linePitch="360"/>
        </w:sectPr>
      </w:pPr>
    </w:p>
    <w:p w:rsidR="00854D15" w:rsidRDefault="00854D15"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E1210A">
      <w:pPr>
        <w:rPr>
          <w:rFonts w:ascii="Times New Roman" w:hAnsi="Times New Roman" w:cs="Times New Roman"/>
          <w:sz w:val="24"/>
          <w:szCs w:val="24"/>
          <w:lang w:val="uk-UA"/>
        </w:rPr>
      </w:pPr>
    </w:p>
    <w:p w:rsidR="0048332A" w:rsidRDefault="0048332A" w:rsidP="0048332A">
      <w:pPr>
        <w:pStyle w:val="ab"/>
        <w:rPr>
          <w:rFonts w:ascii="Times New Roman" w:hAnsi="Times New Roman" w:cs="Times New Roman"/>
          <w:color w:val="000000" w:themeColor="text1"/>
          <w:sz w:val="20"/>
          <w:szCs w:val="20"/>
          <w:lang w:val="uk-UA"/>
        </w:rPr>
      </w:pPr>
    </w:p>
    <w:p w:rsidR="009550C3" w:rsidRDefault="009550C3" w:rsidP="0048332A">
      <w:pPr>
        <w:rPr>
          <w:rFonts w:ascii="Times New Roman" w:eastAsia="Calibri" w:hAnsi="Times New Roman" w:cs="Times New Roman"/>
          <w:color w:val="000000" w:themeColor="text1"/>
          <w:sz w:val="28"/>
          <w:szCs w:val="28"/>
          <w:lang w:val="uk-UA" w:eastAsia="en-US"/>
        </w:rPr>
      </w:pPr>
    </w:p>
    <w:p w:rsidR="009550C3" w:rsidRDefault="009550C3" w:rsidP="0048332A">
      <w:pPr>
        <w:rPr>
          <w:rFonts w:ascii="Times New Roman" w:eastAsia="Calibri" w:hAnsi="Times New Roman" w:cs="Times New Roman"/>
          <w:color w:val="000000" w:themeColor="text1"/>
          <w:sz w:val="28"/>
          <w:szCs w:val="28"/>
          <w:lang w:val="uk-UA" w:eastAsia="en-US"/>
        </w:rPr>
      </w:pPr>
    </w:p>
    <w:p w:rsidR="009550C3" w:rsidRDefault="009550C3" w:rsidP="0048332A">
      <w:pPr>
        <w:rPr>
          <w:rFonts w:ascii="Times New Roman" w:eastAsia="Calibri" w:hAnsi="Times New Roman" w:cs="Times New Roman"/>
          <w:color w:val="000000" w:themeColor="text1"/>
          <w:sz w:val="28"/>
          <w:szCs w:val="28"/>
          <w:lang w:val="uk-UA" w:eastAsia="en-US"/>
        </w:rPr>
      </w:pPr>
    </w:p>
    <w:p w:rsidR="009550C3" w:rsidRDefault="009550C3" w:rsidP="0048332A">
      <w:pPr>
        <w:rPr>
          <w:rFonts w:ascii="Times New Roman" w:eastAsia="Calibri" w:hAnsi="Times New Roman" w:cs="Times New Roman"/>
          <w:color w:val="000000" w:themeColor="text1"/>
          <w:sz w:val="28"/>
          <w:szCs w:val="28"/>
          <w:lang w:val="uk-UA" w:eastAsia="en-US"/>
        </w:rPr>
      </w:pPr>
    </w:p>
    <w:p w:rsidR="003357FB" w:rsidRDefault="003357FB" w:rsidP="0048332A">
      <w:pPr>
        <w:rPr>
          <w:rFonts w:ascii="Times New Roman" w:eastAsia="Calibri" w:hAnsi="Times New Roman" w:cs="Times New Roman"/>
          <w:color w:val="000000" w:themeColor="text1"/>
          <w:sz w:val="28"/>
          <w:szCs w:val="28"/>
          <w:lang w:val="uk-UA" w:eastAsia="en-US"/>
        </w:rPr>
      </w:pPr>
    </w:p>
    <w:p w:rsidR="003357FB" w:rsidRDefault="003357FB" w:rsidP="0048332A">
      <w:pPr>
        <w:rPr>
          <w:rFonts w:ascii="Times New Roman" w:eastAsia="Calibri" w:hAnsi="Times New Roman" w:cs="Times New Roman"/>
          <w:color w:val="000000" w:themeColor="text1"/>
          <w:sz w:val="28"/>
          <w:szCs w:val="28"/>
          <w:lang w:val="uk-UA" w:eastAsia="en-US"/>
        </w:rPr>
      </w:pPr>
    </w:p>
    <w:p w:rsidR="00EE3FCA" w:rsidRPr="00E136A6" w:rsidRDefault="00EE3FCA" w:rsidP="00EE3FCA">
      <w:pPr>
        <w:spacing w:after="0" w:line="240" w:lineRule="auto"/>
        <w:ind w:left="6804"/>
        <w:jc w:val="both"/>
        <w:rPr>
          <w:rFonts w:ascii="Times New Roman" w:eastAsia="Arial" w:hAnsi="Times New Roman"/>
          <w:sz w:val="24"/>
          <w:szCs w:val="24"/>
          <w:lang w:val="uk-UA"/>
        </w:rPr>
      </w:pPr>
      <w:r w:rsidRPr="00E136A6">
        <w:rPr>
          <w:rFonts w:ascii="Times New Roman" w:eastAsia="Arial" w:hAnsi="Times New Roman"/>
          <w:sz w:val="24"/>
          <w:szCs w:val="24"/>
          <w:lang w:val="uk-UA"/>
        </w:rPr>
        <w:lastRenderedPageBreak/>
        <w:t>Додаток</w:t>
      </w:r>
      <w:r>
        <w:rPr>
          <w:rFonts w:ascii="Times New Roman" w:eastAsia="Arial" w:hAnsi="Times New Roman"/>
          <w:sz w:val="24"/>
          <w:szCs w:val="24"/>
          <w:lang w:val="uk-UA"/>
        </w:rPr>
        <w:t xml:space="preserve"> </w:t>
      </w:r>
      <w:r w:rsidRPr="00E136A6">
        <w:rPr>
          <w:rFonts w:ascii="Times New Roman" w:eastAsia="Arial" w:hAnsi="Times New Roman"/>
          <w:sz w:val="24"/>
          <w:szCs w:val="24"/>
          <w:lang w:val="uk-UA"/>
        </w:rPr>
        <w:t xml:space="preserve">до рішення </w:t>
      </w:r>
    </w:p>
    <w:p w:rsidR="00EE3FCA" w:rsidRPr="00E136A6" w:rsidRDefault="00EE3FCA" w:rsidP="00EE3FCA">
      <w:pPr>
        <w:spacing w:after="0" w:line="240" w:lineRule="auto"/>
        <w:ind w:left="6804"/>
        <w:jc w:val="both"/>
        <w:rPr>
          <w:rFonts w:ascii="Times New Roman" w:eastAsia="Arial" w:hAnsi="Times New Roman"/>
          <w:sz w:val="24"/>
          <w:szCs w:val="24"/>
          <w:lang w:val="uk-UA"/>
        </w:rPr>
      </w:pPr>
      <w:r w:rsidRPr="00E136A6">
        <w:rPr>
          <w:rFonts w:ascii="Times New Roman" w:eastAsia="Arial" w:hAnsi="Times New Roman"/>
          <w:sz w:val="24"/>
          <w:szCs w:val="24"/>
          <w:lang w:val="uk-UA"/>
        </w:rPr>
        <w:t>Виконавчого комітету</w:t>
      </w:r>
    </w:p>
    <w:p w:rsidR="00EE3FCA" w:rsidRPr="00E136A6" w:rsidRDefault="00EE3FCA" w:rsidP="00EE3FCA">
      <w:pPr>
        <w:spacing w:after="0" w:line="240" w:lineRule="auto"/>
        <w:ind w:left="6804"/>
        <w:jc w:val="both"/>
        <w:rPr>
          <w:rFonts w:ascii="Times New Roman" w:eastAsia="Arial" w:hAnsi="Times New Roman"/>
          <w:sz w:val="24"/>
          <w:szCs w:val="24"/>
          <w:lang w:val="uk-UA"/>
        </w:rPr>
      </w:pPr>
      <w:proofErr w:type="spellStart"/>
      <w:r w:rsidRPr="00E136A6">
        <w:rPr>
          <w:rFonts w:ascii="Times New Roman" w:eastAsia="Arial" w:hAnsi="Times New Roman"/>
          <w:sz w:val="24"/>
          <w:szCs w:val="24"/>
          <w:lang w:val="uk-UA"/>
        </w:rPr>
        <w:t>Сергіївської</w:t>
      </w:r>
      <w:proofErr w:type="spellEnd"/>
      <w:r w:rsidRPr="00E136A6">
        <w:rPr>
          <w:rFonts w:ascii="Times New Roman" w:eastAsia="Arial" w:hAnsi="Times New Roman"/>
          <w:sz w:val="24"/>
          <w:szCs w:val="24"/>
          <w:lang w:val="uk-UA"/>
        </w:rPr>
        <w:t xml:space="preserve"> селищної ради</w:t>
      </w:r>
    </w:p>
    <w:p w:rsidR="00EE3FCA" w:rsidRPr="00E136A6" w:rsidRDefault="00EE3FCA" w:rsidP="00EE3FCA">
      <w:pPr>
        <w:spacing w:after="0" w:line="240" w:lineRule="auto"/>
        <w:ind w:left="6804"/>
        <w:jc w:val="both"/>
        <w:rPr>
          <w:rFonts w:ascii="Times New Roman" w:eastAsia="Arial" w:hAnsi="Times New Roman"/>
          <w:sz w:val="24"/>
          <w:szCs w:val="24"/>
          <w:lang w:val="uk-UA"/>
        </w:rPr>
      </w:pPr>
      <w:r>
        <w:rPr>
          <w:rFonts w:ascii="Times New Roman" w:eastAsia="Arial" w:hAnsi="Times New Roman"/>
          <w:sz w:val="24"/>
          <w:szCs w:val="24"/>
          <w:lang w:val="uk-UA"/>
        </w:rPr>
        <w:t xml:space="preserve">від </w:t>
      </w:r>
      <w:r>
        <w:rPr>
          <w:rFonts w:ascii="Times New Roman" w:eastAsia="Arial" w:hAnsi="Times New Roman"/>
          <w:sz w:val="24"/>
          <w:szCs w:val="24"/>
          <w:lang w:val="uk-UA"/>
        </w:rPr>
        <w:t>____</w:t>
      </w:r>
      <w:r>
        <w:rPr>
          <w:rFonts w:ascii="Times New Roman" w:eastAsia="Arial" w:hAnsi="Times New Roman"/>
          <w:sz w:val="24"/>
          <w:szCs w:val="24"/>
          <w:lang w:val="uk-UA"/>
        </w:rPr>
        <w:t>.0</w:t>
      </w:r>
      <w:r>
        <w:rPr>
          <w:rFonts w:ascii="Times New Roman" w:eastAsia="Arial" w:hAnsi="Times New Roman"/>
          <w:sz w:val="24"/>
          <w:szCs w:val="24"/>
          <w:lang w:val="uk-UA"/>
        </w:rPr>
        <w:t>1</w:t>
      </w:r>
      <w:r>
        <w:rPr>
          <w:rFonts w:ascii="Times New Roman" w:eastAsia="Arial" w:hAnsi="Times New Roman"/>
          <w:sz w:val="24"/>
          <w:szCs w:val="24"/>
          <w:lang w:val="uk-UA"/>
        </w:rPr>
        <w:t>.202</w:t>
      </w:r>
      <w:r>
        <w:rPr>
          <w:rFonts w:ascii="Times New Roman" w:eastAsia="Arial" w:hAnsi="Times New Roman"/>
          <w:sz w:val="24"/>
          <w:szCs w:val="24"/>
          <w:lang w:val="uk-UA"/>
        </w:rPr>
        <w:t>2</w:t>
      </w:r>
      <w:r>
        <w:rPr>
          <w:rFonts w:ascii="Times New Roman" w:eastAsia="Arial" w:hAnsi="Times New Roman"/>
          <w:sz w:val="24"/>
          <w:szCs w:val="24"/>
          <w:lang w:val="uk-UA"/>
        </w:rPr>
        <w:t>р.№</w:t>
      </w:r>
    </w:p>
    <w:p w:rsidR="00EE3FCA" w:rsidRDefault="00EE3FCA" w:rsidP="00EE3FCA">
      <w:pPr>
        <w:spacing w:after="0" w:line="240" w:lineRule="auto"/>
        <w:ind w:left="397" w:hanging="397"/>
        <w:jc w:val="center"/>
        <w:rPr>
          <w:rFonts w:ascii="Times New Roman" w:hAnsi="Times New Roman"/>
          <w:b/>
          <w:color w:val="000000"/>
          <w:sz w:val="24"/>
          <w:szCs w:val="24"/>
          <w:lang w:val="uk-UA"/>
        </w:rPr>
      </w:pPr>
    </w:p>
    <w:p w:rsidR="00EE3FCA" w:rsidRDefault="00EE3FCA" w:rsidP="00EE3FC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Перелік</w:t>
      </w:r>
      <w:r w:rsidRPr="00082362">
        <w:rPr>
          <w:rFonts w:ascii="Times New Roman" w:hAnsi="Times New Roman"/>
          <w:b/>
          <w:sz w:val="24"/>
          <w:szCs w:val="24"/>
          <w:lang w:val="uk-UA"/>
        </w:rPr>
        <w:t xml:space="preserve"> об`єктів та видів робіт</w:t>
      </w:r>
    </w:p>
    <w:p w:rsidR="00EE3FCA" w:rsidRPr="00082362" w:rsidRDefault="00EE3FCA" w:rsidP="00EE3FCA">
      <w:pPr>
        <w:spacing w:after="0" w:line="240" w:lineRule="auto"/>
        <w:jc w:val="center"/>
        <w:rPr>
          <w:rFonts w:ascii="Times New Roman" w:hAnsi="Times New Roman"/>
          <w:b/>
          <w:sz w:val="24"/>
          <w:szCs w:val="24"/>
          <w:lang w:val="uk-UA"/>
        </w:rPr>
      </w:pPr>
      <w:r w:rsidRPr="00082362">
        <w:rPr>
          <w:rFonts w:ascii="Times New Roman" w:hAnsi="Times New Roman"/>
          <w:b/>
          <w:sz w:val="24"/>
          <w:szCs w:val="24"/>
          <w:lang w:val="uk-UA"/>
        </w:rPr>
        <w:t xml:space="preserve"> для порушників, </w:t>
      </w:r>
      <w:r w:rsidRPr="00082362">
        <w:rPr>
          <w:rFonts w:ascii="Times New Roman" w:hAnsi="Times New Roman"/>
          <w:b/>
          <w:sz w:val="24"/>
          <w:szCs w:val="24"/>
          <w:lang w:val="uk-UA" w:eastAsia="uk-UA"/>
        </w:rPr>
        <w:t>на яких судом накладено адміністративне стягнення  у вигляді суспільно корисних робіт</w:t>
      </w:r>
      <w:r>
        <w:rPr>
          <w:rFonts w:ascii="Times New Roman" w:hAnsi="Times New Roman"/>
          <w:b/>
          <w:sz w:val="24"/>
          <w:szCs w:val="24"/>
          <w:lang w:val="uk-UA" w:eastAsia="uk-UA"/>
        </w:rPr>
        <w:t xml:space="preserve"> </w:t>
      </w:r>
      <w:r w:rsidRPr="00082362">
        <w:rPr>
          <w:rFonts w:ascii="Times New Roman" w:hAnsi="Times New Roman"/>
          <w:b/>
          <w:sz w:val="24"/>
          <w:szCs w:val="24"/>
          <w:lang w:val="uk-UA"/>
        </w:rPr>
        <w:t>на 202</w:t>
      </w:r>
      <w:r>
        <w:rPr>
          <w:rFonts w:ascii="Times New Roman" w:hAnsi="Times New Roman"/>
          <w:b/>
          <w:sz w:val="24"/>
          <w:szCs w:val="24"/>
          <w:lang w:val="uk-UA"/>
        </w:rPr>
        <w:t>2</w:t>
      </w:r>
      <w:r w:rsidRPr="00082362">
        <w:rPr>
          <w:rFonts w:ascii="Times New Roman" w:hAnsi="Times New Roman"/>
          <w:b/>
          <w:sz w:val="24"/>
          <w:szCs w:val="24"/>
          <w:lang w:val="uk-UA"/>
        </w:rPr>
        <w:t xml:space="preserve">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202"/>
        <w:gridCol w:w="3402"/>
        <w:gridCol w:w="3299"/>
      </w:tblGrid>
      <w:tr w:rsidR="00EE3FCA" w:rsidRPr="00082362" w:rsidTr="004F1680">
        <w:tc>
          <w:tcPr>
            <w:tcW w:w="9503" w:type="dxa"/>
            <w:gridSpan w:val="4"/>
          </w:tcPr>
          <w:p w:rsidR="00EE3FCA" w:rsidRPr="00082362" w:rsidRDefault="00EE3FCA" w:rsidP="004F1680">
            <w:pPr>
              <w:suppressAutoHyphens/>
              <w:jc w:val="center"/>
              <w:rPr>
                <w:b/>
                <w:i/>
                <w:kern w:val="1"/>
                <w:lang w:val="uk-UA" w:eastAsia="ar-SA"/>
              </w:rPr>
            </w:pPr>
            <w:proofErr w:type="spellStart"/>
            <w:r w:rsidRPr="00082362">
              <w:rPr>
                <w:b/>
                <w:i/>
                <w:kern w:val="1"/>
                <w:lang w:val="uk-UA" w:eastAsia="ar-SA"/>
              </w:rPr>
              <w:t>Сергіївська</w:t>
            </w:r>
            <w:proofErr w:type="spellEnd"/>
            <w:r w:rsidRPr="00082362">
              <w:rPr>
                <w:b/>
                <w:i/>
                <w:kern w:val="1"/>
                <w:lang w:val="uk-UA" w:eastAsia="ar-SA"/>
              </w:rPr>
              <w:t xml:space="preserve"> селищна рада</w:t>
            </w:r>
          </w:p>
        </w:tc>
      </w:tr>
      <w:tr w:rsidR="00EE3FCA" w:rsidRPr="00082362" w:rsidTr="004F1680">
        <w:trPr>
          <w:trHeight w:val="285"/>
        </w:trPr>
        <w:tc>
          <w:tcPr>
            <w:tcW w:w="600" w:type="dxa"/>
            <w:vMerge w:val="restart"/>
          </w:tcPr>
          <w:p w:rsidR="00EE3FCA" w:rsidRPr="00082362" w:rsidRDefault="00EE3FCA" w:rsidP="004F1680">
            <w:pPr>
              <w:suppressAutoHyphens/>
              <w:jc w:val="center"/>
              <w:rPr>
                <w:b/>
                <w:i/>
                <w:kern w:val="1"/>
                <w:lang w:val="uk-UA" w:eastAsia="ar-SA"/>
              </w:rPr>
            </w:pPr>
            <w:r w:rsidRPr="00082362">
              <w:rPr>
                <w:b/>
                <w:i/>
                <w:kern w:val="1"/>
                <w:lang w:val="uk-UA" w:eastAsia="ar-SA"/>
              </w:rPr>
              <w:t>№</w:t>
            </w:r>
          </w:p>
          <w:p w:rsidR="00EE3FCA" w:rsidRPr="00082362" w:rsidRDefault="00EE3FCA" w:rsidP="004F1680">
            <w:pPr>
              <w:suppressAutoHyphens/>
              <w:jc w:val="center"/>
              <w:rPr>
                <w:b/>
                <w:i/>
                <w:kern w:val="1"/>
                <w:lang w:val="uk-UA" w:eastAsia="ar-SA"/>
              </w:rPr>
            </w:pPr>
            <w:r w:rsidRPr="00082362">
              <w:rPr>
                <w:b/>
                <w:i/>
                <w:kern w:val="1"/>
                <w:lang w:val="uk-UA" w:eastAsia="ar-SA"/>
              </w:rPr>
              <w:t>п/п</w:t>
            </w:r>
          </w:p>
          <w:p w:rsidR="00EE3FCA" w:rsidRPr="00082362" w:rsidRDefault="00EE3FCA" w:rsidP="004F1680">
            <w:pPr>
              <w:suppressAutoHyphens/>
              <w:jc w:val="both"/>
              <w:rPr>
                <w:kern w:val="1"/>
                <w:lang w:val="uk-UA" w:eastAsia="ar-SA"/>
              </w:rPr>
            </w:pPr>
          </w:p>
        </w:tc>
        <w:tc>
          <w:tcPr>
            <w:tcW w:w="2202" w:type="dxa"/>
            <w:vMerge w:val="restart"/>
          </w:tcPr>
          <w:p w:rsidR="00EE3FCA" w:rsidRPr="00082362" w:rsidRDefault="00EE3FCA" w:rsidP="004F1680">
            <w:pPr>
              <w:suppressAutoHyphens/>
              <w:jc w:val="center"/>
              <w:rPr>
                <w:i/>
                <w:kern w:val="1"/>
                <w:lang w:val="uk-UA" w:eastAsia="ar-SA"/>
              </w:rPr>
            </w:pPr>
            <w:r w:rsidRPr="00082362">
              <w:rPr>
                <w:b/>
                <w:i/>
                <w:kern w:val="1"/>
                <w:lang w:val="uk-UA" w:eastAsia="ar-SA"/>
              </w:rPr>
              <w:t>Об`єкти</w:t>
            </w:r>
          </w:p>
          <w:p w:rsidR="00EE3FCA" w:rsidRPr="00082362" w:rsidRDefault="00EE3FCA" w:rsidP="004F1680">
            <w:pPr>
              <w:suppressAutoHyphens/>
              <w:jc w:val="both"/>
              <w:rPr>
                <w:kern w:val="1"/>
                <w:lang w:val="uk-UA" w:eastAsia="ar-SA"/>
              </w:rPr>
            </w:pPr>
          </w:p>
        </w:tc>
        <w:tc>
          <w:tcPr>
            <w:tcW w:w="6701" w:type="dxa"/>
            <w:gridSpan w:val="2"/>
          </w:tcPr>
          <w:p w:rsidR="00EE3FCA" w:rsidRPr="00082362" w:rsidRDefault="00EE3FCA" w:rsidP="004F1680">
            <w:pPr>
              <w:suppressAutoHyphens/>
              <w:jc w:val="center"/>
              <w:rPr>
                <w:b/>
                <w:i/>
                <w:kern w:val="1"/>
                <w:lang w:val="uk-UA" w:eastAsia="ar-SA"/>
              </w:rPr>
            </w:pPr>
            <w:r w:rsidRPr="00082362">
              <w:rPr>
                <w:b/>
                <w:i/>
                <w:kern w:val="1"/>
                <w:lang w:val="uk-UA" w:eastAsia="ar-SA"/>
              </w:rPr>
              <w:t>Види робіт</w:t>
            </w:r>
          </w:p>
        </w:tc>
      </w:tr>
      <w:tr w:rsidR="00EE3FCA" w:rsidRPr="00082362" w:rsidTr="004F1680">
        <w:trPr>
          <w:trHeight w:val="270"/>
        </w:trPr>
        <w:tc>
          <w:tcPr>
            <w:tcW w:w="600" w:type="dxa"/>
            <w:vMerge/>
          </w:tcPr>
          <w:p w:rsidR="00EE3FCA" w:rsidRPr="00082362" w:rsidRDefault="00EE3FCA" w:rsidP="004F1680">
            <w:pPr>
              <w:suppressAutoHyphens/>
              <w:jc w:val="both"/>
              <w:rPr>
                <w:kern w:val="1"/>
                <w:lang w:val="uk-UA" w:eastAsia="ar-SA"/>
              </w:rPr>
            </w:pPr>
          </w:p>
        </w:tc>
        <w:tc>
          <w:tcPr>
            <w:tcW w:w="2202" w:type="dxa"/>
            <w:vMerge/>
          </w:tcPr>
          <w:p w:rsidR="00EE3FCA" w:rsidRPr="00082362" w:rsidRDefault="00EE3FCA" w:rsidP="004F1680">
            <w:pPr>
              <w:suppressAutoHyphens/>
              <w:jc w:val="both"/>
              <w:rPr>
                <w:kern w:val="1"/>
                <w:lang w:val="uk-UA" w:eastAsia="ar-SA"/>
              </w:rPr>
            </w:pPr>
          </w:p>
        </w:tc>
        <w:tc>
          <w:tcPr>
            <w:tcW w:w="3402" w:type="dxa"/>
          </w:tcPr>
          <w:p w:rsidR="00EE3FCA" w:rsidRPr="00082362" w:rsidRDefault="00EE3FCA" w:rsidP="004F1680">
            <w:pPr>
              <w:suppressAutoHyphens/>
              <w:jc w:val="both"/>
              <w:rPr>
                <w:i/>
                <w:kern w:val="1"/>
                <w:lang w:val="uk-UA" w:eastAsia="ar-SA"/>
              </w:rPr>
            </w:pPr>
            <w:r w:rsidRPr="00082362">
              <w:rPr>
                <w:i/>
                <w:kern w:val="1"/>
                <w:lang w:val="uk-UA" w:eastAsia="ar-SA"/>
              </w:rPr>
              <w:t>Осінньо-зимовий період</w:t>
            </w:r>
          </w:p>
        </w:tc>
        <w:tc>
          <w:tcPr>
            <w:tcW w:w="3299" w:type="dxa"/>
          </w:tcPr>
          <w:p w:rsidR="00EE3FCA" w:rsidRPr="00082362" w:rsidRDefault="00EE3FCA" w:rsidP="004F1680">
            <w:pPr>
              <w:suppressAutoHyphens/>
              <w:jc w:val="both"/>
              <w:rPr>
                <w:i/>
                <w:kern w:val="1"/>
                <w:lang w:val="uk-UA" w:eastAsia="ar-SA"/>
              </w:rPr>
            </w:pPr>
            <w:r w:rsidRPr="00082362">
              <w:rPr>
                <w:i/>
                <w:kern w:val="1"/>
                <w:lang w:val="uk-UA" w:eastAsia="ar-SA"/>
              </w:rPr>
              <w:t>Весняно-літній період</w:t>
            </w:r>
          </w:p>
        </w:tc>
      </w:tr>
      <w:tr w:rsidR="00EE3FCA" w:rsidRPr="00082362" w:rsidTr="004F1680">
        <w:trPr>
          <w:trHeight w:val="323"/>
        </w:trPr>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1.</w:t>
            </w:r>
          </w:p>
        </w:tc>
        <w:tc>
          <w:tcPr>
            <w:tcW w:w="22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 xml:space="preserve">Пам’ятник загиблим воїнам, </w:t>
            </w:r>
            <w:r w:rsidRPr="00082362">
              <w:rPr>
                <w:rFonts w:ascii="Times New Roman" w:hAnsi="Times New Roman"/>
                <w:kern w:val="1"/>
                <w:lang w:val="uk-UA" w:eastAsia="ar-SA"/>
              </w:rPr>
              <w:t>пам’ятників, обелісків</w:t>
            </w:r>
          </w:p>
        </w:tc>
        <w:tc>
          <w:tcPr>
            <w:tcW w:w="34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-вирубування чагарників;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-прибирання сухого листя;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-обрізка сухих гілок;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-фарбування парканів, стели, пам’ятників та обелісків; </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kern w:val="1"/>
                <w:lang w:val="uk-UA" w:eastAsia="ar-SA"/>
              </w:rPr>
              <w:t>-ремонт та фарбування ритуального інвентарю;</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-навантаження та вивезення сміття;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eastAsia="ar-SA"/>
              </w:rPr>
              <w:t xml:space="preserve">очищення тротуарів та пішохідних доріжок від снігу та 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c>
          <w:tcPr>
            <w:tcW w:w="3299"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-вирубування чагарників та паростків молодих дерев;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-обкошування бур’янів;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-прибирання сухого листя;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-упорядкування квітників;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 -фарбування парканів, стели, пам’ятників та обелісків;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-ремонт та фарбування ритуального інвентарю;</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-озеленення території;</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-поливання квіткових клумб, висадка саджанців.</w:t>
            </w:r>
          </w:p>
        </w:tc>
      </w:tr>
      <w:tr w:rsidR="00EE3FCA" w:rsidRPr="00082362" w:rsidTr="004F1680">
        <w:trPr>
          <w:trHeight w:val="147"/>
        </w:trPr>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2.</w:t>
            </w:r>
          </w:p>
        </w:tc>
        <w:tc>
          <w:tcPr>
            <w:tcW w:w="22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Цвинтар</w:t>
            </w:r>
          </w:p>
        </w:tc>
        <w:tc>
          <w:tcPr>
            <w:tcW w:w="34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 xml:space="preserve">-вирубування </w:t>
            </w:r>
            <w:proofErr w:type="spellStart"/>
            <w:r w:rsidRPr="00082362">
              <w:rPr>
                <w:rFonts w:ascii="Times New Roman" w:hAnsi="Times New Roman"/>
                <w:color w:val="000000"/>
                <w:kern w:val="1"/>
                <w:bdr w:val="none" w:sz="0" w:space="0" w:color="auto" w:frame="1"/>
                <w:lang w:val="uk-UA" w:eastAsia="ar-SA"/>
              </w:rPr>
              <w:t>самовисівних</w:t>
            </w:r>
            <w:proofErr w:type="spellEnd"/>
            <w:r w:rsidRPr="00082362">
              <w:rPr>
                <w:rFonts w:ascii="Times New Roman" w:hAnsi="Times New Roman"/>
                <w:color w:val="000000"/>
                <w:kern w:val="1"/>
                <w:bdr w:val="none" w:sz="0" w:space="0" w:color="auto" w:frame="1"/>
                <w:lang w:val="uk-UA" w:eastAsia="ar-SA"/>
              </w:rPr>
              <w:t xml:space="preserve"> кущів, дерев, дрібної парослі</w:t>
            </w:r>
            <w:r w:rsidRPr="00082362">
              <w:rPr>
                <w:rFonts w:ascii="Times New Roman" w:hAnsi="Times New Roman"/>
                <w:kern w:val="1"/>
                <w:bdr w:val="none" w:sz="0" w:space="0" w:color="auto" w:frame="1"/>
                <w:lang w:val="uk-UA" w:eastAsia="ar-SA"/>
              </w:rPr>
              <w:t>;</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-обкошування бур’янів;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-прибирання сухого листя;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-обрізка сухих гілок;</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-фарбування паркану;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 ремонт та фарбування ритуального інвентарю.</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-навантаження та вивезення сміття;</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kern w:val="1"/>
                <w:lang w:val="uk-UA" w:eastAsia="ar-SA"/>
              </w:rPr>
              <w:t>-прибирання побутового та будівельного сміття.</w:t>
            </w:r>
          </w:p>
        </w:tc>
        <w:tc>
          <w:tcPr>
            <w:tcW w:w="3299"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-вирубування</w:t>
            </w:r>
            <w:r w:rsidRPr="00082362">
              <w:rPr>
                <w:rFonts w:ascii="Times New Roman" w:hAnsi="Times New Roman"/>
                <w:color w:val="000000"/>
                <w:kern w:val="1"/>
                <w:bdr w:val="none" w:sz="0" w:space="0" w:color="auto" w:frame="1"/>
                <w:lang w:val="uk-UA" w:eastAsia="ar-SA"/>
              </w:rPr>
              <w:t xml:space="preserve"> </w:t>
            </w:r>
            <w:proofErr w:type="spellStart"/>
            <w:r w:rsidRPr="00082362">
              <w:rPr>
                <w:rFonts w:ascii="Times New Roman" w:hAnsi="Times New Roman"/>
                <w:color w:val="000000"/>
                <w:kern w:val="1"/>
                <w:bdr w:val="none" w:sz="0" w:space="0" w:color="auto" w:frame="1"/>
                <w:lang w:val="uk-UA" w:eastAsia="ar-SA"/>
              </w:rPr>
              <w:t>самовисівних</w:t>
            </w:r>
            <w:proofErr w:type="spellEnd"/>
            <w:r w:rsidRPr="00082362">
              <w:rPr>
                <w:rFonts w:ascii="Times New Roman" w:hAnsi="Times New Roman"/>
                <w:color w:val="000000"/>
                <w:kern w:val="1"/>
                <w:bdr w:val="none" w:sz="0" w:space="0" w:color="auto" w:frame="1"/>
                <w:lang w:val="uk-UA" w:eastAsia="ar-SA"/>
              </w:rPr>
              <w:t xml:space="preserve"> кущів, дерев, дрібної парослі</w:t>
            </w:r>
            <w:r w:rsidRPr="00082362">
              <w:rPr>
                <w:rFonts w:ascii="Times New Roman" w:hAnsi="Times New Roman"/>
                <w:kern w:val="1"/>
                <w:bdr w:val="none" w:sz="0" w:space="0" w:color="auto" w:frame="1"/>
                <w:lang w:val="uk-UA" w:eastAsia="ar-SA"/>
              </w:rPr>
              <w:t>;</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-обкошування бур’янів;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-прибирання сухого листя;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-обрізка сухих гілок;</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-фарбування паркану;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-ремонт та фарбування ритуального інвентарю.</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-навантаження та вивезення сміття;</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kern w:val="1"/>
                <w:lang w:val="uk-UA" w:eastAsia="ar-SA"/>
              </w:rPr>
              <w:t>-прибирання побутового та будівельного сміття.</w:t>
            </w:r>
          </w:p>
        </w:tc>
      </w:tr>
      <w:tr w:rsidR="00EE3FCA" w:rsidRPr="00082362" w:rsidTr="004F1680">
        <w:trPr>
          <w:trHeight w:val="147"/>
        </w:trPr>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3.</w:t>
            </w:r>
          </w:p>
        </w:tc>
        <w:tc>
          <w:tcPr>
            <w:tcW w:w="22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Амбулаторія загальної практики-сімейної медицини</w:t>
            </w:r>
          </w:p>
        </w:tc>
        <w:tc>
          <w:tcPr>
            <w:tcW w:w="3402" w:type="dxa"/>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-прибирання сухого листя; </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w:t>
            </w:r>
            <w:r w:rsidRPr="00082362">
              <w:rPr>
                <w:rFonts w:ascii="Times New Roman" w:hAnsi="Times New Roman"/>
                <w:kern w:val="1"/>
                <w:lang w:val="uk-UA" w:eastAsia="ar-SA"/>
              </w:rPr>
              <w:t xml:space="preserve">озчищення тротуарів та пішохідних доріжок від снігу та 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-скошування бур’янів;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роботи по проведенню знесення </w:t>
            </w:r>
            <w:r w:rsidRPr="00082362">
              <w:rPr>
                <w:rFonts w:ascii="Times New Roman" w:hAnsi="Times New Roman"/>
                <w:kern w:val="1"/>
                <w:lang w:val="uk-UA"/>
              </w:rPr>
              <w:lastRenderedPageBreak/>
              <w:t>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-фарбування вікон, дверей, підлоги, паркану, побілка стін;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333333"/>
                <w:kern w:val="1"/>
                <w:bdr w:val="none" w:sz="0" w:space="0" w:color="auto" w:frame="1"/>
                <w:lang w:val="uk-UA" w:eastAsia="ar-SA"/>
              </w:rPr>
              <w:t xml:space="preserve"> -</w:t>
            </w:r>
            <w:r w:rsidRPr="00082362">
              <w:rPr>
                <w:rFonts w:ascii="Times New Roman" w:hAnsi="Times New Roman"/>
                <w:kern w:val="1"/>
                <w:lang w:val="uk-UA" w:eastAsia="ar-SA"/>
              </w:rPr>
              <w:t>допомога працівникам в навантаженні чи розвантаженні обладнання та матеріалів;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-поточний ремонт приміщення, ремонтні роботи;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та будівельного сміття;</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-заготівля </w:t>
            </w:r>
            <w:r w:rsidRPr="00082362">
              <w:rPr>
                <w:rFonts w:ascii="Times New Roman" w:hAnsi="Times New Roman"/>
                <w:kern w:val="1"/>
                <w:lang w:val="uk-UA" w:eastAsia="ar-SA"/>
              </w:rPr>
              <w:t xml:space="preserve">та рубання </w:t>
            </w:r>
            <w:r w:rsidRPr="00082362">
              <w:rPr>
                <w:rFonts w:ascii="Times New Roman" w:hAnsi="Times New Roman"/>
                <w:kern w:val="1"/>
                <w:bdr w:val="none" w:sz="0" w:space="0" w:color="auto" w:frame="1"/>
                <w:lang w:val="uk-UA" w:eastAsia="ar-SA"/>
              </w:rPr>
              <w:t>дров;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-розвантаження вугілля;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tc>
        <w:tc>
          <w:tcPr>
            <w:tcW w:w="3299" w:type="dxa"/>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lastRenderedPageBreak/>
              <w:t>-фарбування вікон, дверей, підлоги, паркану, побілка стін;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-упорядкування квітників;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нових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-догляд за зеленими насадженнями;</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роботи по проведенню </w:t>
            </w:r>
            <w:r w:rsidRPr="00082362">
              <w:rPr>
                <w:rFonts w:ascii="Times New Roman" w:hAnsi="Times New Roman"/>
                <w:kern w:val="1"/>
                <w:lang w:val="uk-UA"/>
              </w:rPr>
              <w:lastRenderedPageBreak/>
              <w:t>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газонів та клумб від листя з навантаженням його на машину;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-перекопування газону;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-допомога працівникам в навантаженні чи розвантаженні обладнання та матеріалів;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-поточний ремонт приміщення, ремонтні роботи;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будівельного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tc>
      </w:tr>
      <w:tr w:rsidR="00EE3FCA" w:rsidRPr="00082362" w:rsidTr="004F1680">
        <w:trPr>
          <w:trHeight w:val="1415"/>
        </w:trPr>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lastRenderedPageBreak/>
              <w:t>4.</w:t>
            </w:r>
          </w:p>
        </w:tc>
        <w:tc>
          <w:tcPr>
            <w:tcW w:w="22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Будинок культури</w:t>
            </w:r>
          </w:p>
        </w:tc>
        <w:tc>
          <w:tcPr>
            <w:tcW w:w="3402" w:type="dxa"/>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-прибирання сухого листя; </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w:t>
            </w:r>
            <w:r w:rsidRPr="00082362">
              <w:rPr>
                <w:rFonts w:ascii="Times New Roman" w:hAnsi="Times New Roman"/>
                <w:kern w:val="1"/>
                <w:lang w:val="uk-UA" w:eastAsia="ar-SA"/>
              </w:rPr>
              <w:t xml:space="preserve">озчищення тротуарів та пішохідних доріжок від снігу та 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-скошування бур’янів;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-фарбування вікон, дверей, підлоги, паркану, побілка стін;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333333"/>
                <w:kern w:val="1"/>
                <w:bdr w:val="none" w:sz="0" w:space="0" w:color="auto" w:frame="1"/>
                <w:lang w:val="uk-UA" w:eastAsia="ar-SA"/>
              </w:rPr>
              <w:t xml:space="preserve"> -</w:t>
            </w:r>
            <w:r w:rsidRPr="00082362">
              <w:rPr>
                <w:rFonts w:ascii="Times New Roman" w:hAnsi="Times New Roman"/>
                <w:kern w:val="1"/>
                <w:lang w:val="uk-UA" w:eastAsia="ar-SA"/>
              </w:rPr>
              <w:t xml:space="preserve">допомога працівникам в навантаженні чи розвантаженні обладнання та матеріалів;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-поточний ремонт приміщення, ремонтні роботи;</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w:t>
            </w:r>
            <w:proofErr w:type="spellStart"/>
            <w:r w:rsidRPr="00082362">
              <w:rPr>
                <w:rFonts w:ascii="Times New Roman" w:hAnsi="Times New Roman"/>
                <w:kern w:val="1"/>
                <w:bdr w:val="none" w:sz="0" w:space="0" w:color="auto" w:frame="1"/>
                <w:lang w:val="uk-UA" w:eastAsia="ar-SA"/>
              </w:rPr>
              <w:t>заготівлята</w:t>
            </w:r>
            <w:proofErr w:type="spellEnd"/>
            <w:r w:rsidRPr="00082362">
              <w:rPr>
                <w:rFonts w:ascii="Times New Roman" w:hAnsi="Times New Roman"/>
                <w:kern w:val="1"/>
                <w:bdr w:val="none" w:sz="0" w:space="0" w:color="auto" w:frame="1"/>
                <w:lang w:val="uk-UA" w:eastAsia="ar-SA"/>
              </w:rPr>
              <w:t xml:space="preserve"> рубання дров;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-розвантаження вугілля;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та будівельного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tc>
        <w:tc>
          <w:tcPr>
            <w:tcW w:w="3299" w:type="dxa"/>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-фарбування вікон, дверей, підлоги, паркану, побілка стін;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-упорядкування квітників;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нових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-догляд за зеленими насадженнями;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газонів та клумб від листя з навантаженням його на машину;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-перекопування газону;</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-допомога працівникам в навантаженні чи розвантаженні обладнання та матеріалів;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-поточний ремонт приміщення, ремонтні роботи;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та будівельного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5.</w:t>
            </w:r>
          </w:p>
        </w:tc>
        <w:tc>
          <w:tcPr>
            <w:tcW w:w="22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000000"/>
                <w:kern w:val="1"/>
                <w:bdr w:val="none" w:sz="0" w:space="0" w:color="auto" w:frame="1"/>
                <w:lang w:val="uk-UA" w:eastAsia="ar-SA"/>
              </w:rPr>
              <w:t xml:space="preserve">Дошкільний навчальний заклад </w:t>
            </w:r>
          </w:p>
        </w:tc>
        <w:tc>
          <w:tcPr>
            <w:tcW w:w="3402" w:type="dxa"/>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w:t>
            </w:r>
            <w:r w:rsidRPr="00082362">
              <w:rPr>
                <w:rFonts w:ascii="Times New Roman" w:hAnsi="Times New Roman"/>
                <w:kern w:val="1"/>
                <w:lang w:val="uk-UA" w:eastAsia="ar-SA"/>
              </w:rPr>
              <w:t xml:space="preserve">озчищення тротуарів та пішохідних доріжок від снігу та 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000000"/>
                <w:kern w:val="1"/>
                <w:bdr w:val="none" w:sz="0" w:space="0" w:color="auto" w:frame="1"/>
                <w:lang w:val="uk-UA" w:eastAsia="ar-SA"/>
              </w:rPr>
              <w:t>-ремонт тіньових навісів;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та будівельного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дерев;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-фарбування вікон, дверей, підлоги, паркану, побілка стін;</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-заготівля </w:t>
            </w:r>
            <w:r w:rsidRPr="00082362">
              <w:rPr>
                <w:rFonts w:ascii="Times New Roman" w:hAnsi="Times New Roman"/>
                <w:kern w:val="1"/>
                <w:lang w:val="uk-UA" w:eastAsia="ar-SA"/>
              </w:rPr>
              <w:t xml:space="preserve">та рубання </w:t>
            </w:r>
            <w:r w:rsidRPr="00082362">
              <w:rPr>
                <w:rFonts w:ascii="Times New Roman" w:hAnsi="Times New Roman"/>
                <w:kern w:val="1"/>
                <w:bdr w:val="none" w:sz="0" w:space="0" w:color="auto" w:frame="1"/>
                <w:lang w:val="uk-UA" w:eastAsia="ar-SA"/>
              </w:rPr>
              <w:t>дров;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-розвантаження вугілля;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eastAsia="ar-SA"/>
              </w:rPr>
              <w:lastRenderedPageBreak/>
              <w:t>-</w:t>
            </w:r>
            <w:r w:rsidRPr="00082362">
              <w:rPr>
                <w:rFonts w:ascii="Times New Roman" w:hAnsi="Times New Roman"/>
                <w:kern w:val="1"/>
                <w:lang w:val="uk-UA"/>
              </w:rPr>
              <w:t>виконання вантажно-розвантажувальних робіт;</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c>
          <w:tcPr>
            <w:tcW w:w="3299"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lastRenderedPageBreak/>
              <w:t>-ремонт та фарбування ігрових елементів на дитячих гральних майданчиках;</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-поливання клумб, висадка саджанців;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-догляд за зеленими насадженнями;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000000"/>
                <w:kern w:val="1"/>
                <w:bdr w:val="none" w:sz="0" w:space="0" w:color="auto" w:frame="1"/>
                <w:lang w:val="uk-UA" w:eastAsia="ar-SA"/>
              </w:rPr>
              <w:t>-ремонт тіньових навісів;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-перекопування газонів;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-формування клумб;</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квітів,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та будівельного сміття;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w:t>
            </w:r>
            <w:r w:rsidRPr="00082362">
              <w:rPr>
                <w:rFonts w:ascii="Times New Roman" w:hAnsi="Times New Roman"/>
                <w:kern w:val="1"/>
                <w:lang w:val="uk-UA"/>
              </w:rPr>
              <w:lastRenderedPageBreak/>
              <w:t>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-фарбування вікон, дверей, підлоги, паркану, побілка стін,</w:t>
            </w:r>
            <w:r w:rsidRPr="00082362">
              <w:rPr>
                <w:rFonts w:ascii="Times New Roman" w:hAnsi="Times New Roman"/>
                <w:kern w:val="1"/>
                <w:lang w:val="uk-UA" w:eastAsia="ar-SA"/>
              </w:rPr>
              <w:t xml:space="preserve"> паркану;</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lastRenderedPageBreak/>
              <w:t>6.</w:t>
            </w:r>
          </w:p>
        </w:tc>
        <w:tc>
          <w:tcPr>
            <w:tcW w:w="22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000000"/>
                <w:kern w:val="1"/>
                <w:bdr w:val="none" w:sz="0" w:space="0" w:color="auto" w:frame="1"/>
                <w:lang w:val="uk-UA" w:eastAsia="ar-SA"/>
              </w:rPr>
              <w:t xml:space="preserve">Загальноосвітній навчальний заклад </w:t>
            </w:r>
          </w:p>
        </w:tc>
        <w:tc>
          <w:tcPr>
            <w:tcW w:w="3402" w:type="dxa"/>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w:t>
            </w:r>
            <w:r w:rsidRPr="00082362">
              <w:rPr>
                <w:rFonts w:ascii="Times New Roman" w:hAnsi="Times New Roman"/>
                <w:kern w:val="1"/>
                <w:lang w:val="uk-UA" w:eastAsia="ar-SA"/>
              </w:rPr>
              <w:t xml:space="preserve">озчищення тротуарів та пішохідних доріжок від снігу та 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та будівельного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дерев;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-фарбування вікон, дверей, підлоги, паркану, побілка стін;</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-заготівля </w:t>
            </w:r>
            <w:r w:rsidRPr="00082362">
              <w:rPr>
                <w:rFonts w:ascii="Times New Roman" w:hAnsi="Times New Roman"/>
                <w:kern w:val="1"/>
                <w:lang w:val="uk-UA" w:eastAsia="ar-SA"/>
              </w:rPr>
              <w:t xml:space="preserve">та рубання </w:t>
            </w:r>
            <w:r w:rsidRPr="00082362">
              <w:rPr>
                <w:rFonts w:ascii="Times New Roman" w:hAnsi="Times New Roman"/>
                <w:kern w:val="1"/>
                <w:bdr w:val="none" w:sz="0" w:space="0" w:color="auto" w:frame="1"/>
                <w:lang w:val="uk-UA" w:eastAsia="ar-SA"/>
              </w:rPr>
              <w:t>дров;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-розвантаження вугілля;</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tc>
        <w:tc>
          <w:tcPr>
            <w:tcW w:w="3299"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-поливання клумб, висадка саджанців;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-догляд за зеленими насадженнями;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-перекопування газонів;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-формування клумб;</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квітів,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та будівельного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-фарбування паркану;</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-фарбування вікон, дверей, підлоги, паркану, побілка стін;</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7.</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Адміністративне приміщення органу місцевого самоврядування</w:t>
            </w:r>
          </w:p>
        </w:tc>
        <w:tc>
          <w:tcPr>
            <w:tcW w:w="3402"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дерев;-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w:t>
            </w:r>
            <w:r w:rsidRPr="00082362">
              <w:rPr>
                <w:rFonts w:ascii="Times New Roman" w:hAnsi="Times New Roman"/>
                <w:kern w:val="1"/>
                <w:lang w:val="uk-UA" w:eastAsia="ar-SA"/>
              </w:rPr>
              <w:t xml:space="preserve">озчищення тротуарів та пішохідних доріжок від снігу та 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lang w:val="uk-UA" w:eastAsia="ar-SA"/>
              </w:rPr>
              <w:t>-підмітання твердого покриття;</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-обкошування бур’янів, вирубування паростків молодих дерев;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-прибирання сухого листя;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та будівельного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-поточний ремонт приміщення, ремонтні роботи;</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-навантаження та вивезення сміття;</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-заготівля </w:t>
            </w:r>
            <w:r w:rsidRPr="00082362">
              <w:rPr>
                <w:rFonts w:ascii="Times New Roman" w:hAnsi="Times New Roman"/>
                <w:kern w:val="1"/>
                <w:lang w:val="uk-UA" w:eastAsia="ar-SA"/>
              </w:rPr>
              <w:t xml:space="preserve">та рубання </w:t>
            </w:r>
            <w:r w:rsidRPr="00082362">
              <w:rPr>
                <w:rFonts w:ascii="Times New Roman" w:hAnsi="Times New Roman"/>
                <w:kern w:val="1"/>
                <w:bdr w:val="none" w:sz="0" w:space="0" w:color="auto" w:frame="1"/>
                <w:lang w:val="uk-UA" w:eastAsia="ar-SA"/>
              </w:rPr>
              <w:t>дров;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-розвантаження вугілля;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c>
          <w:tcPr>
            <w:tcW w:w="3299"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eastAsia="ar-SA"/>
              </w:rPr>
              <w:t>-</w:t>
            </w:r>
            <w:r w:rsidRPr="00082362">
              <w:rPr>
                <w:rFonts w:ascii="Times New Roman" w:hAnsi="Times New Roman"/>
                <w:kern w:val="1"/>
                <w:lang w:val="uk-UA" w:eastAsia="ar-SA"/>
              </w:rPr>
              <w:t>озеленення території;</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-обкошування бур’янів;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-вирубування паростків молодих дерев;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сухого листя;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-перекопування газонів;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рослинного  та будівельного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-поточний ремонт приміщення, ремонтні роботи;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-підмітання твердого покриття;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-навантаження та вивезення сміття;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8.</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Дитячі та спортивні майданчики</w:t>
            </w:r>
          </w:p>
        </w:tc>
        <w:tc>
          <w:tcPr>
            <w:tcW w:w="3402" w:type="dxa"/>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-ремонт ігрових елементів;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газонів та клумб від листя з навантаженням його на машину;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lastRenderedPageBreak/>
              <w:t>-косіння, видалення трави, ліквідація бур’янів, порослі та кущів, карантинних рослин;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сміття з урн;</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kern w:val="1"/>
                <w:lang w:val="uk-UA" w:eastAsia="ar-SA"/>
              </w:rPr>
              <w:t>-</w:t>
            </w:r>
            <w:r w:rsidRPr="00082362">
              <w:rPr>
                <w:rFonts w:ascii="Times New Roman" w:hAnsi="Times New Roman"/>
                <w:kern w:val="1"/>
                <w:lang w:val="uk-UA"/>
              </w:rPr>
              <w:t>виконання вантажно-розвантажувальних робіт.</w:t>
            </w:r>
          </w:p>
        </w:tc>
        <w:tc>
          <w:tcPr>
            <w:tcW w:w="3299" w:type="dxa"/>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lastRenderedPageBreak/>
              <w:t>-ремонт та фарбування ігрових елементів;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-очищення газонів та клумб від листя з навантаженням його на </w:t>
            </w:r>
            <w:r w:rsidRPr="00082362">
              <w:rPr>
                <w:rFonts w:ascii="Times New Roman" w:hAnsi="Times New Roman"/>
                <w:kern w:val="1"/>
                <w:lang w:val="uk-UA" w:eastAsia="ar-SA"/>
              </w:rPr>
              <w:lastRenderedPageBreak/>
              <w:t>машину;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-формування клумб;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квітів та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-догляд за зеленими насадженнями;</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сміття з урн;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-фарбування паркану;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lastRenderedPageBreak/>
              <w:t>9.</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Автобусні зупинки</w:t>
            </w:r>
          </w:p>
        </w:tc>
        <w:tc>
          <w:tcPr>
            <w:tcW w:w="3402" w:type="dxa"/>
            <w:tcBorders>
              <w:top w:val="single" w:sz="8" w:space="0" w:color="000000"/>
              <w:left w:val="single" w:sz="8" w:space="0" w:color="000000"/>
              <w:bottom w:val="single" w:sz="8" w:space="0" w:color="000000"/>
              <w:right w:val="single" w:sz="8" w:space="0" w:color="000000"/>
            </w:tcBorders>
            <w:shd w:val="clear" w:color="auto" w:fill="auto"/>
          </w:tcPr>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-обкошування бур’янів;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w:t>
            </w:r>
            <w:r w:rsidRPr="00082362">
              <w:rPr>
                <w:rFonts w:ascii="Times New Roman" w:hAnsi="Times New Roman"/>
                <w:kern w:val="1"/>
                <w:lang w:val="uk-UA" w:eastAsia="ar-SA"/>
              </w:rPr>
              <w:t xml:space="preserve">озчищення від снігу та 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-збирання сміття;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-дрібний ремонт споруди;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сміття з урни;</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-ремонт тіньових навісів;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стін від рекламних оголошень;</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-очищення та фарбування </w:t>
            </w:r>
            <w:proofErr w:type="spellStart"/>
            <w:r w:rsidRPr="00082362">
              <w:rPr>
                <w:rFonts w:ascii="Times New Roman" w:hAnsi="Times New Roman"/>
                <w:kern w:val="1"/>
                <w:lang w:val="uk-UA" w:eastAsia="ar-SA"/>
              </w:rPr>
              <w:t>бардюрного</w:t>
            </w:r>
            <w:proofErr w:type="spellEnd"/>
            <w:r w:rsidRPr="00082362">
              <w:rPr>
                <w:rFonts w:ascii="Times New Roman" w:hAnsi="Times New Roman"/>
                <w:kern w:val="1"/>
                <w:lang w:val="uk-UA" w:eastAsia="ar-SA"/>
              </w:rPr>
              <w:t xml:space="preserve"> каменю від бруду;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c>
          <w:tcPr>
            <w:tcW w:w="3299"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-косіння, видалення трави, ліквідація бур’янів, порослі та кущів, карантинних рослин;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-навантаження та вивіз  обрізаного гілля;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сміття з урни;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-дрібний ремонт споруди;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-ремонт тіньових навісів;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стін від рекламних оголошень;</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-фарбування та побілка стін;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-очищення та фарбування </w:t>
            </w:r>
            <w:proofErr w:type="spellStart"/>
            <w:r w:rsidRPr="00082362">
              <w:rPr>
                <w:rFonts w:ascii="Times New Roman" w:hAnsi="Times New Roman"/>
                <w:kern w:val="1"/>
                <w:lang w:val="uk-UA" w:eastAsia="ar-SA"/>
              </w:rPr>
              <w:t>бардюрного</w:t>
            </w:r>
            <w:proofErr w:type="spellEnd"/>
            <w:r w:rsidRPr="00082362">
              <w:rPr>
                <w:rFonts w:ascii="Times New Roman" w:hAnsi="Times New Roman"/>
                <w:kern w:val="1"/>
                <w:lang w:val="uk-UA" w:eastAsia="ar-SA"/>
              </w:rPr>
              <w:t xml:space="preserve"> каменю від бруду;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10.</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333333"/>
                <w:kern w:val="1"/>
                <w:bdr w:val="none" w:sz="0" w:space="0" w:color="auto" w:frame="1"/>
                <w:lang w:val="uk-UA" w:eastAsia="ar-SA"/>
              </w:rPr>
              <w:t xml:space="preserve">Дороги комунальної власності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Pr>
          <w:p w:rsidR="00EE3FCA" w:rsidRPr="00082362" w:rsidRDefault="00EE3FCA" w:rsidP="004F1680">
            <w:pPr>
              <w:suppressAutoHyphens/>
              <w:spacing w:after="0" w:line="100" w:lineRule="atLeast"/>
              <w:rPr>
                <w:rFonts w:ascii="Times New Roman" w:hAnsi="Times New Roman"/>
                <w:kern w:val="1"/>
                <w:lang w:eastAsia="ar-SA"/>
              </w:rPr>
            </w:pPr>
            <w:r w:rsidRPr="00082362">
              <w:rPr>
                <w:rFonts w:ascii="Times New Roman" w:hAnsi="Times New Roman"/>
                <w:kern w:val="1"/>
                <w:bdr w:val="none" w:sz="0" w:space="0" w:color="auto" w:frame="1"/>
                <w:lang w:val="uk-UA" w:eastAsia="ar-SA"/>
              </w:rPr>
              <w:t>-обкошування обочин доріг;</w:t>
            </w:r>
          </w:p>
          <w:p w:rsidR="00EE3FCA" w:rsidRPr="00082362" w:rsidRDefault="00EE3FCA" w:rsidP="004F1680">
            <w:pPr>
              <w:suppressAutoHyphens/>
              <w:spacing w:after="0" w:line="100" w:lineRule="atLeast"/>
              <w:rPr>
                <w:rFonts w:ascii="Times New Roman" w:hAnsi="Times New Roman"/>
                <w:kern w:val="1"/>
                <w:lang w:eastAsia="ar-SA"/>
              </w:rPr>
            </w:pPr>
            <w:r w:rsidRPr="00082362">
              <w:rPr>
                <w:rFonts w:ascii="Times New Roman" w:hAnsi="Times New Roman"/>
                <w:kern w:val="1"/>
                <w:bdr w:val="none" w:sz="0" w:space="0" w:color="auto" w:frame="1"/>
                <w:lang w:val="uk-UA" w:eastAsia="ar-SA"/>
              </w:rPr>
              <w:t>-вирубування паростків молодих дерев;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-збирання сміття;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-посипання піском в зимовий період;</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bdr w:val="none" w:sz="0" w:space="0" w:color="auto" w:frame="1"/>
                <w:lang w:val="uk-UA" w:eastAsia="ar-SA"/>
              </w:rPr>
              <w:t>-</w:t>
            </w:r>
            <w:r w:rsidRPr="00082362">
              <w:rPr>
                <w:rFonts w:ascii="Times New Roman" w:hAnsi="Times New Roman"/>
                <w:kern w:val="1"/>
                <w:lang w:val="uk-UA"/>
              </w:rPr>
              <w:t xml:space="preserve"> роботи по розчищенню снігових заметів та місця, де не має доступу для техніки;</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-підсипка ям </w:t>
            </w:r>
            <w:proofErr w:type="spellStart"/>
            <w:r w:rsidRPr="00082362">
              <w:rPr>
                <w:rFonts w:ascii="Times New Roman" w:hAnsi="Times New Roman"/>
                <w:kern w:val="1"/>
                <w:bdr w:val="none" w:sz="0" w:space="0" w:color="auto" w:frame="1"/>
                <w:lang w:val="uk-UA" w:eastAsia="ar-SA"/>
              </w:rPr>
              <w:t>гранвідсівом</w:t>
            </w:r>
            <w:proofErr w:type="spellEnd"/>
            <w:r w:rsidRPr="00082362">
              <w:rPr>
                <w:rFonts w:ascii="Times New Roman" w:hAnsi="Times New Roman"/>
                <w:kern w:val="1"/>
                <w:bdr w:val="none" w:sz="0" w:space="0" w:color="auto" w:frame="1"/>
                <w:lang w:val="uk-UA" w:eastAsia="ar-SA"/>
              </w:rPr>
              <w:t>;</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доріг та тротуарів від бруду, піску та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узбіччя вздовж закріплених вулиць;</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рослинного та будівельного сміття на прибудинкових територіях;</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-очищення та фарбування </w:t>
            </w:r>
            <w:proofErr w:type="spellStart"/>
            <w:r w:rsidRPr="00082362">
              <w:rPr>
                <w:rFonts w:ascii="Times New Roman" w:hAnsi="Times New Roman"/>
                <w:kern w:val="1"/>
                <w:lang w:val="uk-UA" w:eastAsia="ar-SA"/>
              </w:rPr>
              <w:t>бардюрного</w:t>
            </w:r>
            <w:proofErr w:type="spellEnd"/>
            <w:r w:rsidRPr="00082362">
              <w:rPr>
                <w:rFonts w:ascii="Times New Roman" w:hAnsi="Times New Roman"/>
                <w:kern w:val="1"/>
                <w:lang w:val="uk-UA" w:eastAsia="ar-SA"/>
              </w:rPr>
              <w:t xml:space="preserve"> каменю від бруду;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 xml:space="preserve">наслідків </w:t>
            </w:r>
            <w:r w:rsidRPr="00082362">
              <w:rPr>
                <w:rFonts w:ascii="Times New Roman" w:hAnsi="Times New Roman"/>
                <w:kern w:val="1"/>
                <w:lang w:val="uk-UA" w:eastAsia="ar-SA"/>
              </w:rPr>
              <w:lastRenderedPageBreak/>
              <w:t>надзвичайних ситуацій;</w:t>
            </w:r>
          </w:p>
        </w:tc>
        <w:tc>
          <w:tcPr>
            <w:tcW w:w="3299" w:type="dxa"/>
          </w:tcPr>
          <w:p w:rsidR="00EE3FCA" w:rsidRPr="00082362" w:rsidRDefault="00EE3FCA" w:rsidP="004F1680">
            <w:pPr>
              <w:suppressAutoHyphens/>
              <w:spacing w:after="0" w:line="100" w:lineRule="atLeast"/>
              <w:rPr>
                <w:rFonts w:ascii="Times New Roman" w:hAnsi="Times New Roman"/>
                <w:kern w:val="1"/>
                <w:lang w:eastAsia="ar-SA"/>
              </w:rPr>
            </w:pPr>
            <w:r w:rsidRPr="00082362">
              <w:rPr>
                <w:rFonts w:ascii="Times New Roman" w:hAnsi="Times New Roman"/>
                <w:kern w:val="1"/>
                <w:bdr w:val="none" w:sz="0" w:space="0" w:color="auto" w:frame="1"/>
                <w:lang w:val="uk-UA" w:eastAsia="ar-SA"/>
              </w:rPr>
              <w:lastRenderedPageBreak/>
              <w:t>-обкошування обочин доріг;</w:t>
            </w:r>
          </w:p>
          <w:p w:rsidR="00EE3FCA" w:rsidRPr="00082362" w:rsidRDefault="00EE3FCA" w:rsidP="004F1680">
            <w:pPr>
              <w:suppressAutoHyphens/>
              <w:spacing w:after="0" w:line="100" w:lineRule="atLeast"/>
              <w:rPr>
                <w:rFonts w:ascii="Times New Roman" w:hAnsi="Times New Roman"/>
                <w:kern w:val="1"/>
                <w:lang w:eastAsia="ar-SA"/>
              </w:rPr>
            </w:pPr>
            <w:r w:rsidRPr="00082362">
              <w:rPr>
                <w:rFonts w:ascii="Times New Roman" w:hAnsi="Times New Roman"/>
                <w:kern w:val="1"/>
                <w:bdr w:val="none" w:sz="0" w:space="0" w:color="auto" w:frame="1"/>
                <w:lang w:val="uk-UA" w:eastAsia="ar-SA"/>
              </w:rPr>
              <w:t>-вирубування паростків молодих дерев;</w:t>
            </w:r>
          </w:p>
          <w:p w:rsidR="00EE3FCA" w:rsidRPr="00082362" w:rsidRDefault="00EE3FCA" w:rsidP="004F1680">
            <w:pPr>
              <w:suppressAutoHyphens/>
              <w:spacing w:after="0" w:line="100" w:lineRule="atLeast"/>
              <w:rPr>
                <w:rFonts w:ascii="Times New Roman" w:hAnsi="Times New Roman"/>
                <w:kern w:val="1"/>
                <w:lang w:eastAsia="ar-SA"/>
              </w:rPr>
            </w:pPr>
            <w:r w:rsidRPr="00082362">
              <w:rPr>
                <w:rFonts w:ascii="Times New Roman" w:hAnsi="Times New Roman"/>
                <w:kern w:val="1"/>
                <w:bdr w:val="none" w:sz="0" w:space="0" w:color="auto" w:frame="1"/>
                <w:lang w:val="uk-UA" w:eastAsia="ar-SA"/>
              </w:rPr>
              <w:t>-збирання сміття;</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 xml:space="preserve">-підсипка ям </w:t>
            </w:r>
            <w:proofErr w:type="spellStart"/>
            <w:r w:rsidRPr="00082362">
              <w:rPr>
                <w:rFonts w:ascii="Times New Roman" w:hAnsi="Times New Roman"/>
                <w:kern w:val="1"/>
                <w:bdr w:val="none" w:sz="0" w:space="0" w:color="auto" w:frame="1"/>
                <w:lang w:val="uk-UA" w:eastAsia="ar-SA"/>
              </w:rPr>
              <w:t>гранвідсівом</w:t>
            </w:r>
            <w:proofErr w:type="spellEnd"/>
            <w:r w:rsidRPr="00082362">
              <w:rPr>
                <w:rFonts w:ascii="Times New Roman" w:hAnsi="Times New Roman"/>
                <w:kern w:val="1"/>
                <w:bdr w:val="none" w:sz="0" w:space="0" w:color="auto" w:frame="1"/>
                <w:lang w:val="uk-UA" w:eastAsia="ar-SA"/>
              </w:rPr>
              <w:t>;</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доріг та тротуарів від бруду, піску та сміття;</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узбіччя вздовж закріплених вулиць;</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-обрізка гілля та порослі;</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-навантаження та вивіз  обрізаного гілля;</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побутового, рослинного та будівельного сміття на прибудинкових територіях;</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-очищення та фарбування </w:t>
            </w:r>
            <w:proofErr w:type="spellStart"/>
            <w:r w:rsidRPr="00082362">
              <w:rPr>
                <w:rFonts w:ascii="Times New Roman" w:hAnsi="Times New Roman"/>
                <w:kern w:val="1"/>
                <w:lang w:val="uk-UA" w:eastAsia="ar-SA"/>
              </w:rPr>
              <w:t>бардюрного</w:t>
            </w:r>
            <w:proofErr w:type="spellEnd"/>
            <w:r w:rsidRPr="00082362">
              <w:rPr>
                <w:rFonts w:ascii="Times New Roman" w:hAnsi="Times New Roman"/>
                <w:kern w:val="1"/>
                <w:lang w:val="uk-UA" w:eastAsia="ar-SA"/>
              </w:rPr>
              <w:t xml:space="preserve"> каменю від бруду;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lastRenderedPageBreak/>
              <w:t>11.</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 xml:space="preserve">Парки, сквери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сміття з урн;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узбіччя вздовж парку та скверу;</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r w:rsidRPr="00082362">
              <w:rPr>
                <w:rFonts w:ascii="Times New Roman" w:hAnsi="Times New Roman"/>
                <w:kern w:val="1"/>
                <w:bdr w:val="none" w:sz="0" w:space="0" w:color="auto" w:frame="1"/>
                <w:lang w:val="uk-UA" w:eastAsia="ar-SA"/>
              </w:rPr>
              <w:t>-обкошування бур’янів;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-очищення та фарбування </w:t>
            </w:r>
            <w:proofErr w:type="spellStart"/>
            <w:r w:rsidRPr="00082362">
              <w:rPr>
                <w:rFonts w:ascii="Times New Roman" w:hAnsi="Times New Roman"/>
                <w:kern w:val="1"/>
                <w:lang w:val="uk-UA" w:eastAsia="ar-SA"/>
              </w:rPr>
              <w:t>бардюрного</w:t>
            </w:r>
            <w:proofErr w:type="spellEnd"/>
            <w:r w:rsidRPr="00082362">
              <w:rPr>
                <w:rFonts w:ascii="Times New Roman" w:hAnsi="Times New Roman"/>
                <w:kern w:val="1"/>
                <w:lang w:val="uk-UA" w:eastAsia="ar-SA"/>
              </w:rPr>
              <w:t xml:space="preserve"> каменю від бруду;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-ремонт та фарбування лавок;</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bdr w:val="none" w:sz="0" w:space="0" w:color="auto" w:frame="1"/>
                <w:lang w:val="uk-UA" w:eastAsia="ar-SA"/>
              </w:rPr>
              <w:t>-р</w:t>
            </w:r>
            <w:r w:rsidRPr="00082362">
              <w:rPr>
                <w:rFonts w:ascii="Times New Roman" w:hAnsi="Times New Roman"/>
                <w:kern w:val="1"/>
                <w:lang w:val="uk-UA" w:eastAsia="ar-SA"/>
              </w:rPr>
              <w:t xml:space="preserve">озчищення тротуарів та пішохідних доріжок від снігу та 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від несанкціонованої реклами, оголошень, бруду.</w:t>
            </w:r>
          </w:p>
        </w:tc>
        <w:tc>
          <w:tcPr>
            <w:tcW w:w="3299"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-формування клумб; </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квітів та дерев;</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-догляд за зеленими насадженнями;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сміття з урн;</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узбіччя вздовж парку та скверу;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 xml:space="preserve">-очищення та фарбування </w:t>
            </w:r>
            <w:proofErr w:type="spellStart"/>
            <w:r w:rsidRPr="00082362">
              <w:rPr>
                <w:rFonts w:ascii="Times New Roman" w:hAnsi="Times New Roman"/>
                <w:kern w:val="1"/>
                <w:lang w:val="uk-UA" w:eastAsia="ar-SA"/>
              </w:rPr>
              <w:t>бардюрного</w:t>
            </w:r>
            <w:proofErr w:type="spellEnd"/>
            <w:r w:rsidRPr="00082362">
              <w:rPr>
                <w:rFonts w:ascii="Times New Roman" w:hAnsi="Times New Roman"/>
                <w:kern w:val="1"/>
                <w:lang w:val="uk-UA" w:eastAsia="ar-SA"/>
              </w:rPr>
              <w:t xml:space="preserve"> каменю від бруду;</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-ремонт та фарбування лавок;</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територій</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-очищення від несанкціонованої реклами, оголошень, бруду;</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12.</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Люди похилого віку</w:t>
            </w:r>
          </w:p>
        </w:tc>
        <w:tc>
          <w:tcPr>
            <w:tcW w:w="3402" w:type="dxa"/>
            <w:tcBorders>
              <w:top w:val="single" w:sz="8" w:space="0" w:color="000000"/>
              <w:left w:val="single" w:sz="8" w:space="0" w:color="000000"/>
              <w:bottom w:val="single" w:sz="8" w:space="0" w:color="000000"/>
              <w:right w:val="single" w:sz="8" w:space="0" w:color="000000"/>
            </w:tcBorders>
            <w:shd w:val="clear" w:color="auto" w:fill="auto"/>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 xml:space="preserve">-вапнування стовбурів дерев, бордюрів. </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-надання допомоги по домашньому господарству;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-прибирання будинку;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-дрібний ремонт будівлі та огорожі;</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 xml:space="preserve">-обкошування бур’янів навколо садиби; </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 xml:space="preserve">-відкидання снігу та </w:t>
            </w:r>
            <w:r w:rsidRPr="00082362">
              <w:rPr>
                <w:rFonts w:ascii="Times New Roman" w:hAnsi="Times New Roman"/>
                <w:kern w:val="1"/>
                <w:lang w:val="uk-UA" w:eastAsia="ar-SA"/>
              </w:rPr>
              <w:t xml:space="preserve">посипання </w:t>
            </w:r>
            <w:proofErr w:type="spellStart"/>
            <w:r w:rsidRPr="00082362">
              <w:rPr>
                <w:rFonts w:ascii="Times New Roman" w:hAnsi="Times New Roman"/>
                <w:kern w:val="1"/>
                <w:lang w:val="uk-UA" w:eastAsia="ar-SA"/>
              </w:rPr>
              <w:t>протиожеледним</w:t>
            </w:r>
            <w:proofErr w:type="spellEnd"/>
            <w:r w:rsidRPr="00082362">
              <w:rPr>
                <w:rFonts w:ascii="Times New Roman" w:hAnsi="Times New Roman"/>
                <w:kern w:val="1"/>
                <w:lang w:val="uk-UA" w:eastAsia="ar-SA"/>
              </w:rPr>
              <w:t xml:space="preserve"> матеріалом</w:t>
            </w:r>
            <w:r w:rsidRPr="00082362">
              <w:rPr>
                <w:rFonts w:ascii="Times New Roman" w:hAnsi="Times New Roman"/>
                <w:color w:val="000000"/>
                <w:kern w:val="1"/>
                <w:bdr w:val="none" w:sz="0" w:space="0" w:color="auto" w:frame="1"/>
                <w:lang w:val="uk-UA" w:eastAsia="ar-SA"/>
              </w:rPr>
              <w:t>;</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території</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 xml:space="preserve">-заготівля </w:t>
            </w:r>
            <w:r w:rsidRPr="00082362">
              <w:rPr>
                <w:rFonts w:ascii="Times New Roman" w:hAnsi="Times New Roman"/>
                <w:kern w:val="1"/>
                <w:lang w:val="uk-UA" w:eastAsia="ar-SA"/>
              </w:rPr>
              <w:t xml:space="preserve">та рубання </w:t>
            </w:r>
            <w:r w:rsidRPr="00082362">
              <w:rPr>
                <w:rFonts w:ascii="Times New Roman" w:hAnsi="Times New Roman"/>
                <w:color w:val="000000"/>
                <w:kern w:val="1"/>
                <w:bdr w:val="none" w:sz="0" w:space="0" w:color="auto" w:frame="1"/>
                <w:lang w:val="uk-UA" w:eastAsia="ar-SA"/>
              </w:rPr>
              <w:t>дров;</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 xml:space="preserve"> роботи по проведенню знесення аварійних та сухостійних дерев.</w:t>
            </w:r>
          </w:p>
        </w:tc>
        <w:tc>
          <w:tcPr>
            <w:tcW w:w="3299"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-посадка, прополка, збір урожаю;</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-оброблення земельної присадибної ділянки;</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-надання допомоги по домашньому господарству;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-прибирання будинку;</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-дрібний ремонт будівлі (фарбування, побілка) та огорожі;</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-посадка квітів та дерев;</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-обкошування бур’янів навколо садиби;</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color w:val="000000"/>
                <w:kern w:val="1"/>
                <w:bdr w:val="none" w:sz="0" w:space="0" w:color="auto" w:frame="1"/>
                <w:lang w:val="uk-UA" w:eastAsia="ar-SA"/>
              </w:rPr>
              <w:t>-</w:t>
            </w:r>
            <w:r w:rsidRPr="00082362">
              <w:rPr>
                <w:rFonts w:ascii="Times New Roman" w:hAnsi="Times New Roman"/>
                <w:kern w:val="1"/>
                <w:lang w:val="uk-UA"/>
              </w:rPr>
              <w:t>впорядкування території</w:t>
            </w:r>
            <w:r w:rsidRPr="00082362">
              <w:rPr>
                <w:rFonts w:ascii="Times New Roman" w:hAnsi="Times New Roman"/>
                <w:kern w:val="1"/>
                <w:lang w:val="uk-UA" w:eastAsia="ar-SA"/>
              </w:rPr>
              <w:t>,</w:t>
            </w:r>
            <w:r w:rsidRPr="00082362">
              <w:rPr>
                <w:rFonts w:ascii="Times New Roman" w:hAnsi="Times New Roman"/>
                <w:kern w:val="1"/>
                <w:lang w:val="uk-UA"/>
              </w:rPr>
              <w:t xml:space="preserve"> з метою ліквідації </w:t>
            </w:r>
            <w:r w:rsidRPr="00082362">
              <w:rPr>
                <w:rFonts w:ascii="Times New Roman" w:hAnsi="Times New Roman"/>
                <w:kern w:val="1"/>
                <w:lang w:val="uk-UA" w:eastAsia="ar-SA"/>
              </w:rPr>
              <w:t>наслідків надзвичайних ситуацій;</w:t>
            </w:r>
          </w:p>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kern w:val="1"/>
                <w:lang w:val="uk-UA" w:eastAsia="ar-SA"/>
              </w:rPr>
              <w:t>-пасти велику рогату худобу.</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13.</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color w:val="000000"/>
                <w:kern w:val="1"/>
                <w:bdr w:val="none" w:sz="0" w:space="0" w:color="auto" w:frame="1"/>
                <w:lang w:val="uk-UA" w:eastAsia="ar-SA"/>
              </w:rPr>
              <w:t>Водойми</w:t>
            </w:r>
          </w:p>
        </w:tc>
        <w:tc>
          <w:tcPr>
            <w:tcW w:w="3402" w:type="dxa"/>
            <w:tcBorders>
              <w:top w:val="single" w:sz="8" w:space="0" w:color="000000"/>
              <w:left w:val="single" w:sz="8" w:space="0" w:color="000000"/>
              <w:bottom w:val="single" w:sz="8" w:space="0" w:color="000000"/>
              <w:right w:val="single" w:sz="8" w:space="0" w:color="000000"/>
            </w:tcBorders>
            <w:shd w:val="clear" w:color="auto" w:fill="auto"/>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прибережних смуг річки, лиману, озера;</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-вирубка кущів на дамбі річки, озера, лиману.</w:t>
            </w:r>
          </w:p>
          <w:p w:rsidR="00EE3FCA" w:rsidRPr="00082362" w:rsidRDefault="00EE3FCA" w:rsidP="004F1680">
            <w:pPr>
              <w:suppressAutoHyphens/>
              <w:spacing w:after="0" w:line="100" w:lineRule="atLeast"/>
              <w:rPr>
                <w:rFonts w:ascii="Times New Roman" w:hAnsi="Times New Roman"/>
                <w:kern w:val="1"/>
                <w:bdr w:val="none" w:sz="0" w:space="0" w:color="auto" w:frame="1"/>
                <w:lang w:val="uk-UA" w:eastAsia="ar-SA"/>
              </w:rPr>
            </w:pPr>
          </w:p>
        </w:tc>
        <w:tc>
          <w:tcPr>
            <w:tcW w:w="3299" w:type="dxa"/>
          </w:tcPr>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 xml:space="preserve">- відновленням природних джерел та водоймищ, криниць, </w:t>
            </w:r>
            <w:proofErr w:type="spellStart"/>
            <w:r w:rsidRPr="00082362">
              <w:rPr>
                <w:rFonts w:ascii="Times New Roman" w:hAnsi="Times New Roman"/>
                <w:kern w:val="1"/>
                <w:lang w:val="uk-UA"/>
              </w:rPr>
              <w:t>русел</w:t>
            </w:r>
            <w:proofErr w:type="spellEnd"/>
            <w:r w:rsidRPr="00082362">
              <w:rPr>
                <w:rFonts w:ascii="Times New Roman" w:hAnsi="Times New Roman"/>
                <w:kern w:val="1"/>
                <w:lang w:val="uk-UA"/>
              </w:rPr>
              <w:t xml:space="preserve"> річок, укріпленням дамб, мостових споруд;</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 xml:space="preserve">- благоустрій природних джерел та водоймищ, криниць, </w:t>
            </w:r>
            <w:proofErr w:type="spellStart"/>
            <w:r w:rsidRPr="00082362">
              <w:rPr>
                <w:rFonts w:ascii="Times New Roman" w:hAnsi="Times New Roman"/>
                <w:kern w:val="1"/>
                <w:lang w:val="uk-UA"/>
              </w:rPr>
              <w:t>русел</w:t>
            </w:r>
            <w:proofErr w:type="spellEnd"/>
            <w:r w:rsidRPr="00082362">
              <w:rPr>
                <w:rFonts w:ascii="Times New Roman" w:hAnsi="Times New Roman"/>
                <w:kern w:val="1"/>
                <w:lang w:val="uk-UA"/>
              </w:rPr>
              <w:t xml:space="preserve"> річок, укріпленням дамб, мостових споруд;</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-прибирання прибережних смуг річки, лиману, озера;</w:t>
            </w:r>
          </w:p>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-вирубка кущів на дамбі річки, озера, лиману.</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14.</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kern w:val="1"/>
                <w:lang w:val="uk-UA"/>
              </w:rPr>
              <w:t>Лісове господарство</w:t>
            </w:r>
          </w:p>
        </w:tc>
        <w:tc>
          <w:tcPr>
            <w:tcW w:w="3402" w:type="dxa"/>
            <w:tcBorders>
              <w:top w:val="single" w:sz="8" w:space="0" w:color="000000"/>
              <w:left w:val="single" w:sz="8" w:space="0" w:color="000000"/>
              <w:bottom w:val="single" w:sz="8" w:space="0" w:color="000000"/>
              <w:right w:val="single" w:sz="8" w:space="0" w:color="000000"/>
            </w:tcBorders>
            <w:shd w:val="clear" w:color="auto" w:fill="auto"/>
          </w:tcPr>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-догляд за лісовими культурами;</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-рубка і санітарна чистка лісу;</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-заготівля насіння жолудя, шишок, хвойної лапки та інше.</w:t>
            </w:r>
          </w:p>
          <w:p w:rsidR="00EE3FCA" w:rsidRPr="00082362" w:rsidRDefault="00EE3FCA" w:rsidP="004F1680">
            <w:pPr>
              <w:suppressAutoHyphens/>
              <w:spacing w:after="0" w:line="100" w:lineRule="atLeast"/>
              <w:rPr>
                <w:rFonts w:ascii="Times New Roman" w:hAnsi="Times New Roman"/>
                <w:kern w:val="1"/>
                <w:lang w:val="uk-UA" w:eastAsia="ar-SA"/>
              </w:rPr>
            </w:pPr>
          </w:p>
        </w:tc>
        <w:tc>
          <w:tcPr>
            <w:tcW w:w="3299" w:type="dxa"/>
          </w:tcPr>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-посадка і догляд за лісовими культурами;</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-рубка і санітарна чистка лісу;</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-заготівля насіння жолудя, шишок, хвойної лапки та інше;</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 xml:space="preserve"> - вирощування сіянців в лісових розсадниках, їх очистка та прополка.</w:t>
            </w:r>
          </w:p>
        </w:tc>
      </w:tr>
      <w:tr w:rsidR="00EE3FCA" w:rsidRPr="00082362" w:rsidTr="004F1680">
        <w:tc>
          <w:tcPr>
            <w:tcW w:w="600" w:type="dxa"/>
          </w:tcPr>
          <w:p w:rsidR="00EE3FCA" w:rsidRPr="00082362" w:rsidRDefault="00EE3FCA" w:rsidP="004F1680">
            <w:pPr>
              <w:suppressAutoHyphens/>
              <w:spacing w:after="0" w:line="100" w:lineRule="atLeast"/>
              <w:rPr>
                <w:rFonts w:ascii="Times New Roman" w:hAnsi="Times New Roman"/>
                <w:kern w:val="1"/>
                <w:lang w:val="uk-UA" w:eastAsia="ar-SA"/>
              </w:rPr>
            </w:pPr>
            <w:r w:rsidRPr="00082362">
              <w:rPr>
                <w:rFonts w:ascii="Times New Roman" w:hAnsi="Times New Roman"/>
                <w:kern w:val="1"/>
                <w:lang w:val="uk-UA" w:eastAsia="ar-SA"/>
              </w:rPr>
              <w:t>15.</w:t>
            </w:r>
          </w:p>
        </w:tc>
        <w:tc>
          <w:tcPr>
            <w:tcW w:w="2202" w:type="dxa"/>
          </w:tcPr>
          <w:p w:rsidR="00EE3FCA" w:rsidRPr="00082362" w:rsidRDefault="00EE3FCA" w:rsidP="004F1680">
            <w:pPr>
              <w:suppressAutoHyphens/>
              <w:spacing w:after="0" w:line="100" w:lineRule="atLeast"/>
              <w:rPr>
                <w:rFonts w:ascii="Times New Roman" w:hAnsi="Times New Roman"/>
                <w:color w:val="000000"/>
                <w:kern w:val="1"/>
                <w:bdr w:val="none" w:sz="0" w:space="0" w:color="auto" w:frame="1"/>
                <w:lang w:val="uk-UA" w:eastAsia="ar-SA"/>
              </w:rPr>
            </w:pPr>
            <w:r w:rsidRPr="00082362">
              <w:rPr>
                <w:rFonts w:ascii="Times New Roman" w:hAnsi="Times New Roman"/>
                <w:kern w:val="1"/>
                <w:lang w:val="uk-UA"/>
              </w:rPr>
              <w:t>КП</w:t>
            </w:r>
          </w:p>
        </w:tc>
        <w:tc>
          <w:tcPr>
            <w:tcW w:w="3402" w:type="dxa"/>
            <w:tcBorders>
              <w:top w:val="single" w:sz="8" w:space="0" w:color="000000"/>
              <w:left w:val="single" w:sz="8" w:space="0" w:color="000000"/>
              <w:bottom w:val="single" w:sz="8" w:space="0" w:color="000000"/>
              <w:right w:val="single" w:sz="8" w:space="0" w:color="000000"/>
            </w:tcBorders>
            <w:shd w:val="clear" w:color="auto" w:fill="auto"/>
          </w:tcPr>
          <w:p w:rsidR="00EE3FCA" w:rsidRPr="00082362" w:rsidRDefault="00EE3FCA" w:rsidP="004F1680">
            <w:pPr>
              <w:suppressAutoHyphens/>
              <w:spacing w:after="0" w:line="100" w:lineRule="atLeast"/>
              <w:rPr>
                <w:rFonts w:ascii="Times New Roman" w:hAnsi="Times New Roman"/>
                <w:color w:val="000000"/>
                <w:kern w:val="1"/>
                <w:shd w:val="clear" w:color="auto" w:fill="FFFFFF"/>
                <w:lang w:val="uk-UA"/>
              </w:rPr>
            </w:pPr>
            <w:r w:rsidRPr="00082362">
              <w:rPr>
                <w:rFonts w:ascii="Times New Roman" w:hAnsi="Times New Roman"/>
                <w:color w:val="000000"/>
                <w:kern w:val="1"/>
                <w:shd w:val="clear" w:color="auto" w:fill="FFFFFF"/>
                <w:lang w:val="uk-UA"/>
              </w:rPr>
              <w:t xml:space="preserve">-будівництво шляхів, </w:t>
            </w:r>
            <w:r w:rsidRPr="00082362">
              <w:rPr>
                <w:rFonts w:ascii="Times New Roman" w:hAnsi="Times New Roman"/>
                <w:color w:val="000000"/>
                <w:kern w:val="1"/>
                <w:shd w:val="clear" w:color="auto" w:fill="FFFFFF"/>
                <w:lang w:val="uk-UA"/>
              </w:rPr>
              <w:lastRenderedPageBreak/>
              <w:t>водопровідних, каналізаційних, газових споруд;</w:t>
            </w:r>
          </w:p>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t>-упорядкування несанкціонованих сміттєзвалищ: збір, сортування, транспортування сміття та вторинної сировини;</w:t>
            </w:r>
          </w:p>
          <w:p w:rsidR="00EE3FCA" w:rsidRPr="00082362" w:rsidRDefault="00EE3FCA" w:rsidP="004F1680">
            <w:pPr>
              <w:suppressAutoHyphens/>
              <w:spacing w:after="0" w:line="100" w:lineRule="atLeast"/>
              <w:rPr>
                <w:rFonts w:ascii="Times New Roman" w:hAnsi="Times New Roman"/>
                <w:color w:val="000000"/>
                <w:kern w:val="1"/>
                <w:shd w:val="clear" w:color="auto" w:fill="FFFFFF"/>
                <w:lang w:val="uk-UA"/>
              </w:rPr>
            </w:pPr>
            <w:r w:rsidRPr="00082362">
              <w:rPr>
                <w:rFonts w:ascii="Times New Roman" w:hAnsi="Times New Roman"/>
                <w:color w:val="000000"/>
                <w:kern w:val="1"/>
                <w:shd w:val="clear" w:color="auto" w:fill="FFFFFF"/>
                <w:lang w:val="uk-UA"/>
              </w:rPr>
              <w:t>-у</w:t>
            </w:r>
            <w:r w:rsidRPr="00082362">
              <w:rPr>
                <w:rFonts w:ascii="Times New Roman" w:hAnsi="Times New Roman"/>
                <w:kern w:val="1"/>
                <w:lang w:val="uk-UA"/>
              </w:rPr>
              <w:t>часть у роботі пункту обігріву.</w:t>
            </w:r>
          </w:p>
        </w:tc>
        <w:tc>
          <w:tcPr>
            <w:tcW w:w="3299" w:type="dxa"/>
          </w:tcPr>
          <w:p w:rsidR="00EE3FCA" w:rsidRPr="00082362" w:rsidRDefault="00EE3FCA" w:rsidP="004F1680">
            <w:pPr>
              <w:suppressAutoHyphens/>
              <w:spacing w:after="0" w:line="100" w:lineRule="atLeast"/>
              <w:rPr>
                <w:rFonts w:ascii="Times New Roman" w:hAnsi="Times New Roman"/>
                <w:kern w:val="1"/>
                <w:lang w:val="uk-UA"/>
              </w:rPr>
            </w:pPr>
            <w:r w:rsidRPr="00082362">
              <w:rPr>
                <w:rFonts w:ascii="Times New Roman" w:hAnsi="Times New Roman"/>
                <w:kern w:val="1"/>
                <w:lang w:val="uk-UA"/>
              </w:rPr>
              <w:lastRenderedPageBreak/>
              <w:t xml:space="preserve">-упорядкування </w:t>
            </w:r>
            <w:r w:rsidRPr="00082362">
              <w:rPr>
                <w:rFonts w:ascii="Times New Roman" w:hAnsi="Times New Roman"/>
                <w:kern w:val="1"/>
                <w:lang w:val="uk-UA"/>
              </w:rPr>
              <w:lastRenderedPageBreak/>
              <w:t>несанкціонованих сміттєзвалищ: збір, сортування, транспортування сміття та вторинної сировини;</w:t>
            </w:r>
          </w:p>
          <w:p w:rsidR="00EE3FCA" w:rsidRPr="00082362" w:rsidRDefault="00EE3FCA" w:rsidP="004F1680">
            <w:pPr>
              <w:suppressAutoHyphens/>
              <w:spacing w:after="0" w:line="100" w:lineRule="atLeast"/>
              <w:rPr>
                <w:rFonts w:ascii="Times New Roman" w:hAnsi="Times New Roman"/>
                <w:color w:val="000000"/>
                <w:kern w:val="1"/>
                <w:shd w:val="clear" w:color="auto" w:fill="FFFFFF"/>
                <w:lang w:val="uk-UA"/>
              </w:rPr>
            </w:pPr>
            <w:r w:rsidRPr="00082362">
              <w:rPr>
                <w:rFonts w:ascii="Times New Roman" w:hAnsi="Times New Roman"/>
                <w:color w:val="000000"/>
                <w:kern w:val="1"/>
                <w:shd w:val="clear" w:color="auto" w:fill="FFFFFF"/>
                <w:lang w:val="uk-UA"/>
              </w:rPr>
              <w:t>-будівництво шляхів водопровідних, каналізаційних, газових споруд.</w:t>
            </w:r>
          </w:p>
        </w:tc>
      </w:tr>
    </w:tbl>
    <w:p w:rsidR="00EE3FCA" w:rsidRPr="00082362" w:rsidRDefault="00EE3FCA" w:rsidP="00EE3FCA">
      <w:pPr>
        <w:spacing w:after="0" w:line="240" w:lineRule="auto"/>
        <w:rPr>
          <w:rFonts w:ascii="Times New Roman" w:hAnsi="Times New Roman"/>
          <w:i/>
          <w:u w:val="single"/>
          <w:lang w:val="uk-UA"/>
        </w:rPr>
      </w:pPr>
    </w:p>
    <w:p w:rsidR="00EE3FCA" w:rsidRPr="00E136A6" w:rsidRDefault="00EE3FCA" w:rsidP="00EE3FCA">
      <w:pPr>
        <w:pStyle w:val="ac"/>
        <w:tabs>
          <w:tab w:val="left" w:pos="851"/>
        </w:tabs>
        <w:spacing w:after="0" w:line="240" w:lineRule="auto"/>
        <w:ind w:left="0"/>
        <w:jc w:val="both"/>
        <w:rPr>
          <w:rFonts w:ascii="Times New Roman" w:hAnsi="Times New Roman"/>
          <w:sz w:val="24"/>
          <w:szCs w:val="24"/>
          <w:lang w:val="uk-UA"/>
        </w:rPr>
      </w:pPr>
    </w:p>
    <w:p w:rsidR="00EE3FCA" w:rsidRPr="00E136A6" w:rsidRDefault="00EE3FCA" w:rsidP="00EE3FCA">
      <w:pPr>
        <w:pStyle w:val="ac"/>
        <w:tabs>
          <w:tab w:val="left" w:pos="851"/>
        </w:tabs>
        <w:spacing w:after="0" w:line="240" w:lineRule="auto"/>
        <w:ind w:left="0"/>
        <w:jc w:val="both"/>
        <w:rPr>
          <w:rFonts w:ascii="Times New Roman" w:hAnsi="Times New Roman"/>
          <w:sz w:val="24"/>
          <w:szCs w:val="24"/>
          <w:lang w:val="uk-UA"/>
        </w:rPr>
      </w:pPr>
    </w:p>
    <w:p w:rsidR="00EE3FCA" w:rsidRPr="00E136A6" w:rsidRDefault="00EE3FCA" w:rsidP="00EE3FCA">
      <w:pPr>
        <w:pStyle w:val="ac"/>
        <w:tabs>
          <w:tab w:val="left" w:pos="851"/>
        </w:tabs>
        <w:spacing w:after="0" w:line="240" w:lineRule="auto"/>
        <w:ind w:left="0"/>
        <w:jc w:val="both"/>
        <w:rPr>
          <w:rFonts w:ascii="Times New Roman" w:hAnsi="Times New Roman"/>
          <w:sz w:val="24"/>
          <w:szCs w:val="24"/>
          <w:lang w:val="uk-UA"/>
        </w:rPr>
        <w:sectPr w:rsidR="00EE3FCA" w:rsidRPr="00E136A6" w:rsidSect="00B229E7">
          <w:headerReference w:type="default" r:id="rId11"/>
          <w:type w:val="continuous"/>
          <w:pgSz w:w="11906" w:h="16838"/>
          <w:pgMar w:top="1134" w:right="850" w:bottom="1134" w:left="1134" w:header="708" w:footer="708" w:gutter="0"/>
          <w:cols w:space="708"/>
          <w:docGrid w:linePitch="360"/>
        </w:sectPr>
      </w:pPr>
    </w:p>
    <w:p w:rsidR="00EE3FCA" w:rsidRPr="00E136A6" w:rsidRDefault="00EE3FCA" w:rsidP="00EE3FCA">
      <w:pPr>
        <w:pStyle w:val="ac"/>
        <w:tabs>
          <w:tab w:val="left" w:pos="851"/>
        </w:tabs>
        <w:spacing w:after="0" w:line="240" w:lineRule="auto"/>
        <w:ind w:left="0"/>
        <w:jc w:val="both"/>
        <w:rPr>
          <w:rFonts w:ascii="Times New Roman" w:hAnsi="Times New Roman"/>
          <w:sz w:val="24"/>
          <w:szCs w:val="24"/>
          <w:lang w:val="uk-UA"/>
        </w:rPr>
      </w:pPr>
      <w:r w:rsidRPr="00E136A6">
        <w:rPr>
          <w:rFonts w:ascii="Times New Roman" w:hAnsi="Times New Roman"/>
          <w:sz w:val="24"/>
          <w:szCs w:val="24"/>
          <w:lang w:val="uk-UA"/>
        </w:rPr>
        <w:lastRenderedPageBreak/>
        <w:t xml:space="preserve">Секретар ради </w:t>
      </w:r>
    </w:p>
    <w:p w:rsidR="00EE3FCA" w:rsidRPr="00E136A6" w:rsidRDefault="00EE3FCA" w:rsidP="00EE3FCA">
      <w:pPr>
        <w:pStyle w:val="ac"/>
        <w:tabs>
          <w:tab w:val="left" w:pos="851"/>
        </w:tabs>
        <w:spacing w:after="0" w:line="240" w:lineRule="auto"/>
        <w:ind w:left="0"/>
        <w:jc w:val="both"/>
        <w:rPr>
          <w:rFonts w:ascii="Times New Roman" w:hAnsi="Times New Roman"/>
          <w:sz w:val="24"/>
          <w:szCs w:val="24"/>
          <w:lang w:val="uk-UA"/>
        </w:rPr>
      </w:pPr>
      <w:r w:rsidRPr="00E136A6">
        <w:rPr>
          <w:rFonts w:ascii="Times New Roman" w:hAnsi="Times New Roman"/>
          <w:sz w:val="24"/>
          <w:szCs w:val="24"/>
          <w:lang w:val="uk-UA"/>
        </w:rPr>
        <w:lastRenderedPageBreak/>
        <w:t>Тетяна ДРАМАРЕЦЬКА</w:t>
      </w:r>
    </w:p>
    <w:p w:rsidR="00EE3FCA" w:rsidRPr="00E136A6" w:rsidRDefault="00EE3FCA" w:rsidP="00EE3FCA">
      <w:pPr>
        <w:pStyle w:val="ac"/>
        <w:tabs>
          <w:tab w:val="left" w:pos="851"/>
        </w:tabs>
        <w:spacing w:after="0" w:line="240" w:lineRule="auto"/>
        <w:jc w:val="both"/>
        <w:rPr>
          <w:rFonts w:ascii="Times New Roman" w:hAnsi="Times New Roman"/>
          <w:sz w:val="24"/>
          <w:szCs w:val="24"/>
          <w:lang w:val="uk-UA"/>
        </w:rPr>
        <w:sectPr w:rsidR="00EE3FCA" w:rsidRPr="00E136A6" w:rsidSect="00F90205">
          <w:type w:val="continuous"/>
          <w:pgSz w:w="11906" w:h="16838"/>
          <w:pgMar w:top="1134" w:right="850" w:bottom="1134" w:left="1134" w:header="708" w:footer="708" w:gutter="0"/>
          <w:cols w:num="2" w:space="708"/>
          <w:docGrid w:linePitch="360"/>
        </w:sectPr>
      </w:pPr>
    </w:p>
    <w:p w:rsidR="00EE3FCA" w:rsidRPr="00E136A6" w:rsidRDefault="00EE3FCA" w:rsidP="00EE3FCA">
      <w:pPr>
        <w:pStyle w:val="ac"/>
        <w:tabs>
          <w:tab w:val="left" w:pos="851"/>
        </w:tabs>
        <w:spacing w:after="0" w:line="240" w:lineRule="auto"/>
        <w:ind w:left="0"/>
        <w:jc w:val="both"/>
        <w:rPr>
          <w:rFonts w:ascii="Times New Roman" w:hAnsi="Times New Roman"/>
          <w:sz w:val="24"/>
          <w:szCs w:val="24"/>
          <w:lang w:val="uk-UA"/>
        </w:rPr>
      </w:pPr>
    </w:p>
    <w:p w:rsidR="00EE3FCA" w:rsidRPr="00E136A6" w:rsidRDefault="00EE3FCA" w:rsidP="00EE3FCA">
      <w:pPr>
        <w:spacing w:after="0" w:line="240" w:lineRule="auto"/>
        <w:jc w:val="both"/>
        <w:rPr>
          <w:rFonts w:ascii="Times New Roman" w:hAnsi="Times New Roman"/>
          <w:sz w:val="24"/>
          <w:szCs w:val="24"/>
          <w:lang w:val="uk-UA"/>
        </w:rPr>
      </w:pPr>
    </w:p>
    <w:p w:rsidR="00EE3FCA" w:rsidRPr="00E136A6" w:rsidRDefault="00EE3FCA" w:rsidP="00EE3FCA">
      <w:pPr>
        <w:pStyle w:val="ac"/>
        <w:tabs>
          <w:tab w:val="left" w:pos="851"/>
        </w:tabs>
        <w:spacing w:after="0" w:line="240" w:lineRule="auto"/>
        <w:ind w:left="0"/>
        <w:jc w:val="both"/>
        <w:rPr>
          <w:rFonts w:ascii="Times New Roman" w:hAnsi="Times New Roman"/>
          <w:sz w:val="24"/>
          <w:szCs w:val="24"/>
          <w:lang w:val="uk-UA"/>
        </w:rPr>
      </w:pPr>
    </w:p>
    <w:p w:rsidR="0048332A" w:rsidRPr="00D715D1" w:rsidRDefault="0048332A" w:rsidP="00EE3FCA">
      <w:pPr>
        <w:rPr>
          <w:rFonts w:ascii="Times New Roman" w:hAnsi="Times New Roman" w:cs="Times New Roman"/>
          <w:sz w:val="24"/>
          <w:szCs w:val="24"/>
          <w:lang w:val="uk-UA"/>
        </w:rPr>
      </w:pPr>
    </w:p>
    <w:sectPr w:rsidR="0048332A" w:rsidRPr="00D715D1" w:rsidSect="00854D15">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67F" w:rsidRDefault="0052667F" w:rsidP="00EE2E39">
      <w:pPr>
        <w:spacing w:after="0" w:line="240" w:lineRule="auto"/>
        <w:rPr>
          <w:rFonts w:cs="Times New Roman"/>
        </w:rPr>
      </w:pPr>
      <w:r>
        <w:rPr>
          <w:rFonts w:cs="Times New Roman"/>
        </w:rPr>
        <w:separator/>
      </w:r>
    </w:p>
  </w:endnote>
  <w:endnote w:type="continuationSeparator" w:id="0">
    <w:p w:rsidR="0052667F" w:rsidRDefault="0052667F"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67F" w:rsidRDefault="0052667F" w:rsidP="00EE2E39">
      <w:pPr>
        <w:spacing w:after="0" w:line="240" w:lineRule="auto"/>
        <w:rPr>
          <w:rFonts w:cs="Times New Roman"/>
        </w:rPr>
      </w:pPr>
      <w:r>
        <w:rPr>
          <w:rFonts w:cs="Times New Roman"/>
        </w:rPr>
        <w:separator/>
      </w:r>
    </w:p>
  </w:footnote>
  <w:footnote w:type="continuationSeparator" w:id="0">
    <w:p w:rsidR="0052667F" w:rsidRDefault="0052667F"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10A" w:rsidRPr="00862294" w:rsidRDefault="00323E1D"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extent cx="542925" cy="714375"/>
          <wp:effectExtent l="0" t="0" r="9525" b="9525"/>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E1210A" w:rsidRPr="00134019" w:rsidRDefault="00E1210A"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E1210A" w:rsidRPr="00134019" w:rsidRDefault="00E1210A"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E1210A" w:rsidRPr="00134019" w:rsidRDefault="00E1210A"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E1210A" w:rsidRPr="00850FF9" w:rsidRDefault="00E1210A" w:rsidP="00850FF9">
    <w:pPr>
      <w:pStyle w:val="a5"/>
      <w:rPr>
        <w:rFonts w:cs="Times New Roman"/>
        <w:sz w:val="28"/>
        <w:szCs w:val="28"/>
        <w:lang w:val="uk-UA"/>
      </w:rPr>
    </w:pPr>
  </w:p>
  <w:p w:rsidR="00E1210A" w:rsidRDefault="00E1210A" w:rsidP="00E1210A">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rPr>
      <w:t xml:space="preserve">В И К О Н А В Ч </w:t>
    </w:r>
    <w:proofErr w:type="gramStart"/>
    <w:r>
      <w:rPr>
        <w:rFonts w:ascii="Times New Roman" w:hAnsi="Times New Roman" w:cs="Times New Roman"/>
        <w:b/>
        <w:bCs/>
        <w:sz w:val="28"/>
        <w:szCs w:val="28"/>
      </w:rPr>
      <w:t>И Й</w:t>
    </w:r>
    <w:proofErr w:type="gramEnd"/>
    <w:r>
      <w:rPr>
        <w:rFonts w:ascii="Times New Roman" w:hAnsi="Times New Roman" w:cs="Times New Roman"/>
        <w:b/>
        <w:bCs/>
        <w:sz w:val="28"/>
        <w:szCs w:val="28"/>
      </w:rPr>
      <w:t xml:space="preserve">  К О М І Т Е Т</w:t>
    </w:r>
  </w:p>
  <w:p w:rsidR="00E1210A" w:rsidRPr="0058526F" w:rsidRDefault="00E1210A" w:rsidP="00E1210A">
    <w:pPr>
      <w:tabs>
        <w:tab w:val="left" w:pos="900"/>
      </w:tabs>
      <w:spacing w:after="0" w:line="240" w:lineRule="auto"/>
      <w:jc w:val="center"/>
      <w:rPr>
        <w:rFonts w:ascii="Times New Roman" w:hAnsi="Times New Roman" w:cs="Times New Roman"/>
        <w:b/>
        <w:bCs/>
        <w:sz w:val="28"/>
        <w:szCs w:val="28"/>
        <w:lang w:val="uk-UA"/>
      </w:rPr>
    </w:pPr>
  </w:p>
  <w:p w:rsidR="00E1210A" w:rsidRPr="0058526F" w:rsidRDefault="009550C3" w:rsidP="00E1210A">
    <w:pPr>
      <w:tabs>
        <w:tab w:val="left" w:pos="900"/>
      </w:tabs>
      <w:spacing w:after="0" w:line="240" w:lineRule="auto"/>
      <w:jc w:val="center"/>
      <w:rPr>
        <w:rFonts w:cs="Times New Roman"/>
        <w:sz w:val="28"/>
        <w:szCs w:val="28"/>
      </w:rPr>
    </w:pPr>
    <w:r>
      <w:rPr>
        <w:rFonts w:ascii="Times New Roman" w:hAnsi="Times New Roman" w:cs="Times New Roman"/>
        <w:b/>
        <w:bCs/>
        <w:sz w:val="28"/>
        <w:szCs w:val="28"/>
        <w:lang w:val="uk-UA"/>
      </w:rPr>
      <w:t xml:space="preserve">ПРОЄКТ </w:t>
    </w:r>
    <w:r w:rsidR="00E1210A" w:rsidRPr="0058526F">
      <w:rPr>
        <w:rFonts w:ascii="Times New Roman" w:hAnsi="Times New Roman" w:cs="Times New Roman"/>
        <w:b/>
        <w:bCs/>
        <w:sz w:val="28"/>
        <w:szCs w:val="28"/>
      </w:rPr>
      <w:t xml:space="preserve">Р І Ш Е Н </w:t>
    </w:r>
    <w:proofErr w:type="spellStart"/>
    <w:r w:rsidR="00E1210A" w:rsidRPr="0058526F">
      <w:rPr>
        <w:rFonts w:ascii="Times New Roman" w:hAnsi="Times New Roman" w:cs="Times New Roman"/>
        <w:b/>
        <w:bCs/>
        <w:sz w:val="28"/>
        <w:szCs w:val="28"/>
      </w:rPr>
      <w:t>Н</w:t>
    </w:r>
    <w:proofErr w:type="spellEnd"/>
    <w:r w:rsidR="00E1210A" w:rsidRPr="0058526F">
      <w:rPr>
        <w:rFonts w:ascii="Times New Roman" w:hAnsi="Times New Roman" w:cs="Times New Roman"/>
        <w:b/>
        <w:bCs/>
        <w:sz w:val="28"/>
        <w:szCs w:val="28"/>
      </w:rPr>
      <w:t xml:space="preserve"> Я</w:t>
    </w:r>
  </w:p>
  <w:p w:rsidR="00E1210A" w:rsidRPr="00B4058B" w:rsidRDefault="00E1210A" w:rsidP="00B4058B">
    <w:pPr>
      <w:tabs>
        <w:tab w:val="left" w:pos="900"/>
      </w:tabs>
      <w:spacing w:after="0" w:line="240" w:lineRule="auto"/>
      <w:jc w:val="center"/>
      <w:rPr>
        <w:rFonts w:ascii="Times New Roman" w:hAnsi="Times New Roman" w:cs="Times New Roman"/>
        <w:b/>
        <w:bCs/>
        <w:sz w:val="24"/>
        <w:szCs w:val="24"/>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10A" w:rsidRPr="00862294" w:rsidRDefault="00323E1D" w:rsidP="00E1210A">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extent cx="542925" cy="7143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E1210A" w:rsidRPr="00134019" w:rsidRDefault="00E1210A" w:rsidP="00E1210A">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E1210A" w:rsidRPr="00134019" w:rsidRDefault="00E1210A" w:rsidP="00E1210A">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E1210A" w:rsidRPr="00134019" w:rsidRDefault="00E1210A" w:rsidP="00E1210A">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E1210A" w:rsidRPr="00850FF9" w:rsidRDefault="00E1210A" w:rsidP="00E1210A">
    <w:pPr>
      <w:pStyle w:val="a5"/>
      <w:rPr>
        <w:rFonts w:cs="Times New Roman"/>
        <w:sz w:val="28"/>
        <w:szCs w:val="28"/>
        <w:lang w:val="uk-UA"/>
      </w:rPr>
    </w:pPr>
  </w:p>
  <w:p w:rsidR="00E1210A" w:rsidRDefault="00E1210A" w:rsidP="00E1210A">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rPr>
      <w:t xml:space="preserve">В И К О Н А В Ч </w:t>
    </w:r>
    <w:proofErr w:type="gramStart"/>
    <w:r>
      <w:rPr>
        <w:rFonts w:ascii="Times New Roman" w:hAnsi="Times New Roman" w:cs="Times New Roman"/>
        <w:b/>
        <w:bCs/>
        <w:sz w:val="28"/>
        <w:szCs w:val="28"/>
      </w:rPr>
      <w:t>И Й</w:t>
    </w:r>
    <w:proofErr w:type="gramEnd"/>
    <w:r>
      <w:rPr>
        <w:rFonts w:ascii="Times New Roman" w:hAnsi="Times New Roman" w:cs="Times New Roman"/>
        <w:b/>
        <w:bCs/>
        <w:sz w:val="28"/>
        <w:szCs w:val="28"/>
      </w:rPr>
      <w:t xml:space="preserve">  К О М І Т Е Т</w:t>
    </w:r>
  </w:p>
  <w:p w:rsidR="00E1210A" w:rsidRPr="0058526F" w:rsidRDefault="00E1210A" w:rsidP="00E1210A">
    <w:pPr>
      <w:tabs>
        <w:tab w:val="left" w:pos="900"/>
      </w:tabs>
      <w:spacing w:after="0" w:line="240" w:lineRule="auto"/>
      <w:jc w:val="center"/>
      <w:rPr>
        <w:rFonts w:ascii="Times New Roman" w:hAnsi="Times New Roman" w:cs="Times New Roman"/>
        <w:b/>
        <w:bCs/>
        <w:sz w:val="28"/>
        <w:szCs w:val="28"/>
        <w:lang w:val="uk-UA"/>
      </w:rPr>
    </w:pPr>
  </w:p>
  <w:p w:rsidR="00E1210A" w:rsidRPr="0058526F" w:rsidRDefault="00E1210A" w:rsidP="00E1210A">
    <w:pPr>
      <w:tabs>
        <w:tab w:val="left" w:pos="900"/>
      </w:tabs>
      <w:spacing w:after="0" w:line="240" w:lineRule="auto"/>
      <w:jc w:val="center"/>
      <w:rPr>
        <w:rFonts w:cs="Times New Roman"/>
        <w:sz w:val="28"/>
        <w:szCs w:val="28"/>
      </w:rPr>
    </w:pPr>
    <w:r w:rsidRPr="0058526F">
      <w:rPr>
        <w:rFonts w:ascii="Times New Roman" w:hAnsi="Times New Roman" w:cs="Times New Roman"/>
        <w:b/>
        <w:bCs/>
        <w:sz w:val="28"/>
        <w:szCs w:val="28"/>
      </w:rPr>
      <w:t xml:space="preserve">Р І Ш Е Н </w:t>
    </w:r>
    <w:proofErr w:type="spellStart"/>
    <w:proofErr w:type="gramStart"/>
    <w:r w:rsidRPr="0058526F">
      <w:rPr>
        <w:rFonts w:ascii="Times New Roman" w:hAnsi="Times New Roman" w:cs="Times New Roman"/>
        <w:b/>
        <w:bCs/>
        <w:sz w:val="28"/>
        <w:szCs w:val="28"/>
      </w:rPr>
      <w:t>Н</w:t>
    </w:r>
    <w:proofErr w:type="spellEnd"/>
    <w:proofErr w:type="gramEnd"/>
    <w:r w:rsidRPr="0058526F">
      <w:rPr>
        <w:rFonts w:ascii="Times New Roman" w:hAnsi="Times New Roman" w:cs="Times New Roman"/>
        <w:b/>
        <w:bCs/>
        <w:sz w:val="28"/>
        <w:szCs w:val="28"/>
      </w:rPr>
      <w:t xml:space="preserve"> Я</w:t>
    </w:r>
  </w:p>
  <w:p w:rsidR="00A96D3C" w:rsidRPr="00E1210A" w:rsidRDefault="00A96D3C" w:rsidP="00E1210A">
    <w:pPr>
      <w:pStyle w:val="a5"/>
      <w:rPr>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FCA" w:rsidRPr="00C81338" w:rsidRDefault="00EE3FCA">
    <w:pPr>
      <w:pStyle w:val="a5"/>
      <w:rPr>
        <w:lang w:val="uk-UA"/>
      </w:rPr>
    </w:pPr>
    <w:r>
      <w:rPr>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06787"/>
    <w:multiLevelType w:val="hybridMultilevel"/>
    <w:tmpl w:val="0584F98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404B3130"/>
    <w:multiLevelType w:val="multilevel"/>
    <w:tmpl w:val="8304C932"/>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2E3F"/>
    <w:rsid w:val="000129D7"/>
    <w:rsid w:val="00042548"/>
    <w:rsid w:val="000459FB"/>
    <w:rsid w:val="00066E6C"/>
    <w:rsid w:val="00085B36"/>
    <w:rsid w:val="0009510E"/>
    <w:rsid w:val="00124DB2"/>
    <w:rsid w:val="00134019"/>
    <w:rsid w:val="001A2C4B"/>
    <w:rsid w:val="001E35F5"/>
    <w:rsid w:val="00232C22"/>
    <w:rsid w:val="00233866"/>
    <w:rsid w:val="002905D8"/>
    <w:rsid w:val="00323E1D"/>
    <w:rsid w:val="003313D2"/>
    <w:rsid w:val="003357FB"/>
    <w:rsid w:val="003D730A"/>
    <w:rsid w:val="003F2788"/>
    <w:rsid w:val="0044380F"/>
    <w:rsid w:val="004521F2"/>
    <w:rsid w:val="0048332A"/>
    <w:rsid w:val="0052667F"/>
    <w:rsid w:val="005500B5"/>
    <w:rsid w:val="00555F6A"/>
    <w:rsid w:val="00564DF4"/>
    <w:rsid w:val="00572A43"/>
    <w:rsid w:val="0058526F"/>
    <w:rsid w:val="005A2E3C"/>
    <w:rsid w:val="005A5985"/>
    <w:rsid w:val="005A5C71"/>
    <w:rsid w:val="005B4C83"/>
    <w:rsid w:val="005C76DA"/>
    <w:rsid w:val="005C78B9"/>
    <w:rsid w:val="005F3D2B"/>
    <w:rsid w:val="00600C8B"/>
    <w:rsid w:val="006157AF"/>
    <w:rsid w:val="00660AA5"/>
    <w:rsid w:val="00667197"/>
    <w:rsid w:val="006E02FA"/>
    <w:rsid w:val="00726E95"/>
    <w:rsid w:val="00850FF9"/>
    <w:rsid w:val="00854D15"/>
    <w:rsid w:val="00862294"/>
    <w:rsid w:val="008673BF"/>
    <w:rsid w:val="00892132"/>
    <w:rsid w:val="008C2982"/>
    <w:rsid w:val="008E5A3E"/>
    <w:rsid w:val="00925529"/>
    <w:rsid w:val="00954EFA"/>
    <w:rsid w:val="009550C3"/>
    <w:rsid w:val="00965BB3"/>
    <w:rsid w:val="00980495"/>
    <w:rsid w:val="00A24403"/>
    <w:rsid w:val="00A931B6"/>
    <w:rsid w:val="00A96D3C"/>
    <w:rsid w:val="00AC0F0D"/>
    <w:rsid w:val="00AC3314"/>
    <w:rsid w:val="00AC6FF4"/>
    <w:rsid w:val="00B57D47"/>
    <w:rsid w:val="00BC7345"/>
    <w:rsid w:val="00CD5BA9"/>
    <w:rsid w:val="00CF1BAB"/>
    <w:rsid w:val="00D715D1"/>
    <w:rsid w:val="00D868FA"/>
    <w:rsid w:val="00E06D97"/>
    <w:rsid w:val="00E1210A"/>
    <w:rsid w:val="00E21296"/>
    <w:rsid w:val="00E260DE"/>
    <w:rsid w:val="00E31FCD"/>
    <w:rsid w:val="00EC233D"/>
    <w:rsid w:val="00ED16A7"/>
    <w:rsid w:val="00EE2E39"/>
    <w:rsid w:val="00EE3FCA"/>
    <w:rsid w:val="00F07215"/>
    <w:rsid w:val="00F541D4"/>
    <w:rsid w:val="00F549B4"/>
    <w:rsid w:val="00F63DE3"/>
    <w:rsid w:val="00F7184F"/>
    <w:rsid w:val="00FC4E8E"/>
    <w:rsid w:val="00FE2E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600C8B"/>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600C8B"/>
    <w:rPr>
      <w:rFonts w:ascii="Tahoma" w:hAnsi="Tahoma" w:cs="Tahoma"/>
      <w:sz w:val="16"/>
      <w:szCs w:val="16"/>
      <w:lang w:eastAsia="ru-RU"/>
    </w:rPr>
  </w:style>
  <w:style w:type="paragraph" w:styleId="ab">
    <w:name w:val="No Spacing"/>
    <w:uiPriority w:val="1"/>
    <w:qFormat/>
    <w:rsid w:val="003313D2"/>
    <w:rPr>
      <w:rFonts w:cs="Calibri"/>
      <w:sz w:val="22"/>
      <w:szCs w:val="22"/>
      <w:lang w:val="en-US" w:eastAsia="en-US"/>
    </w:rPr>
  </w:style>
  <w:style w:type="paragraph" w:styleId="ac">
    <w:name w:val="List Paragraph"/>
    <w:basedOn w:val="a"/>
    <w:uiPriority w:val="34"/>
    <w:qFormat/>
    <w:rsid w:val="00EE3FCA"/>
    <w:pPr>
      <w:ind w:left="720"/>
      <w:contextualSpacing/>
    </w:pPr>
    <w:rPr>
      <w:rFonts w:eastAsia="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600C8B"/>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600C8B"/>
    <w:rPr>
      <w:rFonts w:ascii="Tahoma" w:hAnsi="Tahoma" w:cs="Tahoma"/>
      <w:sz w:val="16"/>
      <w:szCs w:val="16"/>
      <w:lang w:eastAsia="ru-RU"/>
    </w:rPr>
  </w:style>
  <w:style w:type="paragraph" w:styleId="ab">
    <w:name w:val="No Spacing"/>
    <w:uiPriority w:val="1"/>
    <w:qFormat/>
    <w:rsid w:val="003313D2"/>
    <w:rPr>
      <w:rFonts w:cs="Calibri"/>
      <w:sz w:val="22"/>
      <w:szCs w:val="22"/>
      <w:lang w:val="en-US" w:eastAsia="en-US"/>
    </w:rPr>
  </w:style>
  <w:style w:type="paragraph" w:styleId="ac">
    <w:name w:val="List Paragraph"/>
    <w:basedOn w:val="a"/>
    <w:uiPriority w:val="34"/>
    <w:qFormat/>
    <w:rsid w:val="00EE3FCA"/>
    <w:pPr>
      <w:ind w:left="720"/>
      <w:contextualSpacing/>
    </w:pPr>
    <w:rPr>
      <w:rFonts w:eastAsia="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09647">
      <w:marLeft w:val="0"/>
      <w:marRight w:val="0"/>
      <w:marTop w:val="0"/>
      <w:marBottom w:val="0"/>
      <w:divBdr>
        <w:top w:val="none" w:sz="0" w:space="0" w:color="auto"/>
        <w:left w:val="none" w:sz="0" w:space="0" w:color="auto"/>
        <w:bottom w:val="none" w:sz="0" w:space="0" w:color="auto"/>
        <w:right w:val="none" w:sz="0" w:space="0" w:color="auto"/>
      </w:divBdr>
    </w:div>
    <w:div w:id="25691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4DE85-F67F-4EB2-BB3A-D6A4F815E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2449</Words>
  <Characters>13961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2022-01-25T08:09:00Z</cp:lastPrinted>
  <dcterms:created xsi:type="dcterms:W3CDTF">2022-01-27T07:38:00Z</dcterms:created>
  <dcterms:modified xsi:type="dcterms:W3CDTF">2022-01-27T07:40:00Z</dcterms:modified>
</cp:coreProperties>
</file>