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Default="009C5C3B" w:rsidP="00B14C59">
      <w:pPr>
        <w:spacing w:line="360" w:lineRule="auto"/>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27.08.2021 р.        </w:t>
      </w:r>
      <w:r w:rsidR="00850FF9" w:rsidRPr="00850FF9">
        <w:rPr>
          <w:rFonts w:ascii="Times New Roman" w:eastAsia="Times New Roman" w:hAnsi="Times New Roman" w:cs="Times New Roman"/>
          <w:sz w:val="24"/>
          <w:szCs w:val="24"/>
        </w:rPr>
        <w:lastRenderedPageBreak/>
        <w:t>Сергіївка</w:t>
      </w:r>
    </w:p>
    <w:p w:rsidR="00850FF9" w:rsidRPr="00850FF9" w:rsidRDefault="00850FF9" w:rsidP="00B14C59">
      <w:pPr>
        <w:spacing w:line="360" w:lineRule="auto"/>
        <w:contextualSpacing/>
        <w:jc w:val="right"/>
        <w:rPr>
          <w:rFonts w:ascii="Times New Roman" w:hAnsi="Times New Roman" w:cs="Times New Roman"/>
          <w:sz w:val="24"/>
          <w:szCs w:val="24"/>
          <w:lang w:val="uk-UA"/>
        </w:rPr>
        <w:sectPr w:rsidR="00850FF9" w:rsidRPr="00850FF9" w:rsidSect="00C47813">
          <w:headerReference w:type="first" r:id="rId7"/>
          <w:pgSz w:w="11906" w:h="16838"/>
          <w:pgMar w:top="1134" w:right="567" w:bottom="709" w:left="1701" w:header="142" w:footer="403" w:gutter="0"/>
          <w:cols w:num="3" w:space="708"/>
          <w:titlePg/>
          <w:docGrid w:linePitch="360"/>
        </w:sectPr>
      </w:pPr>
      <w:r w:rsidRPr="00C31428">
        <w:rPr>
          <w:rFonts w:ascii="Times New Roman" w:eastAsia="Times New Roman" w:hAnsi="Times New Roman" w:cs="Times New Roman"/>
          <w:sz w:val="24"/>
          <w:szCs w:val="24"/>
          <w:lang w:val="uk-UA"/>
        </w:rPr>
        <w:lastRenderedPageBreak/>
        <w:t xml:space="preserve">№ </w:t>
      </w:r>
      <w:r w:rsidR="009C5C3B">
        <w:rPr>
          <w:rFonts w:ascii="Times New Roman" w:eastAsia="Times New Roman" w:hAnsi="Times New Roman" w:cs="Times New Roman"/>
          <w:sz w:val="24"/>
          <w:szCs w:val="24"/>
          <w:lang w:val="uk-UA"/>
        </w:rPr>
        <w:t xml:space="preserve">498 </w:t>
      </w:r>
    </w:p>
    <w:p w:rsidR="002460A7" w:rsidRPr="005C66EE" w:rsidRDefault="002460A7" w:rsidP="002D5BA7">
      <w:pPr>
        <w:spacing w:after="0" w:line="240" w:lineRule="auto"/>
        <w:ind w:right="4960"/>
        <w:jc w:val="both"/>
        <w:rPr>
          <w:rFonts w:ascii="Times New Roman" w:eastAsia="Times New Roman" w:hAnsi="Times New Roman" w:cs="Times New Roman"/>
          <w:color w:val="000000"/>
          <w:sz w:val="24"/>
          <w:szCs w:val="24"/>
          <w:lang w:val="uk-UA" w:eastAsia="uk-UA"/>
        </w:rPr>
      </w:pPr>
      <w:r w:rsidRPr="005C66EE">
        <w:rPr>
          <w:rFonts w:ascii="Times New Roman" w:eastAsia="Times New Roman" w:hAnsi="Times New Roman" w:cs="Times New Roman"/>
          <w:b/>
          <w:color w:val="000000"/>
          <w:sz w:val="24"/>
          <w:szCs w:val="24"/>
          <w:lang w:val="uk-UA" w:eastAsia="uk-UA"/>
        </w:rPr>
        <w:lastRenderedPageBreak/>
        <w:t>Про затвердження технічної документації із</w:t>
      </w:r>
      <w:r w:rsidR="002D5BA7">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землеустрою щодо</w:t>
      </w:r>
      <w:r w:rsidR="008E1901">
        <w:rPr>
          <w:rFonts w:ascii="Times New Roman" w:eastAsia="Times New Roman" w:hAnsi="Times New Roman" w:cs="Times New Roman"/>
          <w:b/>
          <w:color w:val="000000"/>
          <w:sz w:val="24"/>
          <w:szCs w:val="24"/>
          <w:lang w:val="uk-UA" w:eastAsia="uk-UA"/>
        </w:rPr>
        <w:t xml:space="preserve"> встановлення (відновлення) меж земельної ділянки в натурі (на місцевості) </w:t>
      </w:r>
      <w:r w:rsidR="000129F5">
        <w:rPr>
          <w:rFonts w:ascii="Times New Roman" w:eastAsia="Times New Roman" w:hAnsi="Times New Roman" w:cs="Times New Roman"/>
          <w:b/>
          <w:color w:val="000000"/>
          <w:sz w:val="24"/>
          <w:szCs w:val="24"/>
          <w:lang w:val="uk-UA" w:eastAsia="uk-UA"/>
        </w:rPr>
        <w:t xml:space="preserve">для </w:t>
      </w:r>
      <w:r w:rsidR="001B7983">
        <w:rPr>
          <w:rFonts w:ascii="Times New Roman" w:eastAsia="Times New Roman" w:hAnsi="Times New Roman" w:cs="Times New Roman"/>
          <w:b/>
          <w:color w:val="000000"/>
          <w:sz w:val="24"/>
          <w:szCs w:val="24"/>
          <w:lang w:val="uk-UA" w:eastAsia="uk-UA"/>
        </w:rPr>
        <w:t xml:space="preserve">будівництва і обслуговування житлового будинку, господарських будівель і споруд (присадибна ділянка) </w:t>
      </w:r>
      <w:r w:rsidR="008E1901">
        <w:rPr>
          <w:rFonts w:ascii="Times New Roman" w:eastAsia="Times New Roman" w:hAnsi="Times New Roman" w:cs="Times New Roman"/>
          <w:b/>
          <w:color w:val="000000"/>
          <w:sz w:val="24"/>
          <w:szCs w:val="24"/>
          <w:lang w:val="uk-UA" w:eastAsia="uk-UA"/>
        </w:rPr>
        <w:t>,</w:t>
      </w:r>
      <w:r w:rsidR="000F69B8">
        <w:rPr>
          <w:rFonts w:ascii="Times New Roman" w:eastAsia="Times New Roman" w:hAnsi="Times New Roman" w:cs="Times New Roman"/>
          <w:b/>
          <w:color w:val="000000"/>
          <w:sz w:val="24"/>
          <w:szCs w:val="24"/>
          <w:lang w:val="uk-UA" w:eastAsia="uk-UA"/>
        </w:rPr>
        <w:t xml:space="preserve"> що розташована за адресою: Одеська о</w:t>
      </w:r>
      <w:r w:rsidR="002B72D9">
        <w:rPr>
          <w:rFonts w:ascii="Times New Roman" w:eastAsia="Times New Roman" w:hAnsi="Times New Roman" w:cs="Times New Roman"/>
          <w:b/>
          <w:color w:val="000000"/>
          <w:sz w:val="24"/>
          <w:szCs w:val="24"/>
          <w:lang w:val="uk-UA" w:eastAsia="uk-UA"/>
        </w:rPr>
        <w:t>бласть, Білгород-Дністровський</w:t>
      </w:r>
      <w:r w:rsidR="000F69B8">
        <w:rPr>
          <w:rFonts w:ascii="Times New Roman" w:eastAsia="Times New Roman" w:hAnsi="Times New Roman" w:cs="Times New Roman"/>
          <w:b/>
          <w:color w:val="000000"/>
          <w:sz w:val="24"/>
          <w:szCs w:val="24"/>
          <w:lang w:val="uk-UA" w:eastAsia="uk-UA"/>
        </w:rPr>
        <w:t xml:space="preserve"> район, с. </w:t>
      </w:r>
      <w:r w:rsidR="001B7983">
        <w:rPr>
          <w:rFonts w:ascii="Times New Roman" w:eastAsia="Times New Roman" w:hAnsi="Times New Roman" w:cs="Times New Roman"/>
          <w:b/>
          <w:color w:val="000000"/>
          <w:sz w:val="24"/>
          <w:szCs w:val="24"/>
          <w:lang w:val="uk-UA" w:eastAsia="uk-UA"/>
        </w:rPr>
        <w:t>Приморське</w:t>
      </w:r>
      <w:r w:rsidR="008E1901">
        <w:rPr>
          <w:rFonts w:ascii="Times New Roman" w:eastAsia="Times New Roman" w:hAnsi="Times New Roman" w:cs="Times New Roman"/>
          <w:b/>
          <w:color w:val="000000"/>
          <w:sz w:val="24"/>
          <w:szCs w:val="24"/>
          <w:lang w:val="uk-UA" w:eastAsia="uk-UA"/>
        </w:rPr>
        <w:t xml:space="preserve">,      вул. </w:t>
      </w:r>
      <w:r w:rsidR="001B7983">
        <w:rPr>
          <w:rFonts w:ascii="Times New Roman" w:eastAsia="Times New Roman" w:hAnsi="Times New Roman" w:cs="Times New Roman"/>
          <w:b/>
          <w:color w:val="000000"/>
          <w:sz w:val="24"/>
          <w:szCs w:val="24"/>
          <w:lang w:val="uk-UA" w:eastAsia="uk-UA"/>
        </w:rPr>
        <w:t>Центральна, 51-а</w:t>
      </w:r>
    </w:p>
    <w:p w:rsidR="002460A7" w:rsidRDefault="002460A7" w:rsidP="002460A7">
      <w:pPr>
        <w:spacing w:after="0" w:line="240" w:lineRule="auto"/>
        <w:rPr>
          <w:rFonts w:ascii="Times New Roman" w:eastAsia="Times New Roman" w:hAnsi="Times New Roman" w:cs="Times New Roman"/>
          <w:color w:val="000000"/>
          <w:sz w:val="28"/>
          <w:szCs w:val="28"/>
          <w:lang w:val="uk-UA" w:eastAsia="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sidRPr="00AA134D">
        <w:rPr>
          <w:rFonts w:ascii="Times New Roman" w:eastAsia="Times New Roman" w:hAnsi="Times New Roman" w:cs="Times New Roman"/>
          <w:color w:val="000000"/>
          <w:sz w:val="24"/>
          <w:szCs w:val="24"/>
          <w:lang w:val="uk-UA" w:eastAsia="uk-UA"/>
        </w:rPr>
        <w:t xml:space="preserve">  Розглянувши</w:t>
      </w:r>
      <w:r w:rsidR="00AA134D">
        <w:rPr>
          <w:rFonts w:ascii="Times New Roman" w:eastAsia="Times New Roman" w:hAnsi="Times New Roman" w:cs="Times New Roman"/>
          <w:color w:val="000000"/>
          <w:sz w:val="24"/>
          <w:szCs w:val="24"/>
          <w:lang w:val="uk-UA" w:eastAsia="uk-UA"/>
        </w:rPr>
        <w:t xml:space="preserve"> заяву </w:t>
      </w:r>
      <w:r w:rsidR="00FE694F">
        <w:rPr>
          <w:rFonts w:ascii="Times New Roman" w:eastAsia="Times New Roman" w:hAnsi="Times New Roman" w:cs="Times New Roman"/>
          <w:color w:val="000000"/>
          <w:sz w:val="24"/>
          <w:szCs w:val="24"/>
          <w:lang w:val="uk-UA" w:eastAsia="uk-UA"/>
        </w:rPr>
        <w:t xml:space="preserve">гр. </w:t>
      </w:r>
      <w:r w:rsidR="001B7983">
        <w:rPr>
          <w:rFonts w:ascii="Times New Roman" w:eastAsia="Times New Roman" w:hAnsi="Times New Roman" w:cs="Times New Roman"/>
          <w:color w:val="000000"/>
          <w:sz w:val="24"/>
          <w:szCs w:val="24"/>
          <w:lang w:val="uk-UA" w:eastAsia="uk-UA"/>
        </w:rPr>
        <w:t>Клименка Петра Петровича</w:t>
      </w:r>
      <w:r w:rsidR="00AA134D">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технічну документацію із землеустрою </w:t>
      </w:r>
      <w:r w:rsidRPr="008E1901">
        <w:rPr>
          <w:rFonts w:ascii="Times New Roman" w:eastAsia="Times New Roman" w:hAnsi="Times New Roman" w:cs="Times New Roman"/>
          <w:color w:val="000000"/>
          <w:sz w:val="24"/>
          <w:szCs w:val="24"/>
          <w:lang w:val="uk-UA" w:eastAsia="uk-UA"/>
        </w:rPr>
        <w:t xml:space="preserve">щодо </w:t>
      </w:r>
      <w:r w:rsidR="008E1901" w:rsidRPr="008E1901">
        <w:rPr>
          <w:rFonts w:ascii="Times New Roman" w:eastAsia="Times New Roman" w:hAnsi="Times New Roman" w:cs="Times New Roman"/>
          <w:color w:val="000000"/>
          <w:sz w:val="24"/>
          <w:szCs w:val="24"/>
          <w:lang w:val="uk-UA" w:eastAsia="uk-UA"/>
        </w:rPr>
        <w:t xml:space="preserve">встановлення (відновлення) меж земельної ділянки в натурі (на місцевості) </w:t>
      </w:r>
      <w:r w:rsidR="000129F5">
        <w:rPr>
          <w:rFonts w:ascii="Times New Roman" w:eastAsia="Times New Roman" w:hAnsi="Times New Roman" w:cs="Times New Roman"/>
          <w:color w:val="000000"/>
          <w:sz w:val="24"/>
          <w:szCs w:val="24"/>
          <w:lang w:val="uk-UA" w:eastAsia="uk-UA"/>
        </w:rPr>
        <w:t xml:space="preserve">для </w:t>
      </w:r>
      <w:r w:rsidR="001B7983">
        <w:rPr>
          <w:rFonts w:ascii="Times New Roman" w:eastAsia="Times New Roman" w:hAnsi="Times New Roman" w:cs="Times New Roman"/>
          <w:color w:val="000000"/>
          <w:sz w:val="24"/>
          <w:szCs w:val="24"/>
          <w:lang w:val="uk-UA" w:eastAsia="uk-UA"/>
        </w:rPr>
        <w:t xml:space="preserve">будівництва і обслуговування житлового будинку, господарських будівель і споруд (присадибна ділянка) </w:t>
      </w:r>
      <w:r w:rsidR="008E1901" w:rsidRPr="008E1901">
        <w:rPr>
          <w:rFonts w:ascii="Times New Roman" w:eastAsia="Times New Roman" w:hAnsi="Times New Roman" w:cs="Times New Roman"/>
          <w:color w:val="000000"/>
          <w:sz w:val="24"/>
          <w:szCs w:val="24"/>
          <w:lang w:val="uk-UA" w:eastAsia="uk-UA"/>
        </w:rPr>
        <w:t>,</w:t>
      </w:r>
      <w:r w:rsidR="008E1901">
        <w:rPr>
          <w:rFonts w:ascii="Times New Roman" w:eastAsia="Times New Roman" w:hAnsi="Times New Roman" w:cs="Times New Roman"/>
          <w:b/>
          <w:color w:val="000000"/>
          <w:sz w:val="24"/>
          <w:szCs w:val="24"/>
          <w:lang w:val="uk-UA" w:eastAsia="uk-UA"/>
        </w:rPr>
        <w:t xml:space="preserve"> </w:t>
      </w:r>
      <w:r w:rsidRPr="00A33225">
        <w:rPr>
          <w:rFonts w:ascii="Times New Roman" w:eastAsia="Times New Roman" w:hAnsi="Times New Roman" w:cs="Times New Roman"/>
          <w:color w:val="000000"/>
          <w:sz w:val="24"/>
          <w:szCs w:val="24"/>
          <w:lang w:val="uk-UA" w:eastAsia="uk-UA"/>
        </w:rPr>
        <w:t xml:space="preserve"> за адресою: </w:t>
      </w:r>
      <w:r w:rsidR="00A33225" w:rsidRPr="00A33225">
        <w:rPr>
          <w:rFonts w:ascii="Times New Roman" w:eastAsia="Times New Roman" w:hAnsi="Times New Roman" w:cs="Times New Roman"/>
          <w:color w:val="000000"/>
          <w:sz w:val="24"/>
          <w:szCs w:val="24"/>
          <w:lang w:val="uk-UA" w:eastAsia="uk-UA"/>
        </w:rPr>
        <w:t xml:space="preserve">Одеська область, Білгород-Дністровський район,   </w:t>
      </w:r>
      <w:r w:rsidR="007615B9">
        <w:rPr>
          <w:rFonts w:ascii="Times New Roman" w:eastAsia="Times New Roman" w:hAnsi="Times New Roman" w:cs="Times New Roman"/>
          <w:color w:val="000000"/>
          <w:sz w:val="24"/>
          <w:szCs w:val="24"/>
          <w:lang w:val="uk-UA" w:eastAsia="uk-UA"/>
        </w:rPr>
        <w:t>с</w:t>
      </w:r>
      <w:r w:rsidR="00A33225" w:rsidRPr="00A33225">
        <w:rPr>
          <w:rFonts w:ascii="Times New Roman" w:eastAsia="Times New Roman" w:hAnsi="Times New Roman" w:cs="Times New Roman"/>
          <w:color w:val="000000"/>
          <w:sz w:val="24"/>
          <w:szCs w:val="24"/>
          <w:lang w:val="uk-UA" w:eastAsia="uk-UA"/>
        </w:rPr>
        <w:t xml:space="preserve">. </w:t>
      </w:r>
      <w:r w:rsidR="001B7983">
        <w:rPr>
          <w:rFonts w:ascii="Times New Roman" w:eastAsia="Times New Roman" w:hAnsi="Times New Roman" w:cs="Times New Roman"/>
          <w:color w:val="000000"/>
          <w:sz w:val="24"/>
          <w:szCs w:val="24"/>
          <w:lang w:val="uk-UA" w:eastAsia="uk-UA"/>
        </w:rPr>
        <w:t>Приморське</w:t>
      </w:r>
      <w:r w:rsidR="008E1901">
        <w:rPr>
          <w:rFonts w:ascii="Times New Roman" w:eastAsia="Times New Roman" w:hAnsi="Times New Roman" w:cs="Times New Roman"/>
          <w:color w:val="000000"/>
          <w:sz w:val="24"/>
          <w:szCs w:val="24"/>
          <w:lang w:val="uk-UA" w:eastAsia="uk-UA"/>
        </w:rPr>
        <w:t xml:space="preserve">, вул. </w:t>
      </w:r>
      <w:r w:rsidR="001B7983">
        <w:rPr>
          <w:rFonts w:ascii="Times New Roman" w:eastAsia="Times New Roman" w:hAnsi="Times New Roman" w:cs="Times New Roman"/>
          <w:color w:val="000000"/>
          <w:sz w:val="24"/>
          <w:szCs w:val="24"/>
          <w:lang w:val="uk-UA" w:eastAsia="uk-UA"/>
        </w:rPr>
        <w:t>Центральна, 51-а</w:t>
      </w:r>
      <w:r w:rsidRPr="00A33225">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w:t>
      </w:r>
      <w:r w:rsidR="002B72D9">
        <w:rPr>
          <w:rFonts w:ascii="Times New Roman" w:eastAsia="Times New Roman" w:hAnsi="Times New Roman" w:cs="Times New Roman"/>
          <w:color w:val="000000"/>
          <w:sz w:val="24"/>
          <w:szCs w:val="24"/>
          <w:lang w:val="uk-UA" w:eastAsia="uk-UA"/>
        </w:rPr>
        <w:t xml:space="preserve"> згідно</w:t>
      </w:r>
      <w:r w:rsidRPr="00A33225">
        <w:rPr>
          <w:rFonts w:ascii="Times New Roman" w:eastAsia="Times New Roman" w:hAnsi="Times New Roman" w:cs="Times New Roman"/>
          <w:color w:val="000000"/>
          <w:sz w:val="24"/>
          <w:szCs w:val="24"/>
          <w:lang w:val="uk-UA" w:eastAsia="uk-UA"/>
        </w:rPr>
        <w:t xml:space="preserve"> ст. ст. 12, 81,</w:t>
      </w:r>
      <w:r w:rsidR="000D51EB">
        <w:rPr>
          <w:rFonts w:ascii="Times New Roman" w:eastAsia="Times New Roman" w:hAnsi="Times New Roman" w:cs="Times New Roman"/>
          <w:color w:val="000000"/>
          <w:sz w:val="24"/>
          <w:szCs w:val="24"/>
          <w:lang w:val="uk-UA" w:eastAsia="uk-UA"/>
        </w:rPr>
        <w:t xml:space="preserve"> 118, 121,</w:t>
      </w:r>
      <w:r w:rsidRPr="00A33225">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125, 126, 186, Зе</w:t>
      </w:r>
      <w:r w:rsidR="002E099C">
        <w:rPr>
          <w:rFonts w:ascii="Times New Roman" w:eastAsia="Times New Roman" w:hAnsi="Times New Roman" w:cs="Times New Roman"/>
          <w:color w:val="000000"/>
          <w:sz w:val="24"/>
          <w:szCs w:val="24"/>
          <w:lang w:val="uk-UA" w:eastAsia="uk-UA"/>
        </w:rPr>
        <w:t>мельного кодексу України, ст. 57</w:t>
      </w:r>
      <w:r w:rsidRPr="00AA134D">
        <w:rPr>
          <w:rFonts w:ascii="Times New Roman" w:eastAsia="Times New Roman" w:hAnsi="Times New Roman" w:cs="Times New Roman"/>
          <w:color w:val="000000"/>
          <w:sz w:val="24"/>
          <w:szCs w:val="24"/>
          <w:lang w:val="uk-UA" w:eastAsia="uk-UA"/>
        </w:rPr>
        <w:t xml:space="preserve"> Закону України «Про землеустрій»</w:t>
      </w:r>
      <w:r w:rsidR="002B72D9">
        <w:rPr>
          <w:rFonts w:ascii="Times New Roman" w:eastAsia="Times New Roman" w:hAnsi="Times New Roman" w:cs="Times New Roman"/>
          <w:color w:val="000000"/>
          <w:sz w:val="24"/>
          <w:szCs w:val="24"/>
          <w:lang w:val="uk-UA" w:eastAsia="uk-UA"/>
        </w:rPr>
        <w:t xml:space="preserve">, </w:t>
      </w:r>
      <w:r w:rsidR="002B72D9" w:rsidRPr="00A33225">
        <w:rPr>
          <w:rFonts w:ascii="Times New Roman" w:eastAsia="Times New Roman" w:hAnsi="Times New Roman" w:cs="Times New Roman"/>
          <w:color w:val="000000"/>
          <w:sz w:val="24"/>
          <w:szCs w:val="24"/>
          <w:lang w:val="uk-UA" w:eastAsia="uk-UA"/>
        </w:rPr>
        <w:t>керуючись</w:t>
      </w:r>
      <w:r w:rsidR="002B72D9">
        <w:rPr>
          <w:rFonts w:ascii="Times New Roman" w:eastAsia="Times New Roman" w:hAnsi="Times New Roman" w:cs="Times New Roman"/>
          <w:color w:val="000000"/>
          <w:sz w:val="24"/>
          <w:szCs w:val="24"/>
          <w:lang w:val="uk-UA" w:eastAsia="uk-UA"/>
        </w:rPr>
        <w:t xml:space="preserve"> п. 34 ч.1 ст. 26 Закону України «Про мі</w:t>
      </w:r>
      <w:r w:rsidR="00153CB9">
        <w:rPr>
          <w:rFonts w:ascii="Times New Roman" w:eastAsia="Times New Roman" w:hAnsi="Times New Roman" w:cs="Times New Roman"/>
          <w:color w:val="000000"/>
          <w:sz w:val="24"/>
          <w:szCs w:val="24"/>
          <w:lang w:val="uk-UA" w:eastAsia="uk-UA"/>
        </w:rPr>
        <w:t xml:space="preserve">сцеве самоврядування в Україні», </w:t>
      </w:r>
      <w:r w:rsidRPr="00AA134D">
        <w:rPr>
          <w:rFonts w:ascii="Times New Roman" w:eastAsia="Times New Roman" w:hAnsi="Times New Roman" w:cs="Times New Roman"/>
          <w:color w:val="000000"/>
          <w:sz w:val="24"/>
          <w:szCs w:val="24"/>
          <w:lang w:val="uk-UA" w:eastAsia="uk-UA"/>
        </w:rPr>
        <w:t>Сергіївська селищна рада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ВИРІШИЛА: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821715" w:rsidRPr="009C5C3B" w:rsidRDefault="00821715" w:rsidP="00821715">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встановлення (відновлення) меж земельної ділянки в натурі (на місцевості) та передати безоплатно </w:t>
      </w:r>
      <w:r>
        <w:rPr>
          <w:rFonts w:ascii="Times New Roman" w:eastAsia="Times New Roman" w:hAnsi="Times New Roman" w:cs="Times New Roman"/>
          <w:color w:val="000000"/>
          <w:sz w:val="24"/>
          <w:szCs w:val="24"/>
          <w:lang w:val="uk-UA" w:eastAsia="uk-UA"/>
        </w:rPr>
        <w:t>у власність</w:t>
      </w:r>
      <w:r w:rsidRPr="00AA134D">
        <w:rPr>
          <w:rFonts w:ascii="Times New Roman" w:eastAsia="Times New Roman" w:hAnsi="Times New Roman" w:cs="Times New Roman"/>
          <w:color w:val="000000"/>
          <w:sz w:val="24"/>
          <w:szCs w:val="24"/>
          <w:lang w:val="uk-UA" w:eastAsia="uk-UA"/>
        </w:rPr>
        <w:t xml:space="preserve"> </w:t>
      </w:r>
      <w:r w:rsidR="000129F5">
        <w:rPr>
          <w:rFonts w:ascii="Times New Roman" w:eastAsia="Times New Roman" w:hAnsi="Times New Roman" w:cs="Times New Roman"/>
          <w:color w:val="000000"/>
          <w:sz w:val="24"/>
          <w:szCs w:val="24"/>
          <w:lang w:val="uk-UA" w:eastAsia="uk-UA"/>
        </w:rPr>
        <w:t xml:space="preserve">для </w:t>
      </w:r>
      <w:r w:rsidR="001B7983">
        <w:rPr>
          <w:rFonts w:ascii="Times New Roman" w:eastAsia="Times New Roman" w:hAnsi="Times New Roman" w:cs="Times New Roman"/>
          <w:color w:val="000000"/>
          <w:sz w:val="24"/>
          <w:szCs w:val="24"/>
          <w:lang w:val="uk-UA" w:eastAsia="uk-UA"/>
        </w:rPr>
        <w:t xml:space="preserve">будівництва і обслуговування житлового будинку, господарських будівель і споруд (присадибна ділянка) </w:t>
      </w:r>
      <w:r w:rsidRPr="00AA134D">
        <w:rPr>
          <w:rFonts w:ascii="Times New Roman" w:eastAsia="Times New Roman" w:hAnsi="Times New Roman" w:cs="Times New Roman"/>
          <w:sz w:val="24"/>
          <w:szCs w:val="24"/>
          <w:lang w:val="uk-UA"/>
        </w:rPr>
        <w:t xml:space="preserve"> </w:t>
      </w:r>
      <w:r w:rsidRPr="00AA134D">
        <w:rPr>
          <w:rFonts w:ascii="Times New Roman" w:eastAsia="Times New Roman" w:hAnsi="Times New Roman" w:cs="Times New Roman"/>
          <w:bCs/>
          <w:color w:val="000000"/>
          <w:sz w:val="24"/>
          <w:szCs w:val="24"/>
          <w:lang w:val="uk-UA" w:eastAsia="uk-UA"/>
        </w:rPr>
        <w:t>гр</w:t>
      </w:r>
      <w:r>
        <w:rPr>
          <w:rFonts w:ascii="Times New Roman" w:eastAsia="Times New Roman" w:hAnsi="Times New Roman" w:cs="Times New Roman"/>
          <w:bCs/>
          <w:color w:val="000000"/>
          <w:sz w:val="24"/>
          <w:szCs w:val="24"/>
          <w:lang w:val="uk-UA" w:eastAsia="uk-UA"/>
        </w:rPr>
        <w:t xml:space="preserve">. </w:t>
      </w:r>
      <w:r w:rsidR="001B7983">
        <w:rPr>
          <w:rFonts w:ascii="Times New Roman" w:eastAsia="Times New Roman" w:hAnsi="Times New Roman" w:cs="Times New Roman"/>
          <w:color w:val="000000"/>
          <w:sz w:val="24"/>
          <w:szCs w:val="24"/>
          <w:lang w:val="uk-UA" w:eastAsia="uk-UA"/>
        </w:rPr>
        <w:t xml:space="preserve">Клименку Петру Петровичу  земельну </w:t>
      </w:r>
      <w:r w:rsidRPr="00AA134D">
        <w:rPr>
          <w:rFonts w:ascii="Times New Roman" w:eastAsia="Times New Roman" w:hAnsi="Times New Roman" w:cs="Times New Roman"/>
          <w:color w:val="000000"/>
          <w:sz w:val="24"/>
          <w:szCs w:val="24"/>
          <w:lang w:val="uk-UA" w:eastAsia="uk-UA"/>
        </w:rPr>
        <w:t xml:space="preserve">ділянку площею </w:t>
      </w:r>
      <w:r w:rsidR="007615B9">
        <w:rPr>
          <w:rFonts w:ascii="Times New Roman" w:eastAsia="Times New Roman" w:hAnsi="Times New Roman" w:cs="Times New Roman"/>
          <w:color w:val="000000"/>
          <w:sz w:val="24"/>
          <w:szCs w:val="24"/>
          <w:lang w:val="uk-UA" w:eastAsia="uk-UA"/>
        </w:rPr>
        <w:t>0,</w:t>
      </w:r>
      <w:r w:rsidR="001B7983">
        <w:rPr>
          <w:rFonts w:ascii="Times New Roman" w:eastAsia="Times New Roman" w:hAnsi="Times New Roman" w:cs="Times New Roman"/>
          <w:color w:val="000000"/>
          <w:sz w:val="24"/>
          <w:szCs w:val="24"/>
          <w:lang w:val="uk-UA" w:eastAsia="uk-UA"/>
        </w:rPr>
        <w:t>250</w:t>
      </w:r>
      <w:r w:rsidR="007615B9">
        <w:rPr>
          <w:rFonts w:ascii="Times New Roman" w:eastAsia="Times New Roman" w:hAnsi="Times New Roman" w:cs="Times New Roman"/>
          <w:color w:val="000000"/>
          <w:sz w:val="24"/>
          <w:szCs w:val="24"/>
          <w:lang w:val="uk-UA" w:eastAsia="uk-UA"/>
        </w:rPr>
        <w:t>0</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 xml:space="preserve">га, за адресою: </w:t>
      </w:r>
      <w:r w:rsidRPr="00A33225">
        <w:rPr>
          <w:rFonts w:ascii="Times New Roman" w:eastAsia="Times New Roman" w:hAnsi="Times New Roman" w:cs="Times New Roman"/>
          <w:color w:val="000000"/>
          <w:sz w:val="24"/>
          <w:szCs w:val="24"/>
          <w:lang w:val="uk-UA" w:eastAsia="uk-UA"/>
        </w:rPr>
        <w:t>Одеська область,</w:t>
      </w:r>
      <w:r w:rsidR="00153CB9">
        <w:rPr>
          <w:rFonts w:ascii="Times New Roman" w:eastAsia="Times New Roman" w:hAnsi="Times New Roman" w:cs="Times New Roman"/>
          <w:color w:val="000000"/>
          <w:sz w:val="24"/>
          <w:szCs w:val="24"/>
          <w:lang w:val="uk-UA" w:eastAsia="uk-UA"/>
        </w:rPr>
        <w:t xml:space="preserve"> Білгород-Дністровський район, </w:t>
      </w:r>
      <w:r w:rsidRPr="00A33225">
        <w:rPr>
          <w:rFonts w:ascii="Times New Roman" w:eastAsia="Times New Roman" w:hAnsi="Times New Roman" w:cs="Times New Roman"/>
          <w:color w:val="000000"/>
          <w:sz w:val="24"/>
          <w:szCs w:val="24"/>
          <w:lang w:val="uk-UA" w:eastAsia="uk-UA"/>
        </w:rPr>
        <w:t xml:space="preserve">с. </w:t>
      </w:r>
      <w:r w:rsidR="001B7983">
        <w:rPr>
          <w:rFonts w:ascii="Times New Roman" w:eastAsia="Times New Roman" w:hAnsi="Times New Roman" w:cs="Times New Roman"/>
          <w:color w:val="000000"/>
          <w:sz w:val="24"/>
          <w:szCs w:val="24"/>
          <w:lang w:val="uk-UA" w:eastAsia="uk-UA"/>
        </w:rPr>
        <w:t>Приморське</w:t>
      </w:r>
      <w:r w:rsidR="00153CB9">
        <w:rPr>
          <w:rFonts w:ascii="Times New Roman" w:eastAsia="Times New Roman" w:hAnsi="Times New Roman" w:cs="Times New Roman"/>
          <w:color w:val="000000"/>
          <w:sz w:val="24"/>
          <w:szCs w:val="24"/>
          <w:lang w:val="uk-UA" w:eastAsia="uk-UA"/>
        </w:rPr>
        <w:t xml:space="preserve">, вул. </w:t>
      </w:r>
      <w:r w:rsidR="001B7983">
        <w:rPr>
          <w:rFonts w:ascii="Times New Roman" w:eastAsia="Times New Roman" w:hAnsi="Times New Roman" w:cs="Times New Roman"/>
          <w:color w:val="000000"/>
          <w:sz w:val="24"/>
          <w:szCs w:val="24"/>
          <w:lang w:val="uk-UA" w:eastAsia="uk-UA"/>
        </w:rPr>
        <w:t>Центральна, 51-а</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Кадастровий номер</w:t>
      </w:r>
      <w:r>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51</w:t>
      </w:r>
      <w:r>
        <w:rPr>
          <w:rFonts w:ascii="Times New Roman" w:eastAsia="Times New Roman" w:hAnsi="Times New Roman" w:cs="Times New Roman"/>
          <w:color w:val="000000"/>
          <w:sz w:val="24"/>
          <w:szCs w:val="24"/>
          <w:lang w:val="uk-UA" w:eastAsia="uk-UA"/>
        </w:rPr>
        <w:t>20885</w:t>
      </w:r>
      <w:r w:rsidR="001B7983">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w:t>
      </w:r>
      <w:r w:rsidR="00027CF6">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:00</w:t>
      </w:r>
      <w:r w:rsidR="001B7983">
        <w:rPr>
          <w:rFonts w:ascii="Times New Roman" w:eastAsia="Times New Roman" w:hAnsi="Times New Roman" w:cs="Times New Roman"/>
          <w:color w:val="000000"/>
          <w:sz w:val="24"/>
          <w:szCs w:val="24"/>
          <w:lang w:val="uk-UA" w:eastAsia="uk-UA"/>
        </w:rPr>
        <w:t>1</w:t>
      </w:r>
      <w:r w:rsidRPr="00AA134D">
        <w:rPr>
          <w:rFonts w:ascii="Times New Roman" w:eastAsia="Times New Roman" w:hAnsi="Times New Roman" w:cs="Times New Roman"/>
          <w:color w:val="000000"/>
          <w:sz w:val="24"/>
          <w:szCs w:val="24"/>
          <w:lang w:val="uk-UA" w:eastAsia="uk-UA"/>
        </w:rPr>
        <w:t>:0</w:t>
      </w:r>
      <w:r w:rsidR="001B7983">
        <w:rPr>
          <w:rFonts w:ascii="Times New Roman" w:eastAsia="Times New Roman" w:hAnsi="Times New Roman" w:cs="Times New Roman"/>
          <w:color w:val="000000"/>
          <w:sz w:val="24"/>
          <w:szCs w:val="24"/>
          <w:lang w:val="uk-UA" w:eastAsia="uk-UA"/>
        </w:rPr>
        <w:t>207</w:t>
      </w:r>
      <w:r w:rsidRPr="00AA134D">
        <w:rPr>
          <w:rFonts w:ascii="Times New Roman" w:eastAsia="Times New Roman" w:hAnsi="Times New Roman" w:cs="Times New Roman"/>
          <w:color w:val="000000"/>
          <w:sz w:val="24"/>
          <w:szCs w:val="24"/>
          <w:lang w:val="uk-UA" w:eastAsia="uk-UA"/>
        </w:rPr>
        <w:t>.</w:t>
      </w:r>
    </w:p>
    <w:p w:rsidR="00C31428" w:rsidRPr="009C5C3B" w:rsidRDefault="00821715" w:rsidP="002460A7">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2. Зобов'язати </w:t>
      </w:r>
      <w:r w:rsidRPr="00AA134D">
        <w:rPr>
          <w:rFonts w:ascii="Times New Roman" w:eastAsia="Times New Roman" w:hAnsi="Times New Roman" w:cs="Times New Roman"/>
          <w:bCs/>
          <w:color w:val="000000"/>
          <w:sz w:val="24"/>
          <w:szCs w:val="24"/>
          <w:lang w:val="uk-UA" w:eastAsia="uk-UA"/>
        </w:rPr>
        <w:t xml:space="preserve">гр. </w:t>
      </w:r>
      <w:r w:rsidR="001B7983">
        <w:rPr>
          <w:rFonts w:ascii="Times New Roman" w:eastAsia="Times New Roman" w:hAnsi="Times New Roman" w:cs="Times New Roman"/>
          <w:color w:val="000000"/>
          <w:sz w:val="24"/>
          <w:szCs w:val="24"/>
          <w:lang w:val="uk-UA" w:eastAsia="uk-UA"/>
        </w:rPr>
        <w:t>Клименка Петра Петровича</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31428" w:rsidRPr="00AA134D" w:rsidRDefault="00C31428" w:rsidP="00C31428">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2460A7" w:rsidRDefault="00C31428"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2460A7" w:rsidRPr="00AA134D">
        <w:rPr>
          <w:rFonts w:ascii="Times New Roman" w:eastAsia="Times New Roman" w:hAnsi="Times New Roman" w:cs="Times New Roman"/>
          <w:color w:val="000000"/>
          <w:sz w:val="24"/>
          <w:szCs w:val="24"/>
          <w:lang w:val="uk-UA" w:eastAsia="uk-UA"/>
        </w:rPr>
        <w:t xml:space="preserve">. Контроль </w:t>
      </w:r>
      <w:r w:rsidR="00AE182D" w:rsidRPr="00AA134D">
        <w:rPr>
          <w:rFonts w:ascii="Times New Roman" w:eastAsia="Times New Roman" w:hAnsi="Times New Roman" w:cs="Times New Roman"/>
          <w:color w:val="000000"/>
          <w:sz w:val="24"/>
          <w:szCs w:val="24"/>
          <w:lang w:val="uk-UA" w:eastAsia="uk-UA"/>
        </w:rPr>
        <w:t>за</w:t>
      </w:r>
      <w:r w:rsidR="002460A7" w:rsidRPr="00AA134D">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9C5C3B" w:rsidRPr="00AA134D" w:rsidRDefault="009C5C3B" w:rsidP="002460A7">
      <w:pPr>
        <w:spacing w:after="0" w:line="240" w:lineRule="auto"/>
        <w:jc w:val="both"/>
        <w:rPr>
          <w:rFonts w:ascii="Times New Roman" w:eastAsia="Times New Roman" w:hAnsi="Times New Roman" w:cs="Times New Roman"/>
          <w:color w:val="000000"/>
          <w:sz w:val="24"/>
          <w:szCs w:val="24"/>
          <w:lang w:val="uk-UA" w:eastAsia="uk-UA"/>
        </w:rPr>
      </w:pPr>
    </w:p>
    <w:p w:rsidR="00C47813" w:rsidRPr="009C5C3B" w:rsidRDefault="009C5C3B" w:rsidP="009C5C3B">
      <w:pPr>
        <w:pStyle w:val="10"/>
        <w:tabs>
          <w:tab w:val="left" w:pos="5520"/>
        </w:tabs>
        <w:ind w:left="0"/>
        <w:rPr>
          <w:rFonts w:eastAsia="Times New Roman"/>
          <w:color w:val="000000"/>
          <w:sz w:val="24"/>
          <w:szCs w:val="24"/>
          <w:lang w:val="uk-UA" w:eastAsia="uk-UA"/>
        </w:rPr>
      </w:pPr>
      <w:r w:rsidRPr="009C5C3B">
        <w:rPr>
          <w:rFonts w:eastAsia="Times New Roman"/>
          <w:color w:val="000000"/>
          <w:sz w:val="24"/>
          <w:szCs w:val="24"/>
          <w:lang w:val="uk-UA" w:eastAsia="uk-UA"/>
        </w:rPr>
        <w:t>Селищний голова</w:t>
      </w:r>
      <w:r w:rsidRPr="009C5C3B">
        <w:rPr>
          <w:rFonts w:eastAsia="Times New Roman"/>
          <w:color w:val="000000"/>
          <w:sz w:val="24"/>
          <w:szCs w:val="24"/>
          <w:lang w:val="uk-UA" w:eastAsia="uk-UA"/>
        </w:rPr>
        <w:tab/>
      </w:r>
      <w:r>
        <w:rPr>
          <w:rFonts w:eastAsia="Times New Roman"/>
          <w:color w:val="000000"/>
          <w:sz w:val="24"/>
          <w:szCs w:val="24"/>
          <w:lang w:val="uk-UA" w:eastAsia="uk-UA"/>
        </w:rPr>
        <w:t xml:space="preserve">                    </w:t>
      </w:r>
      <w:bookmarkStart w:id="0" w:name="_GoBack"/>
      <w:bookmarkEnd w:id="0"/>
      <w:r w:rsidRPr="009C5C3B">
        <w:rPr>
          <w:rFonts w:eastAsia="Times New Roman"/>
          <w:color w:val="000000"/>
          <w:sz w:val="24"/>
          <w:szCs w:val="24"/>
          <w:lang w:val="uk-UA" w:eastAsia="uk-UA"/>
        </w:rPr>
        <w:t>Анатолій ЧЕРЕДНИЧЕНКО</w:t>
      </w:r>
    </w:p>
    <w:sectPr w:rsidR="00C47813" w:rsidRPr="009C5C3B" w:rsidSect="00C47813">
      <w:type w:val="continuous"/>
      <w:pgSz w:w="11906" w:h="16838"/>
      <w:pgMar w:top="709" w:right="567" w:bottom="1701" w:left="1701" w:header="142"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85C" w:rsidRDefault="0017685C" w:rsidP="00EE2E39">
      <w:pPr>
        <w:spacing w:after="0" w:line="240" w:lineRule="auto"/>
      </w:pPr>
      <w:r>
        <w:separator/>
      </w:r>
    </w:p>
  </w:endnote>
  <w:endnote w:type="continuationSeparator" w:id="0">
    <w:p w:rsidR="0017685C" w:rsidRDefault="0017685C"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85C" w:rsidRDefault="0017685C" w:rsidP="00EE2E39">
      <w:pPr>
        <w:spacing w:after="0" w:line="240" w:lineRule="auto"/>
      </w:pPr>
      <w:r>
        <w:separator/>
      </w:r>
    </w:p>
  </w:footnote>
  <w:footnote w:type="continuationSeparator" w:id="0">
    <w:p w:rsidR="0017685C" w:rsidRDefault="0017685C"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485" w:rsidRPr="00862294" w:rsidRDefault="002F7485" w:rsidP="002F7485">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06998199" wp14:editId="4A0D77EA">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9C5C3B" w:rsidRDefault="009C5C3B" w:rsidP="002F7485">
    <w:pPr>
      <w:pStyle w:val="1"/>
      <w:spacing w:line="240" w:lineRule="auto"/>
      <w:jc w:val="center"/>
      <w:rPr>
        <w:rFonts w:ascii="Times New Roman" w:hAnsi="Times New Roman" w:cs="Times New Roman"/>
        <w:b/>
        <w:sz w:val="28"/>
        <w:szCs w:val="26"/>
        <w:lang w:val="uk-UA"/>
      </w:rPr>
    </w:pPr>
  </w:p>
  <w:p w:rsidR="002F7485" w:rsidRPr="00134019" w:rsidRDefault="002F7485" w:rsidP="002F748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2F7485" w:rsidRPr="00134019" w:rsidRDefault="002F7485" w:rsidP="002F7485">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2F7485" w:rsidRDefault="002F7485" w:rsidP="002F7485">
    <w:pPr>
      <w:pStyle w:val="a5"/>
      <w:jc w:val="center"/>
      <w:rPr>
        <w:rFonts w:ascii="Times New Roman" w:eastAsia="Times New Roman" w:hAnsi="Times New Roman" w:cs="Times New Roman"/>
        <w:b/>
        <w:sz w:val="24"/>
        <w:lang w:val="uk-UA"/>
      </w:rPr>
    </w:pPr>
  </w:p>
  <w:p w:rsidR="00A17D6D" w:rsidRPr="00850FF9" w:rsidRDefault="009C5C3B" w:rsidP="00A17D6D">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Шістнадцята чергова сесія</w:t>
    </w:r>
    <w:r w:rsidR="00A17D6D">
      <w:rPr>
        <w:rFonts w:ascii="Times New Roman" w:eastAsia="Times New Roman" w:hAnsi="Times New Roman" w:cs="Times New Roman"/>
        <w:b/>
        <w:sz w:val="24"/>
        <w:lang w:val="uk-UA"/>
      </w:rPr>
      <w:t xml:space="preserve"> </w:t>
    </w:r>
    <w:r w:rsidR="00A17D6D" w:rsidRPr="00850FF9">
      <w:rPr>
        <w:rFonts w:ascii="Times New Roman" w:eastAsia="Times New Roman" w:hAnsi="Times New Roman" w:cs="Times New Roman"/>
        <w:b/>
        <w:sz w:val="24"/>
      </w:rPr>
      <w:t xml:space="preserve">VIIІ </w:t>
    </w:r>
    <w:proofErr w:type="spellStart"/>
    <w:r w:rsidR="00A17D6D" w:rsidRPr="00850FF9">
      <w:rPr>
        <w:rFonts w:ascii="Times New Roman" w:eastAsia="Times New Roman" w:hAnsi="Times New Roman" w:cs="Times New Roman"/>
        <w:b/>
        <w:sz w:val="24"/>
      </w:rPr>
      <w:t>скликання</w:t>
    </w:r>
    <w:proofErr w:type="spellEnd"/>
  </w:p>
  <w:p w:rsidR="002F7485" w:rsidRPr="00A17D6D" w:rsidRDefault="002F7485" w:rsidP="002F7485">
    <w:pPr>
      <w:pStyle w:val="a5"/>
      <w:jc w:val="center"/>
      <w:rPr>
        <w:sz w:val="28"/>
        <w:szCs w:val="28"/>
      </w:rPr>
    </w:pPr>
  </w:p>
  <w:p w:rsidR="002F7485" w:rsidRDefault="002F7485" w:rsidP="002F7485">
    <w:pPr>
      <w:tabs>
        <w:tab w:val="left" w:pos="900"/>
      </w:tabs>
      <w:spacing w:after="0" w:line="240" w:lineRule="auto"/>
      <w:jc w:val="center"/>
      <w:rPr>
        <w:rFonts w:ascii="Times New Roman" w:eastAsia="Times New Roman" w:hAnsi="Times New Roman" w:cs="Times New Roman"/>
        <w:b/>
        <w:sz w:val="28"/>
        <w:szCs w:val="28"/>
        <w:lang w:val="uk-UA"/>
      </w:rPr>
    </w:pPr>
  </w:p>
  <w:p w:rsidR="002F7485" w:rsidRPr="000129F5" w:rsidRDefault="000129F5" w:rsidP="002F7485">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862294" w:rsidRPr="001059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C56"/>
    <w:rsid w:val="000129F5"/>
    <w:rsid w:val="00027CF6"/>
    <w:rsid w:val="00031520"/>
    <w:rsid w:val="00042548"/>
    <w:rsid w:val="00053338"/>
    <w:rsid w:val="000643ED"/>
    <w:rsid w:val="000707A3"/>
    <w:rsid w:val="00073583"/>
    <w:rsid w:val="0008653E"/>
    <w:rsid w:val="0009259C"/>
    <w:rsid w:val="000D51EB"/>
    <w:rsid w:val="000F36CB"/>
    <w:rsid w:val="000F69B8"/>
    <w:rsid w:val="001059A7"/>
    <w:rsid w:val="00134019"/>
    <w:rsid w:val="001443E2"/>
    <w:rsid w:val="001474C3"/>
    <w:rsid w:val="00153CB9"/>
    <w:rsid w:val="0016503D"/>
    <w:rsid w:val="001722A4"/>
    <w:rsid w:val="0017685C"/>
    <w:rsid w:val="001B7983"/>
    <w:rsid w:val="001E35F5"/>
    <w:rsid w:val="002053EB"/>
    <w:rsid w:val="00227ABA"/>
    <w:rsid w:val="00231DC2"/>
    <w:rsid w:val="002460A7"/>
    <w:rsid w:val="002A228F"/>
    <w:rsid w:val="002B702F"/>
    <w:rsid w:val="002B72D9"/>
    <w:rsid w:val="002D5BA7"/>
    <w:rsid w:val="002E099C"/>
    <w:rsid w:val="002F7485"/>
    <w:rsid w:val="00326BEF"/>
    <w:rsid w:val="00367527"/>
    <w:rsid w:val="003C3392"/>
    <w:rsid w:val="003D7E87"/>
    <w:rsid w:val="00415C11"/>
    <w:rsid w:val="004521F2"/>
    <w:rsid w:val="004702B8"/>
    <w:rsid w:val="004732B4"/>
    <w:rsid w:val="004C2992"/>
    <w:rsid w:val="004F3B63"/>
    <w:rsid w:val="00556012"/>
    <w:rsid w:val="005A5985"/>
    <w:rsid w:val="005C6319"/>
    <w:rsid w:val="005C66EE"/>
    <w:rsid w:val="005C76DA"/>
    <w:rsid w:val="005F272B"/>
    <w:rsid w:val="006154A3"/>
    <w:rsid w:val="00634E1C"/>
    <w:rsid w:val="00646858"/>
    <w:rsid w:val="006B036B"/>
    <w:rsid w:val="006F15C9"/>
    <w:rsid w:val="0071148A"/>
    <w:rsid w:val="007615B9"/>
    <w:rsid w:val="0077009E"/>
    <w:rsid w:val="00783596"/>
    <w:rsid w:val="00792901"/>
    <w:rsid w:val="007B6ADA"/>
    <w:rsid w:val="007C6009"/>
    <w:rsid w:val="007D327A"/>
    <w:rsid w:val="007E02B4"/>
    <w:rsid w:val="007F4583"/>
    <w:rsid w:val="00821715"/>
    <w:rsid w:val="00850FF9"/>
    <w:rsid w:val="00862294"/>
    <w:rsid w:val="00867FE0"/>
    <w:rsid w:val="00873A93"/>
    <w:rsid w:val="008B7F70"/>
    <w:rsid w:val="008E1901"/>
    <w:rsid w:val="00905A94"/>
    <w:rsid w:val="00925529"/>
    <w:rsid w:val="00944656"/>
    <w:rsid w:val="00956655"/>
    <w:rsid w:val="00983911"/>
    <w:rsid w:val="009B502D"/>
    <w:rsid w:val="009C52DC"/>
    <w:rsid w:val="009C5C3B"/>
    <w:rsid w:val="009F2E07"/>
    <w:rsid w:val="00A11113"/>
    <w:rsid w:val="00A16280"/>
    <w:rsid w:val="00A17D6D"/>
    <w:rsid w:val="00A33225"/>
    <w:rsid w:val="00A674F1"/>
    <w:rsid w:val="00AA134D"/>
    <w:rsid w:val="00AA774E"/>
    <w:rsid w:val="00AE182D"/>
    <w:rsid w:val="00B04DDD"/>
    <w:rsid w:val="00B07C3C"/>
    <w:rsid w:val="00B11F33"/>
    <w:rsid w:val="00B14C59"/>
    <w:rsid w:val="00B548CA"/>
    <w:rsid w:val="00B85512"/>
    <w:rsid w:val="00BE37FB"/>
    <w:rsid w:val="00BE761F"/>
    <w:rsid w:val="00C31428"/>
    <w:rsid w:val="00C47813"/>
    <w:rsid w:val="00C857BE"/>
    <w:rsid w:val="00C9130E"/>
    <w:rsid w:val="00CB6484"/>
    <w:rsid w:val="00CD17D0"/>
    <w:rsid w:val="00CD5BA9"/>
    <w:rsid w:val="00CF4B23"/>
    <w:rsid w:val="00D26D2A"/>
    <w:rsid w:val="00D85CCF"/>
    <w:rsid w:val="00DD1840"/>
    <w:rsid w:val="00E31FCD"/>
    <w:rsid w:val="00E54C21"/>
    <w:rsid w:val="00E805E3"/>
    <w:rsid w:val="00E83551"/>
    <w:rsid w:val="00EE015A"/>
    <w:rsid w:val="00EE2E39"/>
    <w:rsid w:val="00EE3075"/>
    <w:rsid w:val="00EE6601"/>
    <w:rsid w:val="00F406A7"/>
    <w:rsid w:val="00F62EFC"/>
    <w:rsid w:val="00F70298"/>
    <w:rsid w:val="00F972BF"/>
    <w:rsid w:val="00FA432E"/>
    <w:rsid w:val="00FA7407"/>
    <w:rsid w:val="00FD2F74"/>
    <w:rsid w:val="00FE2EF1"/>
    <w:rsid w:val="00FE6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792901"/>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792901"/>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792901"/>
    <w:rPr>
      <w:rFonts w:ascii="Calibri" w:eastAsia="Times New Roman" w:hAnsi="Calibri" w:cs="Calibri"/>
      <w:kern w:val="1"/>
      <w:sz w:val="24"/>
      <w:szCs w:val="24"/>
      <w:lang w:val="uk-UA"/>
    </w:rPr>
  </w:style>
  <w:style w:type="paragraph" w:styleId="ad">
    <w:name w:val="List Paragraph"/>
    <w:basedOn w:val="a"/>
    <w:uiPriority w:val="34"/>
    <w:qFormat/>
    <w:rsid w:val="00C314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1</Pages>
  <Words>345</Words>
  <Characters>1971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2021-08-30T10:56:00Z</cp:lastPrinted>
  <dcterms:created xsi:type="dcterms:W3CDTF">2021-01-12T14:13:00Z</dcterms:created>
  <dcterms:modified xsi:type="dcterms:W3CDTF">2021-08-30T10:57:00Z</dcterms:modified>
</cp:coreProperties>
</file>