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9E2" w:rsidRPr="00EC345C" w:rsidRDefault="00061108" w:rsidP="0006110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C34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23.12.2021 р.                                 </w:t>
      </w:r>
      <w:r w:rsidR="009529E2" w:rsidRPr="00EC345C">
        <w:rPr>
          <w:rFonts w:ascii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9529E2" w:rsidRDefault="00061108" w:rsidP="00A81B7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C345C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  № 727</w:t>
      </w:r>
    </w:p>
    <w:p w:rsidR="00EC345C" w:rsidRPr="00EC345C" w:rsidRDefault="00EC345C" w:rsidP="00A81B7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  <w:sectPr w:rsidR="00EC345C" w:rsidRPr="00EC345C" w:rsidSect="00061108">
          <w:headerReference w:type="first" r:id="rId8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086956" w:rsidRPr="00086956" w:rsidTr="00927E5F">
        <w:tc>
          <w:tcPr>
            <w:tcW w:w="4644" w:type="dxa"/>
          </w:tcPr>
          <w:p w:rsidR="00086956" w:rsidRPr="00AB72A0" w:rsidRDefault="00086956">
            <w:pPr>
              <w:pStyle w:val="31"/>
              <w:spacing w:after="0"/>
              <w:ind w:left="0" w:right="-31"/>
              <w:jc w:val="both"/>
              <w:rPr>
                <w:b/>
                <w:sz w:val="24"/>
                <w:szCs w:val="24"/>
                <w:lang w:val="uk-UA" w:eastAsia="en-US"/>
              </w:rPr>
            </w:pPr>
            <w:r w:rsidRPr="00AB72A0">
              <w:rPr>
                <w:b/>
                <w:sz w:val="24"/>
                <w:szCs w:val="24"/>
                <w:lang w:val="uk-UA" w:eastAsia="en-US"/>
              </w:rPr>
              <w:lastRenderedPageBreak/>
              <w:t xml:space="preserve">Про затвердження </w:t>
            </w:r>
            <w:r w:rsidR="00927E5F" w:rsidRPr="00AB72A0">
              <w:rPr>
                <w:b/>
                <w:sz w:val="24"/>
                <w:szCs w:val="24"/>
              </w:rPr>
              <w:t>К</w:t>
            </w:r>
            <w:proofErr w:type="spellStart"/>
            <w:r w:rsidR="00927E5F" w:rsidRPr="00AB72A0">
              <w:rPr>
                <w:b/>
                <w:sz w:val="24"/>
                <w:szCs w:val="24"/>
                <w:lang w:val="uk-UA"/>
              </w:rPr>
              <w:t>омплексної</w:t>
            </w:r>
            <w:proofErr w:type="spellEnd"/>
            <w:r w:rsidR="00927E5F" w:rsidRPr="00AB72A0">
              <w:rPr>
                <w:b/>
                <w:sz w:val="24"/>
                <w:szCs w:val="24"/>
              </w:rPr>
              <w:t xml:space="preserve"> Ц</w:t>
            </w:r>
            <w:proofErr w:type="spellStart"/>
            <w:r w:rsidR="00927E5F" w:rsidRPr="00AB72A0">
              <w:rPr>
                <w:b/>
                <w:sz w:val="24"/>
                <w:szCs w:val="24"/>
                <w:lang w:val="uk-UA"/>
              </w:rPr>
              <w:t>ільової</w:t>
            </w:r>
            <w:proofErr w:type="spellEnd"/>
            <w:r w:rsidR="00927E5F" w:rsidRPr="00AB72A0">
              <w:rPr>
                <w:b/>
                <w:sz w:val="24"/>
                <w:szCs w:val="24"/>
                <w:lang w:val="uk-UA"/>
              </w:rPr>
              <w:t xml:space="preserve"> Програми</w:t>
            </w:r>
            <w:r w:rsidR="00927E5F" w:rsidRPr="00AB72A0">
              <w:rPr>
                <w:b/>
                <w:sz w:val="24"/>
                <w:szCs w:val="24"/>
              </w:rPr>
              <w:t xml:space="preserve"> </w:t>
            </w:r>
            <w:r w:rsidR="00927E5F" w:rsidRPr="00AB72A0">
              <w:rPr>
                <w:b/>
                <w:sz w:val="24"/>
                <w:szCs w:val="24"/>
                <w:lang w:val="uk-UA"/>
              </w:rPr>
              <w:t>розвитку</w:t>
            </w:r>
            <w:r w:rsidR="00927E5F" w:rsidRPr="00AB72A0">
              <w:rPr>
                <w:b/>
                <w:sz w:val="24"/>
                <w:szCs w:val="24"/>
              </w:rPr>
              <w:t xml:space="preserve"> КП </w:t>
            </w:r>
            <w:r w:rsidR="00927E5F" w:rsidRPr="00AB72A0">
              <w:rPr>
                <w:b/>
                <w:sz w:val="24"/>
                <w:szCs w:val="24"/>
                <w:lang w:val="uk-UA"/>
              </w:rPr>
              <w:t>«СЕРГІЇВСЬКА</w:t>
            </w:r>
            <w:r w:rsidR="00927E5F" w:rsidRPr="00AB72A0">
              <w:rPr>
                <w:b/>
                <w:sz w:val="24"/>
                <w:szCs w:val="24"/>
              </w:rPr>
              <w:t xml:space="preserve"> ГРЕС» НА 202</w:t>
            </w:r>
            <w:r w:rsidR="00927E5F" w:rsidRPr="00AB72A0">
              <w:rPr>
                <w:b/>
                <w:sz w:val="24"/>
                <w:szCs w:val="24"/>
                <w:lang w:val="uk-UA"/>
              </w:rPr>
              <w:t>2</w:t>
            </w:r>
            <w:r w:rsidR="00927E5F" w:rsidRPr="00AB72A0">
              <w:rPr>
                <w:b/>
                <w:sz w:val="24"/>
                <w:szCs w:val="24"/>
              </w:rPr>
              <w:t>-</w:t>
            </w:r>
            <w:r w:rsidR="00EC345C" w:rsidRPr="00AB72A0">
              <w:rPr>
                <w:b/>
                <w:sz w:val="24"/>
                <w:szCs w:val="24"/>
                <w:lang w:val="uk-UA"/>
              </w:rPr>
              <w:t xml:space="preserve"> </w:t>
            </w:r>
            <w:r w:rsidR="00927E5F" w:rsidRPr="00AB72A0">
              <w:rPr>
                <w:b/>
                <w:sz w:val="24"/>
                <w:szCs w:val="24"/>
              </w:rPr>
              <w:t>202</w:t>
            </w:r>
            <w:r w:rsidR="00927E5F" w:rsidRPr="00AB72A0">
              <w:rPr>
                <w:b/>
                <w:sz w:val="24"/>
                <w:szCs w:val="24"/>
                <w:lang w:val="uk-UA"/>
              </w:rPr>
              <w:t>3</w:t>
            </w:r>
            <w:r w:rsidR="00EC345C" w:rsidRPr="00AB72A0">
              <w:rPr>
                <w:b/>
                <w:sz w:val="24"/>
                <w:szCs w:val="24"/>
                <w:lang w:val="uk-UA"/>
              </w:rPr>
              <w:t xml:space="preserve"> </w:t>
            </w:r>
            <w:r w:rsidR="00927E5F" w:rsidRPr="00AB72A0">
              <w:rPr>
                <w:b/>
                <w:sz w:val="24"/>
                <w:szCs w:val="24"/>
              </w:rPr>
              <w:t>р</w:t>
            </w:r>
            <w:proofErr w:type="spellStart"/>
            <w:r w:rsidR="00EC345C" w:rsidRPr="00AB72A0">
              <w:rPr>
                <w:b/>
                <w:sz w:val="24"/>
                <w:szCs w:val="24"/>
                <w:lang w:val="uk-UA"/>
              </w:rPr>
              <w:t>оки</w:t>
            </w:r>
            <w:proofErr w:type="spellEnd"/>
          </w:p>
          <w:p w:rsidR="00086956" w:rsidRPr="00086956" w:rsidRDefault="00086956">
            <w:pPr>
              <w:pStyle w:val="31"/>
              <w:spacing w:after="0"/>
              <w:ind w:left="0" w:right="-31"/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086956" w:rsidRPr="00086956" w:rsidRDefault="00086956" w:rsidP="00086956">
      <w:pPr>
        <w:pStyle w:val="ab"/>
        <w:ind w:left="0" w:right="-1" w:firstLine="3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86956" w:rsidRPr="00AB72A0" w:rsidRDefault="00086956" w:rsidP="00927E5F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B72A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Відповідно до Конституції України, </w:t>
      </w:r>
      <w:r w:rsidR="00927E5F" w:rsidRPr="00AB72A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п.22 </w:t>
      </w:r>
      <w:proofErr w:type="spellStart"/>
      <w:r w:rsidR="00927E5F" w:rsidRPr="00AB72A0">
        <w:rPr>
          <w:rFonts w:ascii="Times New Roman" w:hAnsi="Times New Roman" w:cs="Times New Roman"/>
          <w:color w:val="000000"/>
          <w:sz w:val="24"/>
          <w:szCs w:val="24"/>
          <w:lang w:val="uk-UA"/>
        </w:rPr>
        <w:t>ст</w:t>
      </w:r>
      <w:proofErr w:type="spellEnd"/>
      <w:r w:rsidR="00927E5F" w:rsidRPr="00AB72A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26 та ст.59 З</w:t>
      </w:r>
      <w:r w:rsidRPr="00AB72A0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</w:t>
      </w:r>
      <w:r w:rsidR="00927E5F" w:rsidRPr="00AB72A0">
        <w:rPr>
          <w:rFonts w:ascii="Times New Roman" w:hAnsi="Times New Roman" w:cs="Times New Roman"/>
          <w:color w:val="000000"/>
          <w:sz w:val="24"/>
          <w:szCs w:val="24"/>
          <w:lang w:val="uk-UA"/>
        </w:rPr>
        <w:t>у</w:t>
      </w:r>
      <w:r w:rsidRPr="00AB72A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України «Про місцеве самоврядування в Україні», </w:t>
      </w:r>
      <w:r w:rsidR="00E46E7F" w:rsidRPr="00AB72A0">
        <w:rPr>
          <w:rFonts w:ascii="Times New Roman" w:hAnsi="Times New Roman"/>
          <w:sz w:val="24"/>
          <w:szCs w:val="24"/>
          <w:lang w:val="uk-UA"/>
        </w:rPr>
        <w:t>Бюджетного Кодексу України, Розпорядження Кабінету Міністрів України від 23.05.2007р №308-р «Про схвалення Концепції реформування місцевих бюджетів»,  Наказ Міністерства фінансів України від 02.08.2010р №</w:t>
      </w:r>
      <w:r w:rsidR="001C2BB4"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="00E46E7F" w:rsidRPr="00AB72A0">
        <w:rPr>
          <w:rFonts w:ascii="Times New Roman" w:hAnsi="Times New Roman"/>
          <w:sz w:val="24"/>
          <w:szCs w:val="24"/>
          <w:lang w:val="uk-UA"/>
        </w:rPr>
        <w:t xml:space="preserve">805 «Про затвердження Основних підходів до провадження програмно-цільового методу складання та виконання місцевих бюджетів» (із змінами та доповненнями), </w:t>
      </w:r>
      <w:r w:rsidR="00927E5F" w:rsidRPr="00AB72A0">
        <w:rPr>
          <w:rFonts w:ascii="Times New Roman" w:hAnsi="Times New Roman" w:cs="Times New Roman"/>
          <w:color w:val="000000"/>
          <w:sz w:val="24"/>
          <w:szCs w:val="24"/>
          <w:lang w:val="uk-UA"/>
        </w:rPr>
        <w:t>Розглянувши Цільову Програму розвитку КП «Сергіївська ГРЕС» на 2022-2023роки</w:t>
      </w:r>
      <w:r w:rsidRPr="00AB72A0">
        <w:rPr>
          <w:rFonts w:ascii="Times New Roman" w:hAnsi="Times New Roman" w:cs="Times New Roman"/>
          <w:color w:val="000000"/>
          <w:sz w:val="24"/>
          <w:szCs w:val="24"/>
          <w:lang w:val="uk-UA"/>
        </w:rPr>
        <w:t>, Сергіївська селищна рада</w:t>
      </w:r>
    </w:p>
    <w:p w:rsidR="00086956" w:rsidRPr="00AB72A0" w:rsidRDefault="00086956" w:rsidP="00086956">
      <w:pPr>
        <w:pStyle w:val="ab"/>
        <w:ind w:left="0" w:right="-1" w:firstLine="3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6956" w:rsidRPr="00AB72A0" w:rsidRDefault="00086956" w:rsidP="00927E5F">
      <w:pPr>
        <w:pStyle w:val="ab"/>
        <w:ind w:left="0" w:right="-1" w:firstLine="340"/>
        <w:rPr>
          <w:rFonts w:ascii="Times New Roman" w:hAnsi="Times New Roman" w:cs="Times New Roman"/>
          <w:sz w:val="24"/>
          <w:szCs w:val="24"/>
          <w:lang w:val="uk-UA"/>
        </w:rPr>
      </w:pPr>
      <w:r w:rsidRPr="00AB72A0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Pr="00AB72A0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086956" w:rsidRPr="00AB72A0" w:rsidRDefault="00086956" w:rsidP="00086956">
      <w:pPr>
        <w:pStyle w:val="ab"/>
        <w:ind w:left="0" w:right="-1" w:firstLine="3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6956" w:rsidRPr="00AB72A0" w:rsidRDefault="00086956" w:rsidP="00927E5F">
      <w:pPr>
        <w:pStyle w:val="31"/>
        <w:spacing w:after="0"/>
        <w:ind w:left="0" w:right="-31" w:firstLine="426"/>
        <w:jc w:val="both"/>
        <w:rPr>
          <w:sz w:val="24"/>
          <w:szCs w:val="24"/>
          <w:lang w:val="uk-UA"/>
        </w:rPr>
      </w:pPr>
      <w:r w:rsidRPr="00AB72A0">
        <w:rPr>
          <w:sz w:val="24"/>
          <w:szCs w:val="24"/>
          <w:lang w:val="uk-UA"/>
        </w:rPr>
        <w:t xml:space="preserve">1. Затвердити </w:t>
      </w:r>
      <w:r w:rsidR="00927E5F" w:rsidRPr="00AB72A0">
        <w:rPr>
          <w:sz w:val="24"/>
          <w:szCs w:val="24"/>
          <w:lang w:val="uk-UA"/>
        </w:rPr>
        <w:t>Комплексну Цільову Програму розвитку КП «СЕР</w:t>
      </w:r>
      <w:r w:rsidR="00EC345C" w:rsidRPr="00AB72A0">
        <w:rPr>
          <w:sz w:val="24"/>
          <w:szCs w:val="24"/>
          <w:lang w:val="uk-UA"/>
        </w:rPr>
        <w:t>ГІЇВСЬКА ГРЕС» НА 2022-2023роки</w:t>
      </w:r>
      <w:r w:rsidRPr="00AB72A0">
        <w:rPr>
          <w:sz w:val="24"/>
          <w:szCs w:val="24"/>
          <w:lang w:val="uk-UA"/>
        </w:rPr>
        <w:t xml:space="preserve"> (додається).</w:t>
      </w:r>
    </w:p>
    <w:p w:rsidR="00927E5F" w:rsidRPr="00AB72A0" w:rsidRDefault="00EC345C" w:rsidP="00927E5F">
      <w:pPr>
        <w:pStyle w:val="31"/>
        <w:spacing w:after="0"/>
        <w:ind w:left="0" w:right="-31" w:firstLine="426"/>
        <w:jc w:val="both"/>
        <w:rPr>
          <w:sz w:val="24"/>
          <w:szCs w:val="24"/>
          <w:lang w:val="uk-UA"/>
        </w:rPr>
      </w:pPr>
      <w:r w:rsidRPr="00AB72A0">
        <w:rPr>
          <w:sz w:val="24"/>
          <w:szCs w:val="24"/>
          <w:lang w:val="uk-UA"/>
        </w:rPr>
        <w:t xml:space="preserve">2. Рішення сесії №76 від </w:t>
      </w:r>
      <w:r w:rsidR="00927E5F" w:rsidRPr="00AB72A0">
        <w:rPr>
          <w:sz w:val="24"/>
          <w:szCs w:val="24"/>
          <w:lang w:val="uk-UA"/>
        </w:rPr>
        <w:t xml:space="preserve"> 20.01.2021р. «Про затвердження Комплексної Цільової Програми розвитку КП «Сергіївська ГГРЕС» та Рішення сесії №219 від 02.04.2021р.</w:t>
      </w:r>
      <w:r w:rsidR="00901405" w:rsidRPr="00AB72A0">
        <w:rPr>
          <w:sz w:val="24"/>
          <w:szCs w:val="24"/>
          <w:lang w:val="uk-UA"/>
        </w:rPr>
        <w:t xml:space="preserve"> «Про затвердження змін Комплексної Цільової Програми розвитку КП «Сергіївська ГРЕС» на 2021р. вважати такі що втратили чинність з 31.12.2021р.</w:t>
      </w:r>
      <w:r w:rsidR="00927E5F" w:rsidRPr="00AB72A0">
        <w:rPr>
          <w:sz w:val="24"/>
          <w:szCs w:val="24"/>
          <w:lang w:val="uk-UA"/>
        </w:rPr>
        <w:t xml:space="preserve"> </w:t>
      </w:r>
    </w:p>
    <w:p w:rsidR="00086956" w:rsidRPr="00AB72A0" w:rsidRDefault="00EC345C" w:rsidP="00ED15F5">
      <w:pPr>
        <w:pStyle w:val="31"/>
        <w:spacing w:after="0"/>
        <w:ind w:left="0" w:right="-31" w:firstLine="426"/>
        <w:jc w:val="both"/>
        <w:rPr>
          <w:sz w:val="24"/>
          <w:szCs w:val="24"/>
          <w:lang w:val="uk-UA"/>
        </w:rPr>
      </w:pPr>
      <w:r w:rsidRPr="00AB72A0">
        <w:rPr>
          <w:sz w:val="24"/>
          <w:szCs w:val="24"/>
          <w:lang w:val="uk-UA"/>
        </w:rPr>
        <w:t>3</w:t>
      </w:r>
      <w:r w:rsidR="00086956" w:rsidRPr="00AB72A0">
        <w:rPr>
          <w:sz w:val="24"/>
          <w:szCs w:val="24"/>
          <w:lang w:val="uk-UA"/>
        </w:rPr>
        <w:t xml:space="preserve">. Фінансування заходів Програми проводити за рахунок коштів місцевого бюджету та інших надходжень, не заборонених чинним законодавством. </w:t>
      </w:r>
    </w:p>
    <w:p w:rsidR="00086956" w:rsidRPr="00AB72A0" w:rsidRDefault="00EC345C" w:rsidP="00ED15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72A0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086956" w:rsidRPr="00AB72A0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цього рішення покласти на постійну </w:t>
      </w:r>
      <w:r w:rsidR="00ED15F5" w:rsidRPr="00AB72A0">
        <w:rPr>
          <w:rFonts w:ascii="Times New Roman" w:hAnsi="Times New Roman" w:cs="Times New Roman"/>
          <w:sz w:val="24"/>
          <w:szCs w:val="24"/>
          <w:lang w:val="uk-UA"/>
        </w:rPr>
        <w:t>постійної комісії з питань планування, фінансів, бюджету, інвестиційної політики, міжнародних відносин, інформаційних технологій, культури, освіти, сім’ї, молоді та сп</w:t>
      </w:r>
      <w:r w:rsidRPr="00AB72A0">
        <w:rPr>
          <w:rFonts w:ascii="Times New Roman" w:hAnsi="Times New Roman" w:cs="Times New Roman"/>
          <w:sz w:val="24"/>
          <w:szCs w:val="24"/>
          <w:lang w:val="uk-UA"/>
        </w:rPr>
        <w:t>орту.</w:t>
      </w:r>
    </w:p>
    <w:p w:rsidR="00086956" w:rsidRPr="00AB72A0" w:rsidRDefault="00086956" w:rsidP="00086956">
      <w:pPr>
        <w:pStyle w:val="ab"/>
        <w:ind w:left="0" w:right="40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6956" w:rsidRPr="00086956" w:rsidRDefault="00086956" w:rsidP="00086956">
      <w:pPr>
        <w:pStyle w:val="ab"/>
        <w:ind w:left="0" w:right="40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6956" w:rsidRDefault="00EC345C" w:rsidP="00EC345C">
      <w:pPr>
        <w:spacing w:after="0" w:line="240" w:lineRule="auto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Селищний голова                                                                        </w:t>
      </w:r>
      <w:r w:rsidR="00AB72A0">
        <w:rPr>
          <w:rFonts w:ascii="Times New Roman" w:hAnsi="Times New Roman" w:cs="Times New Roman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Cs w:val="28"/>
          <w:lang w:val="uk-UA"/>
        </w:rPr>
        <w:t xml:space="preserve">               Анатолій </w:t>
      </w:r>
      <w:r w:rsidR="00AB72A0">
        <w:rPr>
          <w:rFonts w:ascii="Times New Roman" w:hAnsi="Times New Roman" w:cs="Times New Roman"/>
          <w:szCs w:val="28"/>
          <w:lang w:val="uk-UA"/>
        </w:rPr>
        <w:t>ЧЕРЕДНИЧЕНКО</w:t>
      </w:r>
    </w:p>
    <w:p w:rsidR="00EC345C" w:rsidRDefault="00EC345C" w:rsidP="00EC345C">
      <w:pPr>
        <w:spacing w:after="0" w:line="240" w:lineRule="auto"/>
        <w:rPr>
          <w:rFonts w:ascii="Times New Roman" w:hAnsi="Times New Roman" w:cs="Times New Roman"/>
          <w:szCs w:val="28"/>
          <w:lang w:val="uk-UA"/>
        </w:rPr>
      </w:pPr>
    </w:p>
    <w:p w:rsidR="00EC345C" w:rsidRDefault="00EC345C" w:rsidP="00901405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B72A0" w:rsidRDefault="00AB72A0" w:rsidP="00901405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B72A0" w:rsidRDefault="00AB72A0" w:rsidP="00901405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B72A0" w:rsidRDefault="00AB72A0" w:rsidP="00901405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C345C" w:rsidRPr="00AB72A0" w:rsidRDefault="00EC345C" w:rsidP="00EC345C">
      <w:pPr>
        <w:spacing w:line="36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AB72A0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Додаток </w:t>
      </w:r>
    </w:p>
    <w:p w:rsidR="00EC345C" w:rsidRPr="00AB72A0" w:rsidRDefault="00EC345C" w:rsidP="00EC345C">
      <w:pPr>
        <w:spacing w:line="36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AB72A0">
        <w:rPr>
          <w:rFonts w:ascii="Times New Roman" w:hAnsi="Times New Roman"/>
          <w:b/>
          <w:sz w:val="24"/>
          <w:szCs w:val="24"/>
          <w:lang w:val="uk-UA"/>
        </w:rPr>
        <w:t>до рішення селищної ради</w:t>
      </w:r>
    </w:p>
    <w:p w:rsidR="00EC345C" w:rsidRPr="00AB72A0" w:rsidRDefault="00AB72A0" w:rsidP="00AB72A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</w:t>
      </w:r>
      <w:r w:rsidR="00EC345C" w:rsidRPr="00AB72A0">
        <w:rPr>
          <w:rFonts w:ascii="Times New Roman" w:hAnsi="Times New Roman"/>
          <w:b/>
          <w:sz w:val="24"/>
          <w:szCs w:val="24"/>
          <w:lang w:val="uk-UA"/>
        </w:rPr>
        <w:t>від 23.12.2021 р. №  727</w:t>
      </w:r>
    </w:p>
    <w:p w:rsidR="00EC345C" w:rsidRDefault="00EC345C" w:rsidP="00901405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C345C" w:rsidRDefault="00EC345C" w:rsidP="00901405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C345C" w:rsidRDefault="00901405" w:rsidP="00901405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КОМПЛЕКСН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Ц</w:t>
      </w:r>
      <w:proofErr w:type="gramEnd"/>
      <w:r>
        <w:rPr>
          <w:rFonts w:ascii="Times New Roman" w:hAnsi="Times New Roman"/>
          <w:b/>
          <w:sz w:val="28"/>
          <w:szCs w:val="28"/>
        </w:rPr>
        <w:t>ІЛЬОВ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ПРОГРАМ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Pr="00D1581F">
        <w:rPr>
          <w:rFonts w:ascii="Times New Roman" w:hAnsi="Times New Roman"/>
          <w:b/>
          <w:sz w:val="28"/>
          <w:szCs w:val="28"/>
        </w:rPr>
        <w:t xml:space="preserve"> РОЗВИТКУ </w:t>
      </w:r>
    </w:p>
    <w:p w:rsidR="00901405" w:rsidRPr="0086511F" w:rsidRDefault="00901405" w:rsidP="00EC345C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1581F">
        <w:rPr>
          <w:rFonts w:ascii="Times New Roman" w:hAnsi="Times New Roman"/>
          <w:b/>
          <w:sz w:val="28"/>
          <w:szCs w:val="28"/>
        </w:rPr>
        <w:t xml:space="preserve">КП </w:t>
      </w:r>
      <w:r w:rsidRPr="0086511F">
        <w:rPr>
          <w:rFonts w:ascii="Times New Roman" w:hAnsi="Times New Roman"/>
          <w:b/>
          <w:sz w:val="28"/>
          <w:szCs w:val="28"/>
          <w:lang w:val="uk-UA"/>
        </w:rPr>
        <w:t>«СЕРГІЇВСЬКА</w:t>
      </w:r>
      <w:r>
        <w:rPr>
          <w:rFonts w:ascii="Times New Roman" w:hAnsi="Times New Roman"/>
          <w:b/>
          <w:sz w:val="28"/>
          <w:szCs w:val="28"/>
        </w:rPr>
        <w:t xml:space="preserve"> ГРЕС» НА </w:t>
      </w:r>
      <w:r w:rsidRPr="0015229C">
        <w:rPr>
          <w:rFonts w:ascii="Times New Roman" w:hAnsi="Times New Roman"/>
          <w:b/>
          <w:sz w:val="28"/>
          <w:szCs w:val="28"/>
        </w:rPr>
        <w:t>202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15229C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202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/>
          <w:b/>
          <w:sz w:val="28"/>
          <w:szCs w:val="28"/>
        </w:rPr>
        <w:t>р.</w:t>
      </w:r>
    </w:p>
    <w:p w:rsidR="00901405" w:rsidRPr="0086511F" w:rsidRDefault="00901405" w:rsidP="00901405">
      <w:pPr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6511F">
        <w:rPr>
          <w:rFonts w:ascii="Times New Roman" w:hAnsi="Times New Roman"/>
          <w:sz w:val="28"/>
          <w:szCs w:val="28"/>
          <w:lang w:val="uk-UA"/>
        </w:rPr>
        <w:t>ЗМІСТ</w:t>
      </w:r>
    </w:p>
    <w:p w:rsidR="00901405" w:rsidRPr="0086511F" w:rsidRDefault="00901405" w:rsidP="00901405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86511F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86511F">
        <w:rPr>
          <w:rFonts w:ascii="Times New Roman" w:hAnsi="Times New Roman"/>
          <w:sz w:val="28"/>
          <w:szCs w:val="28"/>
          <w:lang w:val="uk-UA"/>
        </w:rPr>
        <w:t xml:space="preserve">ЗАГАЛЬНІ  ПОЛОЖЕННЯ                                                                           </w:t>
      </w:r>
    </w:p>
    <w:p w:rsidR="00901405" w:rsidRPr="0086511F" w:rsidRDefault="00901405" w:rsidP="00901405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ІІ .</w:t>
      </w:r>
      <w:r>
        <w:rPr>
          <w:rFonts w:ascii="Times New Roman" w:hAnsi="Times New Roman"/>
          <w:sz w:val="28"/>
          <w:szCs w:val="28"/>
          <w:lang w:val="uk-UA"/>
        </w:rPr>
        <w:tab/>
        <w:t>МЕТА</w:t>
      </w:r>
      <w:r w:rsidRPr="0086511F">
        <w:rPr>
          <w:rFonts w:ascii="Times New Roman" w:hAnsi="Times New Roman"/>
          <w:sz w:val="28"/>
          <w:szCs w:val="28"/>
          <w:lang w:val="uk-UA"/>
        </w:rPr>
        <w:t xml:space="preserve"> ПРОГРАМИ КП «СЕРГІЇВСЬКА ГІДРОГЕОЛОГІЧНА РЕЖИМНО-ЕКСПЛУАТАЦІЙНА СТАНЦІЯ»                                                                     </w:t>
      </w:r>
    </w:p>
    <w:p w:rsidR="00901405" w:rsidRPr="000E28CF" w:rsidRDefault="00901405" w:rsidP="00901405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0E28CF">
        <w:rPr>
          <w:rFonts w:ascii="Times New Roman" w:hAnsi="Times New Roman"/>
          <w:sz w:val="28"/>
          <w:szCs w:val="28"/>
          <w:lang w:val="uk-UA"/>
        </w:rPr>
        <w:t>2.1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86511F">
        <w:rPr>
          <w:rFonts w:ascii="Times New Roman" w:hAnsi="Times New Roman"/>
          <w:sz w:val="28"/>
          <w:szCs w:val="28"/>
          <w:lang w:val="uk-UA"/>
        </w:rPr>
        <w:t>Основні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напрямки</w:t>
      </w:r>
      <w:r w:rsidRPr="0086511F">
        <w:rPr>
          <w:rFonts w:ascii="Times New Roman" w:hAnsi="Times New Roman"/>
          <w:sz w:val="28"/>
          <w:szCs w:val="28"/>
          <w:lang w:val="uk-UA"/>
        </w:rPr>
        <w:t xml:space="preserve"> Програми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901405" w:rsidRPr="000E28CF" w:rsidRDefault="00901405" w:rsidP="00901405">
      <w:pPr>
        <w:spacing w:line="36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0E28CF">
        <w:rPr>
          <w:rFonts w:ascii="Times New Roman" w:hAnsi="Times New Roman"/>
          <w:sz w:val="28"/>
          <w:szCs w:val="28"/>
          <w:lang w:val="uk-UA"/>
        </w:rPr>
        <w:t>2.2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86511F">
        <w:rPr>
          <w:rFonts w:ascii="Times New Roman" w:hAnsi="Times New Roman"/>
          <w:sz w:val="28"/>
          <w:szCs w:val="28"/>
          <w:lang w:val="uk-UA"/>
        </w:rPr>
        <w:t>Засоби реалізації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КП </w:t>
      </w:r>
      <w:r w:rsidRPr="0086511F">
        <w:rPr>
          <w:rFonts w:ascii="Times New Roman" w:hAnsi="Times New Roman"/>
          <w:sz w:val="28"/>
          <w:szCs w:val="28"/>
          <w:lang w:val="uk-UA"/>
        </w:rPr>
        <w:t>«Сергіївська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гідрогеологічна режимно-експлуатаційна</w:t>
      </w:r>
      <w:r w:rsidRPr="0086511F">
        <w:rPr>
          <w:rFonts w:ascii="Times New Roman" w:hAnsi="Times New Roman"/>
          <w:sz w:val="28"/>
          <w:szCs w:val="28"/>
          <w:lang w:val="uk-UA"/>
        </w:rPr>
        <w:t xml:space="preserve"> станція</w:t>
      </w:r>
      <w:r w:rsidRPr="000E28CF">
        <w:rPr>
          <w:rFonts w:ascii="Times New Roman" w:hAnsi="Times New Roman"/>
          <w:sz w:val="28"/>
          <w:szCs w:val="28"/>
          <w:lang w:val="uk-UA"/>
        </w:rPr>
        <w:t>»</w:t>
      </w:r>
    </w:p>
    <w:p w:rsidR="00901405" w:rsidRDefault="00901405" w:rsidP="00901405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0E28CF">
        <w:rPr>
          <w:rFonts w:ascii="Times New Roman" w:hAnsi="Times New Roman"/>
          <w:sz w:val="28"/>
          <w:szCs w:val="28"/>
          <w:lang w:val="uk-UA"/>
        </w:rPr>
        <w:t>ІІІ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0E28CF">
        <w:rPr>
          <w:rFonts w:ascii="Times New Roman" w:hAnsi="Times New Roman"/>
          <w:sz w:val="28"/>
          <w:szCs w:val="28"/>
          <w:lang w:val="uk-UA"/>
        </w:rPr>
        <w:t>АНАЛІЗ СТАНУ КП «СЕРГІЇВСЬКА ГІДРОГЕО</w:t>
      </w:r>
      <w:r w:rsidRPr="00530998">
        <w:rPr>
          <w:rFonts w:ascii="Times New Roman" w:hAnsi="Times New Roman"/>
          <w:sz w:val="28"/>
          <w:szCs w:val="28"/>
          <w:lang w:val="uk-UA"/>
        </w:rPr>
        <w:t xml:space="preserve">ЛОГІЧНА </w:t>
      </w:r>
    </w:p>
    <w:p w:rsidR="00901405" w:rsidRPr="00530998" w:rsidRDefault="00901405" w:rsidP="00901405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530998">
        <w:rPr>
          <w:rFonts w:ascii="Times New Roman" w:hAnsi="Times New Roman"/>
          <w:sz w:val="28"/>
          <w:szCs w:val="28"/>
          <w:lang w:val="uk-UA"/>
        </w:rPr>
        <w:t>РЕЖИМНО-ЕКСПЛУАТАЦІЙНА СТАНЦІЯ»</w:t>
      </w:r>
    </w:p>
    <w:p w:rsidR="00901405" w:rsidRDefault="00901405" w:rsidP="00901405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530998">
        <w:rPr>
          <w:rFonts w:ascii="Times New Roman" w:hAnsi="Times New Roman"/>
          <w:sz w:val="28"/>
          <w:szCs w:val="28"/>
          <w:lang w:val="uk-UA"/>
        </w:rPr>
        <w:t>3.1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86511F">
        <w:rPr>
          <w:rFonts w:ascii="Times New Roman" w:hAnsi="Times New Roman"/>
          <w:sz w:val="28"/>
          <w:szCs w:val="28"/>
          <w:lang w:val="uk-UA"/>
        </w:rPr>
        <w:t>Кадри</w:t>
      </w:r>
    </w:p>
    <w:p w:rsidR="00901405" w:rsidRDefault="00901405" w:rsidP="00901405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530998">
        <w:rPr>
          <w:rFonts w:ascii="Times New Roman" w:hAnsi="Times New Roman"/>
          <w:sz w:val="28"/>
          <w:szCs w:val="28"/>
          <w:lang w:val="uk-UA"/>
        </w:rPr>
        <w:t>3.2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0E28CF">
        <w:rPr>
          <w:rFonts w:ascii="Times New Roman" w:hAnsi="Times New Roman"/>
          <w:sz w:val="28"/>
          <w:szCs w:val="28"/>
          <w:lang w:val="uk-UA"/>
        </w:rPr>
        <w:t>Оформлення ділянок</w:t>
      </w:r>
      <w:r w:rsidRPr="0053099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01405" w:rsidRDefault="00901405" w:rsidP="00901405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530998">
        <w:rPr>
          <w:rFonts w:ascii="Times New Roman" w:hAnsi="Times New Roman"/>
          <w:sz w:val="28"/>
          <w:szCs w:val="28"/>
          <w:lang w:val="uk-UA"/>
        </w:rPr>
        <w:t>3.3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Реконструкція артезіанських свердловин</w:t>
      </w:r>
    </w:p>
    <w:p w:rsidR="00901405" w:rsidRDefault="00901405" w:rsidP="00901405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Pr="0086511F">
        <w:rPr>
          <w:rFonts w:ascii="Times New Roman" w:hAnsi="Times New Roman"/>
          <w:sz w:val="28"/>
          <w:szCs w:val="28"/>
          <w:lang w:val="uk-UA"/>
        </w:rPr>
        <w:t>Розробка проектно-кошторисної документації</w:t>
      </w:r>
    </w:p>
    <w:p w:rsidR="00901405" w:rsidRDefault="00901405" w:rsidP="00901405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3.5.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Програма</w:t>
      </w:r>
      <w:r w:rsidRPr="0086511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E28CF">
        <w:rPr>
          <w:rFonts w:ascii="Times New Roman" w:hAnsi="Times New Roman"/>
          <w:sz w:val="28"/>
          <w:szCs w:val="28"/>
          <w:lang w:val="uk-UA"/>
        </w:rPr>
        <w:t>«Сергіївка</w:t>
      </w:r>
      <w:r w:rsidRPr="0086511F">
        <w:rPr>
          <w:rFonts w:ascii="Times New Roman" w:hAnsi="Times New Roman"/>
          <w:sz w:val="28"/>
          <w:szCs w:val="28"/>
          <w:lang w:val="uk-UA"/>
        </w:rPr>
        <w:t xml:space="preserve">  - курорт місцевого значення»</w:t>
      </w:r>
    </w:p>
    <w:p w:rsidR="00901405" w:rsidRPr="0086511F" w:rsidRDefault="00901405" w:rsidP="00901405">
      <w:pPr>
        <w:spacing w:before="24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IV.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86511F">
        <w:rPr>
          <w:rFonts w:ascii="Times New Roman" w:hAnsi="Times New Roman"/>
          <w:sz w:val="28"/>
          <w:szCs w:val="28"/>
        </w:rPr>
        <w:t>МЕТА ПРОГРАМИ</w:t>
      </w:r>
    </w:p>
    <w:p w:rsidR="00901405" w:rsidRPr="0086511F" w:rsidRDefault="00901405" w:rsidP="0090140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6511F">
        <w:rPr>
          <w:rFonts w:ascii="Times New Roman" w:hAnsi="Times New Roman"/>
          <w:sz w:val="28"/>
          <w:szCs w:val="28"/>
        </w:rPr>
        <w:t>V.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86511F">
        <w:rPr>
          <w:rFonts w:ascii="Times New Roman" w:hAnsi="Times New Roman"/>
          <w:sz w:val="28"/>
          <w:szCs w:val="28"/>
        </w:rPr>
        <w:t>МЕХАНІЗМИ РЕАЛІЗАЦІЇ ПРОГРАМИ</w:t>
      </w:r>
    </w:p>
    <w:p w:rsidR="00901405" w:rsidRPr="0086511F" w:rsidRDefault="00901405" w:rsidP="00901405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86511F">
        <w:rPr>
          <w:rFonts w:ascii="Times New Roman" w:hAnsi="Times New Roman"/>
          <w:sz w:val="28"/>
          <w:szCs w:val="28"/>
        </w:rPr>
        <w:t>5.1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86511F">
        <w:rPr>
          <w:rFonts w:ascii="Times New Roman" w:hAnsi="Times New Roman"/>
          <w:sz w:val="28"/>
          <w:szCs w:val="28"/>
        </w:rPr>
        <w:t>Нормативно</w:t>
      </w:r>
      <w:r w:rsidRPr="000E28CF">
        <w:rPr>
          <w:rFonts w:ascii="Times New Roman" w:hAnsi="Times New Roman"/>
          <w:sz w:val="28"/>
          <w:szCs w:val="28"/>
          <w:lang w:val="uk-UA"/>
        </w:rPr>
        <w:t>-правове забезпечення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 Програми</w:t>
      </w:r>
    </w:p>
    <w:p w:rsidR="00901405" w:rsidRPr="0086511F" w:rsidRDefault="00901405" w:rsidP="00901405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86511F">
        <w:rPr>
          <w:rFonts w:ascii="Times New Roman" w:hAnsi="Times New Roman"/>
          <w:sz w:val="28"/>
          <w:szCs w:val="28"/>
        </w:rPr>
        <w:t>5.2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86511F">
        <w:rPr>
          <w:rFonts w:ascii="Times New Roman" w:hAnsi="Times New Roman"/>
          <w:sz w:val="28"/>
          <w:szCs w:val="28"/>
        </w:rPr>
        <w:t>Контроль за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виконанням Програми</w:t>
      </w:r>
      <w:r w:rsidRPr="0086511F">
        <w:rPr>
          <w:rFonts w:ascii="Times New Roman" w:hAnsi="Times New Roman"/>
          <w:sz w:val="28"/>
          <w:szCs w:val="28"/>
        </w:rPr>
        <w:t xml:space="preserve"> </w:t>
      </w:r>
    </w:p>
    <w:p w:rsidR="00901405" w:rsidRDefault="00901405" w:rsidP="00901405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86511F">
        <w:rPr>
          <w:rFonts w:ascii="Times New Roman" w:hAnsi="Times New Roman"/>
          <w:sz w:val="28"/>
          <w:szCs w:val="28"/>
        </w:rPr>
        <w:t>VI. ОЧІКУВАНІ РЕЗУЛЬТАТИ ВИКОНАННЯ ПРОГРАМИ</w:t>
      </w:r>
    </w:p>
    <w:p w:rsidR="00901405" w:rsidRPr="002D6451" w:rsidRDefault="00901405" w:rsidP="00901405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VII</w:t>
      </w:r>
      <w:r>
        <w:rPr>
          <w:rFonts w:ascii="Times New Roman" w:hAnsi="Times New Roman"/>
          <w:sz w:val="28"/>
          <w:szCs w:val="28"/>
          <w:lang w:val="uk-UA"/>
        </w:rPr>
        <w:t>. ДОДАТОК 1</w:t>
      </w:r>
    </w:p>
    <w:p w:rsidR="00901405" w:rsidRDefault="00901405" w:rsidP="00901405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901405" w:rsidRPr="00530998" w:rsidRDefault="00901405" w:rsidP="00901405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901405" w:rsidRPr="00530998" w:rsidRDefault="00901405" w:rsidP="00901405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53099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</w:t>
      </w:r>
    </w:p>
    <w:p w:rsidR="00901405" w:rsidRPr="00530998" w:rsidRDefault="00901405" w:rsidP="00901405">
      <w:pPr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30998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.   </w:t>
      </w:r>
      <w:r w:rsidRPr="00530998">
        <w:rPr>
          <w:rFonts w:ascii="Times New Roman" w:hAnsi="Times New Roman"/>
          <w:sz w:val="28"/>
          <w:szCs w:val="28"/>
          <w:lang w:val="uk-UA"/>
        </w:rPr>
        <w:t>ЗАГАЛЬНІ ПОЛОЖЕННЯ</w:t>
      </w:r>
    </w:p>
    <w:p w:rsidR="00901405" w:rsidRPr="000E28CF" w:rsidRDefault="00901405" w:rsidP="0090140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30998">
        <w:rPr>
          <w:rFonts w:ascii="Times New Roman" w:hAnsi="Times New Roman"/>
          <w:sz w:val="28"/>
          <w:szCs w:val="28"/>
          <w:lang w:val="uk-UA"/>
        </w:rPr>
        <w:t>Комплексна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цільова програма</w:t>
      </w:r>
      <w:r w:rsidRPr="00530998">
        <w:rPr>
          <w:rFonts w:ascii="Times New Roman" w:hAnsi="Times New Roman"/>
          <w:sz w:val="28"/>
          <w:szCs w:val="28"/>
          <w:lang w:val="uk-UA"/>
        </w:rPr>
        <w:t xml:space="preserve">   КП « Сергіївська гідрогеологічна режимно-експлуатаційна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станція</w:t>
      </w:r>
      <w:r w:rsidRPr="00530998">
        <w:rPr>
          <w:rFonts w:ascii="Times New Roman" w:hAnsi="Times New Roman"/>
          <w:sz w:val="28"/>
          <w:szCs w:val="28"/>
          <w:lang w:val="uk-UA"/>
        </w:rPr>
        <w:t>» на 20</w:t>
      </w:r>
      <w:r w:rsidRPr="001E7F4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2-2023</w:t>
      </w:r>
      <w:r>
        <w:rPr>
          <w:rFonts w:ascii="Times New Roman" w:hAnsi="Times New Roman"/>
          <w:sz w:val="28"/>
          <w:szCs w:val="28"/>
        </w:rPr>
        <w:t>р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оки</w:t>
      </w:r>
      <w:proofErr w:type="spellEnd"/>
      <w:r w:rsidRPr="00530998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0E28CF">
        <w:rPr>
          <w:rFonts w:ascii="Times New Roman" w:hAnsi="Times New Roman"/>
          <w:sz w:val="28"/>
          <w:szCs w:val="28"/>
          <w:lang w:val="uk-UA"/>
        </w:rPr>
        <w:t>(далі</w:t>
      </w:r>
      <w:r w:rsidRPr="00530998">
        <w:rPr>
          <w:rFonts w:ascii="Times New Roman" w:hAnsi="Times New Roman"/>
          <w:sz w:val="28"/>
          <w:szCs w:val="28"/>
          <w:lang w:val="uk-UA"/>
        </w:rPr>
        <w:t xml:space="preserve"> -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Програма</w:t>
      </w:r>
      <w:r w:rsidRPr="00901405">
        <w:rPr>
          <w:rFonts w:ascii="Times New Roman" w:hAnsi="Times New Roman"/>
          <w:sz w:val="28"/>
          <w:szCs w:val="28"/>
          <w:lang w:val="uk-UA"/>
        </w:rPr>
        <w:t>)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розроблена</w:t>
      </w:r>
      <w:r w:rsidRPr="00901405">
        <w:rPr>
          <w:rFonts w:ascii="Times New Roman" w:hAnsi="Times New Roman"/>
          <w:sz w:val="28"/>
          <w:szCs w:val="28"/>
          <w:lang w:val="uk-UA"/>
        </w:rPr>
        <w:t xml:space="preserve"> з метою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реалізації</w:t>
      </w:r>
      <w:r w:rsidRPr="00901405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0E28CF">
        <w:rPr>
          <w:rFonts w:ascii="Times New Roman" w:hAnsi="Times New Roman"/>
          <w:sz w:val="28"/>
          <w:szCs w:val="28"/>
          <w:lang w:val="uk-UA"/>
        </w:rPr>
        <w:t>державної політики</w:t>
      </w:r>
      <w:r w:rsidRPr="00901405">
        <w:rPr>
          <w:rFonts w:ascii="Times New Roman" w:hAnsi="Times New Roman"/>
          <w:sz w:val="28"/>
          <w:szCs w:val="28"/>
          <w:lang w:val="uk-UA"/>
        </w:rPr>
        <w:t>,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власних повноважень виконавчого</w:t>
      </w:r>
      <w:r w:rsidRPr="00901405">
        <w:rPr>
          <w:rFonts w:ascii="Times New Roman" w:hAnsi="Times New Roman"/>
          <w:sz w:val="28"/>
          <w:szCs w:val="28"/>
          <w:lang w:val="uk-UA"/>
        </w:rPr>
        <w:t xml:space="preserve"> органу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Сергіївської селищної</w:t>
      </w:r>
      <w:r w:rsidRPr="00901405">
        <w:rPr>
          <w:rFonts w:ascii="Times New Roman" w:hAnsi="Times New Roman"/>
          <w:sz w:val="28"/>
          <w:szCs w:val="28"/>
          <w:lang w:val="uk-UA"/>
        </w:rPr>
        <w:t xml:space="preserve"> Ради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сфері охорони навколишнього середовища</w:t>
      </w:r>
      <w:r w:rsidRPr="00901405">
        <w:rPr>
          <w:rFonts w:ascii="Times New Roman" w:hAnsi="Times New Roman"/>
          <w:sz w:val="28"/>
          <w:szCs w:val="28"/>
          <w:lang w:val="uk-UA"/>
        </w:rPr>
        <w:t>,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забезпечення</w:t>
      </w:r>
      <w:r w:rsidRPr="0090140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санаторно-курортного комплексу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смт</w:t>
      </w:r>
      <w:r w:rsidRPr="00901405">
        <w:rPr>
          <w:rFonts w:ascii="Times New Roman" w:hAnsi="Times New Roman"/>
          <w:sz w:val="28"/>
          <w:szCs w:val="28"/>
          <w:lang w:val="uk-UA"/>
        </w:rPr>
        <w:t xml:space="preserve">  Сергіївка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якісними природними</w:t>
      </w:r>
      <w:r w:rsidRPr="0090140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гідромінеральними </w:t>
      </w:r>
      <w:r w:rsidRPr="00901405">
        <w:rPr>
          <w:rFonts w:ascii="Times New Roman" w:hAnsi="Times New Roman"/>
          <w:sz w:val="28"/>
          <w:szCs w:val="28"/>
          <w:lang w:val="uk-UA"/>
        </w:rPr>
        <w:t>ресурсами, а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саме лікувальними</w:t>
      </w:r>
      <w:r w:rsidRPr="00901405">
        <w:rPr>
          <w:rFonts w:ascii="Times New Roman" w:hAnsi="Times New Roman"/>
          <w:sz w:val="28"/>
          <w:szCs w:val="28"/>
          <w:lang w:val="uk-UA"/>
        </w:rPr>
        <w:t xml:space="preserve"> грязями,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28CF">
        <w:rPr>
          <w:rFonts w:ascii="Times New Roman" w:hAnsi="Times New Roman"/>
          <w:sz w:val="28"/>
          <w:szCs w:val="28"/>
          <w:lang w:val="uk-UA"/>
        </w:rPr>
        <w:t>рапою</w:t>
      </w:r>
      <w:proofErr w:type="spellEnd"/>
      <w:r w:rsidRPr="000E28C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28CF">
        <w:rPr>
          <w:rFonts w:ascii="Times New Roman" w:hAnsi="Times New Roman"/>
          <w:sz w:val="28"/>
          <w:szCs w:val="28"/>
          <w:lang w:val="uk-UA"/>
        </w:rPr>
        <w:t>Шаболатського</w:t>
      </w:r>
      <w:proofErr w:type="spellEnd"/>
      <w:r w:rsidRPr="000E28C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28CF">
        <w:rPr>
          <w:rFonts w:ascii="Times New Roman" w:hAnsi="Times New Roman"/>
          <w:sz w:val="28"/>
          <w:szCs w:val="28"/>
          <w:lang w:val="uk-UA"/>
        </w:rPr>
        <w:t>ліману</w:t>
      </w:r>
      <w:proofErr w:type="spellEnd"/>
      <w:r w:rsidRPr="0086511F">
        <w:rPr>
          <w:rFonts w:ascii="Times New Roman" w:hAnsi="Times New Roman"/>
          <w:sz w:val="28"/>
          <w:szCs w:val="28"/>
        </w:rPr>
        <w:t>,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лікувальними мінеральними питними</w:t>
      </w:r>
      <w:r w:rsidRPr="0086511F">
        <w:rPr>
          <w:rFonts w:ascii="Times New Roman" w:hAnsi="Times New Roman"/>
          <w:sz w:val="28"/>
          <w:szCs w:val="28"/>
        </w:rPr>
        <w:t xml:space="preserve"> водами</w:t>
      </w:r>
      <w:r>
        <w:rPr>
          <w:rFonts w:ascii="Times New Roman" w:hAnsi="Times New Roman"/>
          <w:sz w:val="28"/>
          <w:szCs w:val="28"/>
          <w:lang w:val="uk-UA"/>
        </w:rPr>
        <w:t xml:space="preserve"> та монітори</w:t>
      </w:r>
      <w:r w:rsidRPr="000E28CF">
        <w:rPr>
          <w:rFonts w:ascii="Times New Roman" w:hAnsi="Times New Roman"/>
          <w:sz w:val="28"/>
          <w:szCs w:val="28"/>
          <w:lang w:val="uk-UA"/>
        </w:rPr>
        <w:t>нгу санітарного</w:t>
      </w:r>
      <w:r w:rsidRPr="0086511F">
        <w:rPr>
          <w:rFonts w:ascii="Times New Roman" w:hAnsi="Times New Roman"/>
          <w:sz w:val="28"/>
          <w:szCs w:val="28"/>
        </w:rPr>
        <w:t xml:space="preserve"> стану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природних копалин</w:t>
      </w:r>
      <w:r w:rsidRPr="0086511F">
        <w:rPr>
          <w:rFonts w:ascii="Times New Roman" w:hAnsi="Times New Roman"/>
          <w:sz w:val="28"/>
          <w:szCs w:val="28"/>
        </w:rPr>
        <w:t xml:space="preserve"> смт Сергіївка.</w:t>
      </w:r>
    </w:p>
    <w:p w:rsidR="00901405" w:rsidRPr="0086511F" w:rsidRDefault="00901405" w:rsidP="0090140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28CF">
        <w:rPr>
          <w:rFonts w:ascii="Times New Roman" w:hAnsi="Times New Roman"/>
          <w:sz w:val="28"/>
          <w:szCs w:val="28"/>
          <w:lang w:val="uk-UA"/>
        </w:rPr>
        <w:t>Програма враховує головні завдання</w:t>
      </w:r>
      <w:r w:rsidRPr="0086511F">
        <w:rPr>
          <w:rFonts w:ascii="Times New Roman" w:hAnsi="Times New Roman"/>
          <w:sz w:val="28"/>
          <w:szCs w:val="28"/>
        </w:rPr>
        <w:t xml:space="preserve"> в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законодавчих</w:t>
      </w:r>
      <w:r w:rsidRPr="0086511F">
        <w:rPr>
          <w:rFonts w:ascii="Times New Roman" w:hAnsi="Times New Roman"/>
          <w:sz w:val="28"/>
          <w:szCs w:val="28"/>
        </w:rPr>
        <w:t xml:space="preserve"> і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нормативних</w:t>
      </w:r>
      <w:r w:rsidRPr="0086511F">
        <w:rPr>
          <w:rFonts w:ascii="Times New Roman" w:hAnsi="Times New Roman"/>
          <w:sz w:val="28"/>
          <w:szCs w:val="28"/>
        </w:rPr>
        <w:t xml:space="preserve"> актах з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питань видобування природних лікувальних ресурсів</w:t>
      </w:r>
      <w:r w:rsidRPr="0086511F">
        <w:rPr>
          <w:rFonts w:ascii="Times New Roman" w:hAnsi="Times New Roman"/>
          <w:sz w:val="28"/>
          <w:szCs w:val="28"/>
        </w:rPr>
        <w:t xml:space="preserve"> в смт Сергіївка та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визначає основні цілі</w:t>
      </w:r>
      <w:r w:rsidRPr="0086511F">
        <w:rPr>
          <w:rFonts w:ascii="Times New Roman" w:hAnsi="Times New Roman"/>
          <w:sz w:val="28"/>
          <w:szCs w:val="28"/>
        </w:rPr>
        <w:t xml:space="preserve"> і заходи  з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цією</w:t>
      </w:r>
      <w:r w:rsidRPr="0086511F">
        <w:rPr>
          <w:rFonts w:ascii="Times New Roman" w:hAnsi="Times New Roman"/>
          <w:sz w:val="28"/>
          <w:szCs w:val="28"/>
        </w:rPr>
        <w:t xml:space="preserve"> метою.</w:t>
      </w:r>
    </w:p>
    <w:p w:rsidR="00901405" w:rsidRPr="0086511F" w:rsidRDefault="00901405" w:rsidP="0090140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ІІ</w:t>
      </w:r>
      <w:r>
        <w:rPr>
          <w:rFonts w:ascii="Times New Roman" w:hAnsi="Times New Roman"/>
          <w:sz w:val="28"/>
          <w:szCs w:val="28"/>
          <w:lang w:val="uk-UA"/>
        </w:rPr>
        <w:t xml:space="preserve">.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МЕТА</w:t>
      </w:r>
      <w:r w:rsidRPr="0086511F">
        <w:rPr>
          <w:rFonts w:ascii="Times New Roman" w:hAnsi="Times New Roman"/>
          <w:sz w:val="28"/>
          <w:szCs w:val="28"/>
        </w:rPr>
        <w:t xml:space="preserve"> ПРОГРАММИ  КП «СЕРГІЇВСЬКА ГІДРОГЕОЛОГІЧНА РЕЖИМНО-ЕКСПЛУАТАЦІЙНА СТАНЦІЯ»</w:t>
      </w:r>
    </w:p>
    <w:p w:rsidR="00901405" w:rsidRPr="0086511F" w:rsidRDefault="00901405" w:rsidP="0090140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511F">
        <w:rPr>
          <w:rFonts w:ascii="Times New Roman" w:hAnsi="Times New Roman"/>
          <w:sz w:val="28"/>
          <w:szCs w:val="28"/>
        </w:rPr>
        <w:t xml:space="preserve">Основною </w:t>
      </w:r>
      <w:r>
        <w:rPr>
          <w:rFonts w:ascii="Times New Roman" w:hAnsi="Times New Roman"/>
          <w:sz w:val="28"/>
          <w:szCs w:val="28"/>
          <w:lang w:val="uk-UA"/>
        </w:rPr>
        <w:t>метою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програми</w:t>
      </w:r>
      <w:r w:rsidRPr="0086511F">
        <w:rPr>
          <w:rFonts w:ascii="Times New Roman" w:hAnsi="Times New Roman"/>
          <w:sz w:val="28"/>
          <w:szCs w:val="28"/>
        </w:rPr>
        <w:t xml:space="preserve"> є</w:t>
      </w:r>
      <w:r>
        <w:rPr>
          <w:rFonts w:ascii="Times New Roman" w:hAnsi="Times New Roman"/>
          <w:sz w:val="28"/>
          <w:szCs w:val="28"/>
          <w:lang w:val="uk-UA"/>
        </w:rPr>
        <w:t xml:space="preserve"> забезпечення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санаторно-курортного</w:t>
      </w:r>
      <w:proofErr w:type="gramEnd"/>
      <w:r w:rsidRPr="008651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комплексу </w:t>
      </w:r>
      <w:r w:rsidRPr="0086511F">
        <w:rPr>
          <w:rFonts w:ascii="Times New Roman" w:hAnsi="Times New Roman"/>
          <w:sz w:val="28"/>
          <w:szCs w:val="28"/>
        </w:rPr>
        <w:t>смт Сергіївка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якісними гідромінеральними природними</w:t>
      </w:r>
      <w:r w:rsidRPr="0086511F">
        <w:rPr>
          <w:rFonts w:ascii="Times New Roman" w:hAnsi="Times New Roman"/>
          <w:sz w:val="28"/>
          <w:szCs w:val="28"/>
        </w:rPr>
        <w:t xml:space="preserve"> ресурсами.</w:t>
      </w:r>
    </w:p>
    <w:p w:rsidR="00901405" w:rsidRPr="00530998" w:rsidRDefault="00901405" w:rsidP="00901405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530998">
        <w:rPr>
          <w:rFonts w:ascii="Times New Roman" w:hAnsi="Times New Roman"/>
          <w:i/>
          <w:sz w:val="28"/>
          <w:szCs w:val="28"/>
        </w:rPr>
        <w:t>2.1</w:t>
      </w:r>
      <w:r w:rsidRPr="00530998">
        <w:rPr>
          <w:rFonts w:ascii="Times New Roman" w:hAnsi="Times New Roman"/>
          <w:i/>
          <w:sz w:val="28"/>
          <w:szCs w:val="28"/>
          <w:lang w:val="uk-UA"/>
        </w:rPr>
        <w:t xml:space="preserve">.  </w:t>
      </w:r>
      <w:proofErr w:type="spellStart"/>
      <w:r w:rsidRPr="00530998">
        <w:rPr>
          <w:rFonts w:ascii="Times New Roman" w:hAnsi="Times New Roman"/>
          <w:i/>
          <w:sz w:val="28"/>
          <w:szCs w:val="28"/>
        </w:rPr>
        <w:t>Основні</w:t>
      </w:r>
      <w:proofErr w:type="spellEnd"/>
      <w:r w:rsidRPr="00530998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Pr="00530998">
        <w:rPr>
          <w:rFonts w:ascii="Times New Roman" w:hAnsi="Times New Roman"/>
          <w:i/>
          <w:sz w:val="28"/>
          <w:szCs w:val="28"/>
          <w:lang w:val="uk-UA"/>
        </w:rPr>
        <w:t>н</w:t>
      </w:r>
      <w:proofErr w:type="spellStart"/>
      <w:r w:rsidRPr="00530998">
        <w:rPr>
          <w:rFonts w:ascii="Times New Roman" w:hAnsi="Times New Roman"/>
          <w:i/>
          <w:sz w:val="28"/>
          <w:szCs w:val="28"/>
        </w:rPr>
        <w:t>апрямки</w:t>
      </w:r>
      <w:proofErr w:type="spellEnd"/>
      <w:proofErr w:type="gramEnd"/>
      <w:r w:rsidRPr="0053099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530998">
        <w:rPr>
          <w:rFonts w:ascii="Times New Roman" w:hAnsi="Times New Roman"/>
          <w:i/>
          <w:sz w:val="28"/>
          <w:szCs w:val="28"/>
        </w:rPr>
        <w:t>Програми</w:t>
      </w:r>
      <w:proofErr w:type="spellEnd"/>
    </w:p>
    <w:p w:rsidR="00901405" w:rsidRDefault="00901405" w:rsidP="0090140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E28CF">
        <w:rPr>
          <w:rFonts w:ascii="Times New Roman" w:hAnsi="Times New Roman"/>
          <w:sz w:val="28"/>
          <w:szCs w:val="28"/>
          <w:lang w:val="uk-UA"/>
        </w:rPr>
        <w:t>Основними напрямками</w:t>
      </w:r>
      <w:r w:rsidRPr="0086511F">
        <w:rPr>
          <w:rFonts w:ascii="Times New Roman" w:hAnsi="Times New Roman"/>
          <w:sz w:val="28"/>
          <w:szCs w:val="28"/>
        </w:rPr>
        <w:t xml:space="preserve"> та задачами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Програми</w:t>
      </w:r>
      <w:r w:rsidRPr="0086511F">
        <w:rPr>
          <w:rFonts w:ascii="Times New Roman" w:hAnsi="Times New Roman"/>
          <w:sz w:val="28"/>
          <w:szCs w:val="28"/>
        </w:rPr>
        <w:t xml:space="preserve"> є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проведення робіт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наступних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напрямках</w:t>
      </w:r>
      <w:r w:rsidRPr="0086511F">
        <w:rPr>
          <w:rFonts w:ascii="Times New Roman" w:hAnsi="Times New Roman"/>
          <w:sz w:val="28"/>
          <w:szCs w:val="28"/>
        </w:rPr>
        <w:t>:</w:t>
      </w:r>
    </w:p>
    <w:p w:rsidR="00901405" w:rsidRPr="0086511F" w:rsidRDefault="00901405" w:rsidP="0090140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6511F">
        <w:rPr>
          <w:rFonts w:ascii="Times New Roman" w:hAnsi="Times New Roman"/>
          <w:sz w:val="28"/>
          <w:szCs w:val="28"/>
        </w:rPr>
        <w:t>- Заходи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0E28CF">
        <w:rPr>
          <w:rFonts w:ascii="Times New Roman" w:hAnsi="Times New Roman"/>
          <w:sz w:val="28"/>
          <w:szCs w:val="28"/>
          <w:lang w:val="uk-UA"/>
        </w:rPr>
        <w:t>пов’язан</w:t>
      </w:r>
      <w:proofErr w:type="gramEnd"/>
      <w:r w:rsidRPr="000E28CF">
        <w:rPr>
          <w:rFonts w:ascii="Times New Roman" w:hAnsi="Times New Roman"/>
          <w:sz w:val="28"/>
          <w:szCs w:val="28"/>
          <w:lang w:val="uk-UA"/>
        </w:rPr>
        <w:t>і</w:t>
      </w:r>
      <w:r w:rsidRPr="0086511F">
        <w:rPr>
          <w:rFonts w:ascii="Times New Roman" w:hAnsi="Times New Roman"/>
          <w:sz w:val="28"/>
          <w:szCs w:val="28"/>
        </w:rPr>
        <w:t xml:space="preserve"> з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реконструкцією артезіанських свердловин</w:t>
      </w:r>
      <w:r w:rsidRPr="0086511F">
        <w:rPr>
          <w:rFonts w:ascii="Times New Roman" w:hAnsi="Times New Roman"/>
          <w:sz w:val="28"/>
          <w:szCs w:val="28"/>
        </w:rPr>
        <w:t xml:space="preserve"> з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мінеральною лікувальною</w:t>
      </w:r>
      <w:r w:rsidRPr="0086511F">
        <w:rPr>
          <w:rFonts w:ascii="Times New Roman" w:hAnsi="Times New Roman"/>
          <w:sz w:val="28"/>
          <w:szCs w:val="28"/>
        </w:rPr>
        <w:t xml:space="preserve"> водою; </w:t>
      </w:r>
    </w:p>
    <w:p w:rsidR="00901405" w:rsidRPr="00530998" w:rsidRDefault="00901405" w:rsidP="0090140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30998">
        <w:rPr>
          <w:rFonts w:ascii="Times New Roman" w:hAnsi="Times New Roman"/>
          <w:sz w:val="28"/>
          <w:szCs w:val="28"/>
          <w:lang w:val="uk-UA"/>
        </w:rPr>
        <w:t>-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Оформлення земельних ділянок</w:t>
      </w:r>
      <w:r w:rsidRPr="00530998">
        <w:rPr>
          <w:rFonts w:ascii="Times New Roman" w:hAnsi="Times New Roman"/>
          <w:sz w:val="28"/>
          <w:szCs w:val="28"/>
          <w:lang w:val="uk-UA"/>
        </w:rPr>
        <w:t xml:space="preserve"> для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розміщення санітарної захисної зони свердловин</w:t>
      </w:r>
      <w:r w:rsidRPr="00530998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0E28CF">
        <w:rPr>
          <w:rFonts w:ascii="Times New Roman" w:hAnsi="Times New Roman"/>
          <w:sz w:val="28"/>
          <w:szCs w:val="28"/>
          <w:lang w:val="uk-UA"/>
        </w:rPr>
        <w:t>мінеральної лікувальної</w:t>
      </w:r>
      <w:r w:rsidRPr="00530998">
        <w:rPr>
          <w:rFonts w:ascii="Times New Roman" w:hAnsi="Times New Roman"/>
          <w:sz w:val="28"/>
          <w:szCs w:val="28"/>
          <w:lang w:val="uk-UA"/>
        </w:rPr>
        <w:t xml:space="preserve"> води</w:t>
      </w:r>
      <w:r w:rsidRPr="004C27A6">
        <w:rPr>
          <w:rFonts w:ascii="Times New Roman" w:hAnsi="Times New Roman"/>
          <w:sz w:val="28"/>
          <w:szCs w:val="28"/>
        </w:rPr>
        <w:t>;</w:t>
      </w:r>
      <w:r w:rsidRPr="0053099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01405" w:rsidRPr="00530998" w:rsidRDefault="00901405" w:rsidP="0090140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6511F">
        <w:rPr>
          <w:rFonts w:ascii="Times New Roman" w:hAnsi="Times New Roman"/>
          <w:sz w:val="28"/>
          <w:szCs w:val="28"/>
        </w:rPr>
        <w:lastRenderedPageBreak/>
        <w:t>-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Оформлення земельних ділянок</w:t>
      </w:r>
      <w:r w:rsidRPr="0086511F">
        <w:rPr>
          <w:rFonts w:ascii="Times New Roman" w:hAnsi="Times New Roman"/>
          <w:sz w:val="28"/>
          <w:szCs w:val="28"/>
        </w:rPr>
        <w:t xml:space="preserve"> для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розміщення</w:t>
      </w:r>
      <w:r w:rsidRPr="0086511F">
        <w:rPr>
          <w:rFonts w:ascii="Times New Roman" w:hAnsi="Times New Roman"/>
          <w:sz w:val="28"/>
          <w:szCs w:val="28"/>
        </w:rPr>
        <w:t xml:space="preserve"> та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буді</w:t>
      </w:r>
      <w:proofErr w:type="gramStart"/>
      <w:r w:rsidRPr="000E28CF">
        <w:rPr>
          <w:rFonts w:ascii="Times New Roman" w:hAnsi="Times New Roman"/>
          <w:sz w:val="28"/>
          <w:szCs w:val="28"/>
          <w:lang w:val="uk-UA"/>
        </w:rPr>
        <w:t>вл</w:t>
      </w:r>
      <w:proofErr w:type="gramEnd"/>
      <w:r w:rsidRPr="000E28CF">
        <w:rPr>
          <w:rFonts w:ascii="Times New Roman" w:hAnsi="Times New Roman"/>
          <w:sz w:val="28"/>
          <w:szCs w:val="28"/>
          <w:lang w:val="uk-UA"/>
        </w:rPr>
        <w:t xml:space="preserve">і питних </w:t>
      </w:r>
      <w:proofErr w:type="spellStart"/>
      <w:r w:rsidRPr="000E28CF">
        <w:rPr>
          <w:rFonts w:ascii="Times New Roman" w:hAnsi="Times New Roman"/>
          <w:sz w:val="28"/>
          <w:szCs w:val="28"/>
          <w:lang w:val="uk-UA"/>
        </w:rPr>
        <w:t>бюветів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901405" w:rsidRPr="0086511F" w:rsidRDefault="00901405" w:rsidP="0090140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6511F">
        <w:rPr>
          <w:rFonts w:ascii="Times New Roman" w:hAnsi="Times New Roman"/>
          <w:sz w:val="28"/>
          <w:szCs w:val="28"/>
        </w:rPr>
        <w:t>-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Забезпечення якісного</w:t>
      </w:r>
      <w:r w:rsidRPr="0086511F">
        <w:rPr>
          <w:rFonts w:ascii="Times New Roman" w:hAnsi="Times New Roman"/>
          <w:sz w:val="28"/>
          <w:szCs w:val="28"/>
        </w:rPr>
        <w:t xml:space="preserve"> контролю за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санітарним</w:t>
      </w:r>
      <w:r w:rsidRPr="0086511F">
        <w:rPr>
          <w:rFonts w:ascii="Times New Roman" w:hAnsi="Times New Roman"/>
          <w:sz w:val="28"/>
          <w:szCs w:val="28"/>
        </w:rPr>
        <w:t xml:space="preserve"> станом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місця видобутку гідромінеральних ресурсі</w:t>
      </w:r>
      <w:proofErr w:type="gramStart"/>
      <w:r w:rsidRPr="000E28CF">
        <w:rPr>
          <w:rFonts w:ascii="Times New Roman" w:hAnsi="Times New Roman"/>
          <w:sz w:val="28"/>
          <w:szCs w:val="28"/>
          <w:lang w:val="uk-UA"/>
        </w:rPr>
        <w:t>в</w:t>
      </w:r>
      <w:proofErr w:type="gramEnd"/>
      <w:r w:rsidRPr="0086511F">
        <w:rPr>
          <w:rFonts w:ascii="Times New Roman" w:hAnsi="Times New Roman"/>
          <w:sz w:val="28"/>
          <w:szCs w:val="28"/>
        </w:rPr>
        <w:t>;</w:t>
      </w:r>
    </w:p>
    <w:p w:rsidR="00901405" w:rsidRPr="00530998" w:rsidRDefault="00901405" w:rsidP="0090140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6511F">
        <w:rPr>
          <w:rFonts w:ascii="Times New Roman" w:hAnsi="Times New Roman"/>
          <w:sz w:val="28"/>
          <w:szCs w:val="28"/>
        </w:rPr>
        <w:t>-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Оформлення земельної ділянки</w:t>
      </w:r>
      <w:r w:rsidRPr="0086511F">
        <w:rPr>
          <w:rFonts w:ascii="Times New Roman" w:hAnsi="Times New Roman"/>
          <w:sz w:val="28"/>
          <w:szCs w:val="28"/>
        </w:rPr>
        <w:t xml:space="preserve"> для</w:t>
      </w:r>
      <w:r>
        <w:rPr>
          <w:rFonts w:ascii="Times New Roman" w:hAnsi="Times New Roman"/>
          <w:sz w:val="28"/>
          <w:szCs w:val="28"/>
          <w:lang w:val="uk-UA"/>
        </w:rPr>
        <w:t xml:space="preserve"> розміщення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п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ідрозділу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видобутку</w:t>
      </w:r>
      <w:r w:rsidRPr="0086511F">
        <w:rPr>
          <w:rFonts w:ascii="Times New Roman" w:hAnsi="Times New Roman"/>
          <w:sz w:val="28"/>
          <w:szCs w:val="28"/>
        </w:rPr>
        <w:t>,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очищення</w:t>
      </w:r>
      <w:r w:rsidRPr="0086511F">
        <w:rPr>
          <w:rFonts w:ascii="Times New Roman" w:hAnsi="Times New Roman"/>
          <w:sz w:val="28"/>
          <w:szCs w:val="28"/>
        </w:rPr>
        <w:t xml:space="preserve"> та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зберігання лікувальної грязі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901405" w:rsidRPr="00530998" w:rsidRDefault="00901405" w:rsidP="0090140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6511F">
        <w:rPr>
          <w:rFonts w:ascii="Times New Roman" w:hAnsi="Times New Roman"/>
          <w:sz w:val="28"/>
          <w:szCs w:val="28"/>
        </w:rPr>
        <w:t>-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Оформлення проектно-кошторисної</w:t>
      </w:r>
      <w:r w:rsidRPr="0086511F">
        <w:rPr>
          <w:rFonts w:ascii="Times New Roman" w:hAnsi="Times New Roman"/>
          <w:sz w:val="28"/>
          <w:szCs w:val="28"/>
        </w:rPr>
        <w:t xml:space="preserve">  </w:t>
      </w:r>
      <w:r w:rsidRPr="000E28CF">
        <w:rPr>
          <w:rFonts w:ascii="Times New Roman" w:hAnsi="Times New Roman"/>
          <w:sz w:val="28"/>
          <w:szCs w:val="28"/>
          <w:lang w:val="uk-UA"/>
        </w:rPr>
        <w:t>документації що</w:t>
      </w:r>
      <w:r w:rsidRPr="0086511F">
        <w:rPr>
          <w:rFonts w:ascii="Times New Roman" w:hAnsi="Times New Roman"/>
          <w:sz w:val="28"/>
          <w:szCs w:val="28"/>
        </w:rPr>
        <w:t xml:space="preserve"> до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ділянки видобутку лікувальної грязі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901405" w:rsidRPr="00530998" w:rsidRDefault="00901405" w:rsidP="0090140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6511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E28CF">
        <w:rPr>
          <w:rFonts w:ascii="Times New Roman" w:hAnsi="Times New Roman"/>
          <w:sz w:val="28"/>
          <w:szCs w:val="28"/>
          <w:lang w:val="uk-UA"/>
        </w:rPr>
        <w:t>Оформлення дозволів що</w:t>
      </w:r>
      <w:r w:rsidRPr="0086511F">
        <w:rPr>
          <w:rFonts w:ascii="Times New Roman" w:hAnsi="Times New Roman"/>
          <w:sz w:val="28"/>
          <w:szCs w:val="28"/>
        </w:rPr>
        <w:t xml:space="preserve"> до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видобутку гідромінеральних ресурсі</w:t>
      </w:r>
      <w:proofErr w:type="gramStart"/>
      <w:r w:rsidRPr="000E28CF">
        <w:rPr>
          <w:rFonts w:ascii="Times New Roman" w:hAnsi="Times New Roman"/>
          <w:sz w:val="28"/>
          <w:szCs w:val="28"/>
          <w:lang w:val="uk-UA"/>
        </w:rPr>
        <w:t>в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901405" w:rsidRDefault="00901405" w:rsidP="00901405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6511F">
        <w:rPr>
          <w:rFonts w:ascii="Times New Roman" w:hAnsi="Times New Roman"/>
          <w:sz w:val="28"/>
          <w:szCs w:val="28"/>
        </w:rPr>
        <w:t>-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Організація робіт</w:t>
      </w:r>
      <w:r w:rsidRPr="0086511F">
        <w:rPr>
          <w:rFonts w:ascii="Times New Roman" w:hAnsi="Times New Roman"/>
          <w:sz w:val="28"/>
          <w:szCs w:val="28"/>
        </w:rPr>
        <w:t xml:space="preserve"> по благоустрою та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моніторингу берегових територій </w:t>
      </w:r>
      <w:proofErr w:type="spellStart"/>
      <w:r w:rsidRPr="000E28CF">
        <w:rPr>
          <w:rFonts w:ascii="Times New Roman" w:hAnsi="Times New Roman"/>
          <w:sz w:val="28"/>
          <w:szCs w:val="28"/>
          <w:lang w:val="uk-UA"/>
        </w:rPr>
        <w:t>Шаболатського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28CF">
        <w:rPr>
          <w:rFonts w:ascii="Times New Roman" w:hAnsi="Times New Roman"/>
          <w:sz w:val="28"/>
          <w:szCs w:val="28"/>
          <w:lang w:val="uk-UA"/>
        </w:rPr>
        <w:t>ліману</w:t>
      </w:r>
      <w:proofErr w:type="spellEnd"/>
      <w:r w:rsidRPr="0086511F">
        <w:rPr>
          <w:rFonts w:ascii="Times New Roman" w:hAnsi="Times New Roman"/>
          <w:sz w:val="28"/>
          <w:szCs w:val="28"/>
        </w:rPr>
        <w:t xml:space="preserve"> з метою не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допущення забруднення гідромінеральних ресурсі</w:t>
      </w:r>
      <w:proofErr w:type="gramStart"/>
      <w:r w:rsidRPr="000E28CF">
        <w:rPr>
          <w:rFonts w:ascii="Times New Roman" w:hAnsi="Times New Roman"/>
          <w:sz w:val="28"/>
          <w:szCs w:val="28"/>
          <w:lang w:val="uk-UA"/>
        </w:rPr>
        <w:t>в</w:t>
      </w:r>
      <w:proofErr w:type="gramEnd"/>
      <w:r w:rsidRPr="0086511F">
        <w:rPr>
          <w:rFonts w:ascii="Times New Roman" w:hAnsi="Times New Roman"/>
          <w:sz w:val="28"/>
          <w:szCs w:val="28"/>
        </w:rPr>
        <w:t xml:space="preserve">. </w:t>
      </w:r>
    </w:p>
    <w:p w:rsidR="00901405" w:rsidRPr="00530998" w:rsidRDefault="00901405" w:rsidP="00901405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530998">
        <w:rPr>
          <w:rFonts w:ascii="Times New Roman" w:hAnsi="Times New Roman"/>
          <w:i/>
          <w:sz w:val="28"/>
          <w:szCs w:val="28"/>
          <w:lang w:val="uk-UA"/>
        </w:rPr>
        <w:t xml:space="preserve">2.2.   </w:t>
      </w:r>
      <w:r>
        <w:rPr>
          <w:rFonts w:ascii="Times New Roman" w:hAnsi="Times New Roman"/>
          <w:i/>
          <w:sz w:val="28"/>
          <w:szCs w:val="28"/>
          <w:lang w:val="uk-UA"/>
        </w:rPr>
        <w:t>Засоби р</w:t>
      </w:r>
      <w:r w:rsidRPr="00530998">
        <w:rPr>
          <w:rFonts w:ascii="Times New Roman" w:hAnsi="Times New Roman"/>
          <w:i/>
          <w:sz w:val="28"/>
          <w:szCs w:val="28"/>
          <w:lang w:val="uk-UA"/>
        </w:rPr>
        <w:t xml:space="preserve">еалізації </w:t>
      </w:r>
      <w:r>
        <w:rPr>
          <w:rFonts w:ascii="Times New Roman" w:hAnsi="Times New Roman"/>
          <w:i/>
          <w:sz w:val="28"/>
          <w:szCs w:val="28"/>
          <w:lang w:val="uk-UA"/>
        </w:rPr>
        <w:t>П</w:t>
      </w:r>
      <w:r w:rsidRPr="00530998">
        <w:rPr>
          <w:rFonts w:ascii="Times New Roman" w:hAnsi="Times New Roman"/>
          <w:i/>
          <w:sz w:val="28"/>
          <w:szCs w:val="28"/>
          <w:lang w:val="uk-UA"/>
        </w:rPr>
        <w:t>рограми КП «Сергіївська гідрогеологічна режимно-експлуатаційна станція»</w:t>
      </w:r>
    </w:p>
    <w:p w:rsidR="00901405" w:rsidRPr="00901405" w:rsidRDefault="00901405" w:rsidP="0090140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E28CF">
        <w:rPr>
          <w:rFonts w:ascii="Times New Roman" w:hAnsi="Times New Roman"/>
          <w:sz w:val="28"/>
          <w:szCs w:val="28"/>
          <w:lang w:val="uk-UA"/>
        </w:rPr>
        <w:t>Реалізація Програми відбувається</w:t>
      </w:r>
      <w:r w:rsidRPr="00530998">
        <w:rPr>
          <w:rFonts w:ascii="Times New Roman" w:hAnsi="Times New Roman"/>
          <w:sz w:val="28"/>
          <w:szCs w:val="28"/>
          <w:lang w:val="uk-UA"/>
        </w:rPr>
        <w:t xml:space="preserve"> шляхом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виконання робіт</w:t>
      </w:r>
      <w:r w:rsidRPr="00530998">
        <w:rPr>
          <w:rFonts w:ascii="Times New Roman" w:hAnsi="Times New Roman"/>
          <w:sz w:val="28"/>
          <w:szCs w:val="28"/>
          <w:lang w:val="uk-UA"/>
        </w:rPr>
        <w:t>,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які забезпечують комплексний підхід</w:t>
      </w:r>
      <w:r w:rsidRPr="00530998">
        <w:rPr>
          <w:rFonts w:ascii="Times New Roman" w:hAnsi="Times New Roman"/>
          <w:sz w:val="28"/>
          <w:szCs w:val="28"/>
          <w:lang w:val="uk-UA"/>
        </w:rPr>
        <w:t xml:space="preserve"> для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виконання поставленої</w:t>
      </w:r>
      <w:r w:rsidRPr="00530998">
        <w:rPr>
          <w:rFonts w:ascii="Times New Roman" w:hAnsi="Times New Roman"/>
          <w:sz w:val="28"/>
          <w:szCs w:val="28"/>
          <w:lang w:val="uk-UA"/>
        </w:rPr>
        <w:t xml:space="preserve"> мети. Для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реалізації Програми</w:t>
      </w:r>
      <w:r w:rsidRPr="0053099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E28CF">
        <w:rPr>
          <w:rFonts w:ascii="Times New Roman" w:hAnsi="Times New Roman"/>
          <w:sz w:val="28"/>
          <w:szCs w:val="28"/>
          <w:lang w:val="uk-UA"/>
        </w:rPr>
        <w:t>необхідно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01405" w:rsidRPr="00530998" w:rsidRDefault="00901405" w:rsidP="0090140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0E28CF">
        <w:rPr>
          <w:rFonts w:ascii="Times New Roman" w:hAnsi="Times New Roman"/>
          <w:sz w:val="28"/>
          <w:szCs w:val="28"/>
          <w:lang w:val="uk-UA"/>
        </w:rPr>
        <w:t>Оформлення земельних ділянок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Pr="00530998"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901405" w:rsidRPr="00530998" w:rsidRDefault="00901405" w:rsidP="0090140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0E28CF">
        <w:rPr>
          <w:rFonts w:ascii="Times New Roman" w:hAnsi="Times New Roman"/>
          <w:sz w:val="28"/>
          <w:szCs w:val="28"/>
          <w:lang w:val="uk-UA"/>
        </w:rPr>
        <w:t>Розробка</w:t>
      </w:r>
      <w:r w:rsidRPr="00530998">
        <w:rPr>
          <w:rFonts w:ascii="Times New Roman" w:hAnsi="Times New Roman"/>
          <w:sz w:val="28"/>
          <w:szCs w:val="28"/>
          <w:lang w:val="uk-UA"/>
        </w:rPr>
        <w:t xml:space="preserve"> проектно</w:t>
      </w:r>
      <w:r w:rsidRPr="000E28CF">
        <w:rPr>
          <w:rFonts w:ascii="Times New Roman" w:hAnsi="Times New Roman"/>
          <w:sz w:val="28"/>
          <w:szCs w:val="28"/>
          <w:lang w:val="uk-UA"/>
        </w:rPr>
        <w:t>-кошторисної</w:t>
      </w:r>
      <w:r w:rsidRPr="00530998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0E28CF">
        <w:rPr>
          <w:rFonts w:ascii="Times New Roman" w:hAnsi="Times New Roman"/>
          <w:sz w:val="28"/>
          <w:szCs w:val="28"/>
          <w:lang w:val="uk-UA"/>
        </w:rPr>
        <w:t>документації що</w:t>
      </w:r>
      <w:r w:rsidRPr="00530998">
        <w:rPr>
          <w:rFonts w:ascii="Times New Roman" w:hAnsi="Times New Roman"/>
          <w:sz w:val="28"/>
          <w:szCs w:val="28"/>
          <w:lang w:val="uk-UA"/>
        </w:rPr>
        <w:t xml:space="preserve"> до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реконструкції</w:t>
      </w:r>
      <w:r w:rsidRPr="00530998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побудови виробничих ділянок видобутку</w:t>
      </w:r>
      <w:r w:rsidRPr="00530998">
        <w:rPr>
          <w:rFonts w:ascii="Times New Roman" w:hAnsi="Times New Roman"/>
          <w:sz w:val="28"/>
          <w:szCs w:val="28"/>
          <w:lang w:val="uk-UA"/>
        </w:rPr>
        <w:t>,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підготовки</w:t>
      </w:r>
      <w:r w:rsidRPr="00530998">
        <w:rPr>
          <w:rFonts w:ascii="Times New Roman" w:hAnsi="Times New Roman"/>
          <w:sz w:val="28"/>
          <w:szCs w:val="28"/>
          <w:lang w:val="uk-UA"/>
        </w:rPr>
        <w:t xml:space="preserve"> і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збереження гідромінеральних ресурсів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901405" w:rsidRPr="00530998" w:rsidRDefault="00901405" w:rsidP="0090140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C7078">
        <w:rPr>
          <w:rFonts w:ascii="Times New Roman" w:hAnsi="Times New Roman"/>
          <w:sz w:val="28"/>
          <w:szCs w:val="28"/>
          <w:lang w:val="uk-UA"/>
        </w:rPr>
        <w:t>-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Оформлення дозволів що</w:t>
      </w:r>
      <w:r w:rsidRPr="005C7078">
        <w:rPr>
          <w:rFonts w:ascii="Times New Roman" w:hAnsi="Times New Roman"/>
          <w:sz w:val="28"/>
          <w:szCs w:val="28"/>
          <w:lang w:val="uk-UA"/>
        </w:rPr>
        <w:t>до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видобутку гідромінеральних ресурсів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901405" w:rsidRPr="005C7078" w:rsidRDefault="00901405" w:rsidP="0090140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</w:t>
      </w:r>
      <w:r w:rsidRPr="000E28CF">
        <w:rPr>
          <w:rFonts w:ascii="Times New Roman" w:hAnsi="Times New Roman"/>
          <w:sz w:val="28"/>
          <w:szCs w:val="28"/>
          <w:lang w:val="uk-UA"/>
        </w:rPr>
        <w:t>акупівля необхідного обладнання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901405" w:rsidRPr="000E28CF" w:rsidRDefault="00901405" w:rsidP="0090140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C7078">
        <w:rPr>
          <w:rFonts w:ascii="Times New Roman" w:hAnsi="Times New Roman"/>
          <w:sz w:val="28"/>
          <w:szCs w:val="28"/>
          <w:lang w:val="uk-UA"/>
        </w:rPr>
        <w:t>-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Виконання робіт пов’язаних</w:t>
      </w:r>
      <w:r w:rsidRPr="0086511F">
        <w:rPr>
          <w:rFonts w:ascii="Times New Roman" w:hAnsi="Times New Roman"/>
          <w:sz w:val="28"/>
          <w:szCs w:val="28"/>
        </w:rPr>
        <w:t xml:space="preserve"> з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будівництвом ділянок</w:t>
      </w:r>
      <w:r w:rsidRPr="0086511F">
        <w:rPr>
          <w:rFonts w:ascii="Times New Roman" w:hAnsi="Times New Roman"/>
          <w:sz w:val="28"/>
          <w:szCs w:val="28"/>
        </w:rPr>
        <w:t xml:space="preserve"> </w:t>
      </w:r>
    </w:p>
    <w:p w:rsidR="00901405" w:rsidRPr="0086511F" w:rsidRDefault="00901405" w:rsidP="0090140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E28CF">
        <w:rPr>
          <w:rFonts w:ascii="Times New Roman" w:hAnsi="Times New Roman"/>
          <w:sz w:val="28"/>
          <w:szCs w:val="28"/>
          <w:lang w:val="uk-UA"/>
        </w:rPr>
        <w:t>видобутку</w:t>
      </w:r>
      <w:r w:rsidRPr="0086511F">
        <w:rPr>
          <w:rFonts w:ascii="Times New Roman" w:hAnsi="Times New Roman"/>
          <w:sz w:val="28"/>
          <w:szCs w:val="28"/>
        </w:rPr>
        <w:t>,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підготовки</w:t>
      </w:r>
      <w:r w:rsidRPr="0086511F">
        <w:rPr>
          <w:rFonts w:ascii="Times New Roman" w:hAnsi="Times New Roman"/>
          <w:sz w:val="28"/>
          <w:szCs w:val="28"/>
        </w:rPr>
        <w:t xml:space="preserve"> і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збереження гідромінеральних ресурсів</w:t>
      </w:r>
      <w:r w:rsidRPr="0086511F">
        <w:rPr>
          <w:rFonts w:ascii="Times New Roman" w:hAnsi="Times New Roman"/>
          <w:sz w:val="28"/>
          <w:szCs w:val="28"/>
        </w:rPr>
        <w:t>.</w:t>
      </w:r>
    </w:p>
    <w:p w:rsidR="00901405" w:rsidRPr="0086511F" w:rsidRDefault="00901405" w:rsidP="00901405">
      <w:pPr>
        <w:spacing w:line="360" w:lineRule="auto"/>
        <w:rPr>
          <w:rFonts w:ascii="Times New Roman" w:hAnsi="Times New Roman"/>
          <w:sz w:val="28"/>
          <w:szCs w:val="28"/>
        </w:rPr>
      </w:pPr>
      <w:r w:rsidRPr="0086511F">
        <w:rPr>
          <w:rFonts w:ascii="Times New Roman" w:hAnsi="Times New Roman"/>
          <w:sz w:val="28"/>
          <w:szCs w:val="28"/>
        </w:rPr>
        <w:t xml:space="preserve"> </w:t>
      </w:r>
    </w:p>
    <w:p w:rsidR="00901405" w:rsidRPr="00530998" w:rsidRDefault="00901405" w:rsidP="00901405">
      <w:pPr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6511F">
        <w:rPr>
          <w:rFonts w:ascii="Times New Roman" w:hAnsi="Times New Roman"/>
          <w:sz w:val="28"/>
          <w:szCs w:val="28"/>
        </w:rPr>
        <w:t>ІІІ.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530998">
        <w:rPr>
          <w:rFonts w:ascii="Times New Roman" w:hAnsi="Times New Roman"/>
          <w:sz w:val="28"/>
          <w:szCs w:val="28"/>
          <w:lang w:val="uk-UA"/>
        </w:rPr>
        <w:t>АНАЛІ</w:t>
      </w:r>
      <w:proofErr w:type="gramStart"/>
      <w:r w:rsidRPr="00530998">
        <w:rPr>
          <w:rFonts w:ascii="Times New Roman" w:hAnsi="Times New Roman"/>
          <w:sz w:val="28"/>
          <w:szCs w:val="28"/>
          <w:lang w:val="uk-UA"/>
        </w:rPr>
        <w:t>З</w:t>
      </w:r>
      <w:proofErr w:type="gramEnd"/>
      <w:r w:rsidRPr="00530998">
        <w:rPr>
          <w:rFonts w:ascii="Times New Roman" w:hAnsi="Times New Roman"/>
          <w:sz w:val="28"/>
          <w:szCs w:val="28"/>
          <w:lang w:val="uk-UA"/>
        </w:rPr>
        <w:t xml:space="preserve"> СТАНУ КП «СЕРГІЇВСЬКА ГІДРОГЕОЛОГІЧНА РЕЖИМНО-ЕКСПЛУАТАЦІЙНА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СТАНЦІЯ</w:t>
      </w:r>
      <w:r w:rsidRPr="00530998">
        <w:rPr>
          <w:rFonts w:ascii="Times New Roman" w:hAnsi="Times New Roman"/>
          <w:sz w:val="28"/>
          <w:szCs w:val="28"/>
          <w:lang w:val="uk-UA"/>
        </w:rPr>
        <w:t>»</w:t>
      </w:r>
    </w:p>
    <w:p w:rsidR="00901405" w:rsidRPr="00530998" w:rsidRDefault="00901405" w:rsidP="00901405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530998">
        <w:rPr>
          <w:rFonts w:ascii="Times New Roman" w:hAnsi="Times New Roman"/>
          <w:i/>
          <w:sz w:val="28"/>
          <w:szCs w:val="28"/>
        </w:rPr>
        <w:t>3.1 Кадри</w:t>
      </w:r>
    </w:p>
    <w:p w:rsidR="00901405" w:rsidRPr="00901405" w:rsidRDefault="00901405" w:rsidP="0090140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511F">
        <w:rPr>
          <w:rFonts w:ascii="Times New Roman" w:hAnsi="Times New Roman"/>
          <w:sz w:val="28"/>
          <w:szCs w:val="28"/>
        </w:rPr>
        <w:lastRenderedPageBreak/>
        <w:t xml:space="preserve">КП «Сергіївська </w:t>
      </w:r>
      <w:proofErr w:type="spellStart"/>
      <w:r w:rsidRPr="0086511F">
        <w:rPr>
          <w:rFonts w:ascii="Times New Roman" w:hAnsi="Times New Roman"/>
          <w:sz w:val="28"/>
          <w:szCs w:val="28"/>
        </w:rPr>
        <w:t>гідрогеологічна</w:t>
      </w:r>
      <w:proofErr w:type="spellEnd"/>
      <w:r w:rsidRPr="00865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511F">
        <w:rPr>
          <w:rFonts w:ascii="Times New Roman" w:hAnsi="Times New Roman"/>
          <w:sz w:val="28"/>
          <w:szCs w:val="28"/>
        </w:rPr>
        <w:t>режимно-експлуатаційна</w:t>
      </w:r>
      <w:proofErr w:type="spellEnd"/>
      <w:r w:rsidRPr="000E28CF">
        <w:rPr>
          <w:rFonts w:ascii="Times New Roman" w:hAnsi="Times New Roman"/>
          <w:sz w:val="28"/>
          <w:szCs w:val="28"/>
          <w:lang w:val="uk-UA"/>
        </w:rPr>
        <w:t xml:space="preserve"> станція</w:t>
      </w:r>
      <w:r w:rsidRPr="0086511F">
        <w:rPr>
          <w:rFonts w:ascii="Times New Roman" w:hAnsi="Times New Roman"/>
          <w:sz w:val="28"/>
          <w:szCs w:val="28"/>
        </w:rPr>
        <w:t xml:space="preserve">» в </w:t>
      </w:r>
      <w:proofErr w:type="gramStart"/>
      <w:r w:rsidRPr="0086511F">
        <w:rPr>
          <w:rFonts w:ascii="Times New Roman" w:hAnsi="Times New Roman"/>
          <w:sz w:val="28"/>
          <w:szCs w:val="28"/>
        </w:rPr>
        <w:t>штатному</w:t>
      </w:r>
      <w:proofErr w:type="gramEnd"/>
      <w:r w:rsidRPr="000E28CF">
        <w:rPr>
          <w:rFonts w:ascii="Times New Roman" w:hAnsi="Times New Roman"/>
          <w:sz w:val="28"/>
          <w:szCs w:val="28"/>
          <w:lang w:val="uk-UA"/>
        </w:rPr>
        <w:t xml:space="preserve"> розкладі має</w:t>
      </w:r>
      <w:r w:rsidRPr="0086511F">
        <w:rPr>
          <w:rFonts w:ascii="Times New Roman" w:hAnsi="Times New Roman"/>
          <w:sz w:val="28"/>
          <w:szCs w:val="28"/>
        </w:rPr>
        <w:t xml:space="preserve">  на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цей</w:t>
      </w:r>
      <w:r w:rsidRPr="0086511F">
        <w:rPr>
          <w:rFonts w:ascii="Times New Roman" w:hAnsi="Times New Roman"/>
          <w:sz w:val="28"/>
          <w:szCs w:val="28"/>
        </w:rPr>
        <w:t xml:space="preserve"> час </w:t>
      </w:r>
      <w:r>
        <w:rPr>
          <w:rFonts w:ascii="Times New Roman" w:hAnsi="Times New Roman"/>
          <w:sz w:val="28"/>
          <w:szCs w:val="28"/>
        </w:rPr>
        <w:t>7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штатних одиниці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01405" w:rsidRPr="00901405" w:rsidRDefault="00901405" w:rsidP="0090140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01405" w:rsidRPr="00530998" w:rsidRDefault="00901405" w:rsidP="00901405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530998">
        <w:rPr>
          <w:rFonts w:ascii="Times New Roman" w:hAnsi="Times New Roman"/>
          <w:i/>
          <w:sz w:val="28"/>
          <w:szCs w:val="28"/>
          <w:lang w:val="uk-UA"/>
        </w:rPr>
        <w:t>3.2</w:t>
      </w:r>
      <w:r>
        <w:rPr>
          <w:rFonts w:ascii="Times New Roman" w:hAnsi="Times New Roman"/>
          <w:i/>
          <w:sz w:val="28"/>
          <w:szCs w:val="28"/>
          <w:lang w:val="uk-UA"/>
        </w:rPr>
        <w:t>.</w:t>
      </w:r>
      <w:r w:rsidRPr="00530998">
        <w:rPr>
          <w:rFonts w:ascii="Times New Roman" w:hAnsi="Times New Roman"/>
          <w:i/>
          <w:sz w:val="28"/>
          <w:szCs w:val="28"/>
          <w:lang w:val="uk-UA"/>
        </w:rPr>
        <w:t xml:space="preserve">  Оформлення ділянок для видобутку</w:t>
      </w:r>
    </w:p>
    <w:p w:rsidR="00901405" w:rsidRDefault="00901405" w:rsidP="0090140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E28CF">
        <w:rPr>
          <w:rFonts w:ascii="Times New Roman" w:hAnsi="Times New Roman"/>
          <w:sz w:val="28"/>
          <w:szCs w:val="28"/>
          <w:lang w:val="uk-UA"/>
        </w:rPr>
        <w:t>Оформлення ділянок</w:t>
      </w:r>
      <w:r w:rsidRPr="0086511F">
        <w:rPr>
          <w:rFonts w:ascii="Times New Roman" w:hAnsi="Times New Roman"/>
          <w:sz w:val="28"/>
          <w:szCs w:val="28"/>
        </w:rPr>
        <w:t xml:space="preserve"> для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видобутку</w:t>
      </w:r>
      <w:r w:rsidRPr="0086511F">
        <w:rPr>
          <w:rFonts w:ascii="Times New Roman" w:hAnsi="Times New Roman"/>
          <w:sz w:val="28"/>
          <w:szCs w:val="28"/>
        </w:rPr>
        <w:t>,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підготовки</w:t>
      </w:r>
      <w:r w:rsidRPr="0086511F">
        <w:rPr>
          <w:rFonts w:ascii="Times New Roman" w:hAnsi="Times New Roman"/>
          <w:sz w:val="28"/>
          <w:szCs w:val="28"/>
        </w:rPr>
        <w:t xml:space="preserve"> та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збереження гідромінеральних ресурсів</w:t>
      </w:r>
      <w:r w:rsidRPr="0086511F">
        <w:rPr>
          <w:rFonts w:ascii="Times New Roman" w:hAnsi="Times New Roman"/>
          <w:sz w:val="28"/>
          <w:szCs w:val="28"/>
        </w:rPr>
        <w:t xml:space="preserve"> на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цей</w:t>
      </w:r>
      <w:r w:rsidRPr="0086511F">
        <w:rPr>
          <w:rFonts w:ascii="Times New Roman" w:hAnsi="Times New Roman"/>
          <w:sz w:val="28"/>
          <w:szCs w:val="28"/>
        </w:rPr>
        <w:t xml:space="preserve"> час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знаходиться</w:t>
      </w:r>
      <w:r w:rsidRPr="0086511F">
        <w:rPr>
          <w:rFonts w:ascii="Times New Roman" w:hAnsi="Times New Roman"/>
          <w:sz w:val="28"/>
          <w:szCs w:val="28"/>
        </w:rPr>
        <w:t xml:space="preserve"> в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стані підготовки</w:t>
      </w:r>
      <w:r w:rsidRPr="0086511F">
        <w:rPr>
          <w:rFonts w:ascii="Times New Roman" w:hAnsi="Times New Roman"/>
          <w:sz w:val="28"/>
          <w:szCs w:val="28"/>
        </w:rPr>
        <w:t xml:space="preserve"> проекту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відведення земельної ділянки</w:t>
      </w:r>
      <w:r w:rsidRPr="0086511F">
        <w:rPr>
          <w:rFonts w:ascii="Times New Roman" w:hAnsi="Times New Roman"/>
          <w:sz w:val="28"/>
          <w:szCs w:val="28"/>
        </w:rPr>
        <w:t>,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частково профінансовано</w:t>
      </w:r>
      <w:r w:rsidRPr="0086511F">
        <w:rPr>
          <w:rFonts w:ascii="Times New Roman" w:hAnsi="Times New Roman"/>
          <w:sz w:val="28"/>
          <w:szCs w:val="28"/>
        </w:rPr>
        <w:t>.</w:t>
      </w:r>
    </w:p>
    <w:p w:rsidR="00901405" w:rsidRPr="005C7078" w:rsidRDefault="00901405" w:rsidP="00901405">
      <w:pPr>
        <w:spacing w:after="0" w:line="360" w:lineRule="auto"/>
        <w:ind w:firstLine="708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5C7078">
        <w:rPr>
          <w:rFonts w:ascii="Times New Roman" w:hAnsi="Times New Roman"/>
          <w:i/>
          <w:sz w:val="28"/>
          <w:szCs w:val="28"/>
          <w:lang w:val="uk-UA"/>
        </w:rPr>
        <w:t>3.3</w:t>
      </w:r>
      <w:r>
        <w:rPr>
          <w:rFonts w:ascii="Times New Roman" w:hAnsi="Times New Roman"/>
          <w:i/>
          <w:sz w:val="28"/>
          <w:szCs w:val="28"/>
          <w:lang w:val="uk-UA"/>
        </w:rPr>
        <w:t>.</w:t>
      </w:r>
      <w:r w:rsidRPr="005C7078">
        <w:rPr>
          <w:rFonts w:ascii="Times New Roman" w:hAnsi="Times New Roman"/>
          <w:i/>
          <w:sz w:val="28"/>
          <w:szCs w:val="28"/>
          <w:lang w:val="uk-UA"/>
        </w:rPr>
        <w:t xml:space="preserve">  Реконструкція артезіанських свердловин</w:t>
      </w:r>
    </w:p>
    <w:p w:rsidR="00901405" w:rsidRDefault="00901405" w:rsidP="0090140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E28CF">
        <w:rPr>
          <w:rFonts w:ascii="Times New Roman" w:hAnsi="Times New Roman"/>
          <w:sz w:val="28"/>
          <w:szCs w:val="28"/>
          <w:lang w:val="uk-UA"/>
        </w:rPr>
        <w:t>Реконструкція артезіанських свердловин почнеться після передачі свердловин</w:t>
      </w:r>
      <w:r w:rsidRPr="005C7078">
        <w:rPr>
          <w:rFonts w:ascii="Times New Roman" w:hAnsi="Times New Roman"/>
          <w:sz w:val="28"/>
          <w:szCs w:val="28"/>
          <w:lang w:val="uk-UA"/>
        </w:rPr>
        <w:t xml:space="preserve"> на баланс КП «Сергіївська гідрогеологічна режимно-експлуатаційна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станція</w:t>
      </w:r>
      <w:r w:rsidRPr="005C7078">
        <w:rPr>
          <w:rFonts w:ascii="Times New Roman" w:hAnsi="Times New Roman"/>
          <w:sz w:val="28"/>
          <w:szCs w:val="28"/>
          <w:lang w:val="uk-UA"/>
        </w:rPr>
        <w:t>»</w:t>
      </w:r>
    </w:p>
    <w:p w:rsidR="00901405" w:rsidRPr="005C7078" w:rsidRDefault="00901405" w:rsidP="00901405">
      <w:pPr>
        <w:spacing w:after="0" w:line="360" w:lineRule="auto"/>
        <w:ind w:firstLine="708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5C7078">
        <w:rPr>
          <w:rFonts w:ascii="Times New Roman" w:hAnsi="Times New Roman"/>
          <w:i/>
          <w:sz w:val="28"/>
          <w:szCs w:val="28"/>
          <w:lang w:val="uk-UA"/>
        </w:rPr>
        <w:t>3.4.  Розробка проектно-кошторисної документації</w:t>
      </w:r>
    </w:p>
    <w:p w:rsidR="00901405" w:rsidRDefault="00901405" w:rsidP="0090140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E28CF">
        <w:rPr>
          <w:rFonts w:ascii="Times New Roman" w:hAnsi="Times New Roman"/>
          <w:sz w:val="28"/>
          <w:szCs w:val="28"/>
          <w:lang w:val="uk-UA"/>
        </w:rPr>
        <w:t>Розробка</w:t>
      </w:r>
      <w:r w:rsidRPr="005C7078">
        <w:rPr>
          <w:rFonts w:ascii="Times New Roman" w:hAnsi="Times New Roman"/>
          <w:sz w:val="28"/>
          <w:szCs w:val="28"/>
          <w:lang w:val="uk-UA"/>
        </w:rPr>
        <w:t xml:space="preserve"> проектно</w:t>
      </w:r>
      <w:r w:rsidRPr="000E28CF">
        <w:rPr>
          <w:rFonts w:ascii="Times New Roman" w:hAnsi="Times New Roman"/>
          <w:sz w:val="28"/>
          <w:szCs w:val="28"/>
          <w:lang w:val="uk-UA"/>
        </w:rPr>
        <w:t>-кошторисної документації що</w:t>
      </w:r>
      <w:r w:rsidRPr="005C7078">
        <w:rPr>
          <w:rFonts w:ascii="Times New Roman" w:hAnsi="Times New Roman"/>
          <w:sz w:val="28"/>
          <w:szCs w:val="28"/>
          <w:lang w:val="uk-UA"/>
        </w:rPr>
        <w:t xml:space="preserve"> до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реконструкції</w:t>
      </w:r>
      <w:r w:rsidRPr="005C7078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побудови виробничих ділянок видобутку</w:t>
      </w:r>
      <w:r w:rsidRPr="005C7078">
        <w:rPr>
          <w:rFonts w:ascii="Times New Roman" w:hAnsi="Times New Roman"/>
          <w:sz w:val="28"/>
          <w:szCs w:val="28"/>
          <w:lang w:val="uk-UA"/>
        </w:rPr>
        <w:t>,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підготовки</w:t>
      </w:r>
      <w:r w:rsidRPr="005C7078">
        <w:rPr>
          <w:rFonts w:ascii="Times New Roman" w:hAnsi="Times New Roman"/>
          <w:sz w:val="28"/>
          <w:szCs w:val="28"/>
          <w:lang w:val="uk-UA"/>
        </w:rPr>
        <w:t xml:space="preserve"> і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збереження гідромінеральних ресурсів почнеться після відводу земельних ділянок</w:t>
      </w:r>
      <w:r w:rsidRPr="005C7078">
        <w:rPr>
          <w:rFonts w:ascii="Times New Roman" w:hAnsi="Times New Roman"/>
          <w:sz w:val="28"/>
          <w:szCs w:val="28"/>
          <w:lang w:val="uk-UA"/>
        </w:rPr>
        <w:t>,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необхідних</w:t>
      </w:r>
      <w:r w:rsidRPr="005C7078">
        <w:rPr>
          <w:rFonts w:ascii="Times New Roman" w:hAnsi="Times New Roman"/>
          <w:sz w:val="28"/>
          <w:szCs w:val="28"/>
          <w:lang w:val="uk-UA"/>
        </w:rPr>
        <w:t xml:space="preserve"> для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подальшої роботи</w:t>
      </w:r>
      <w:r w:rsidRPr="005C7078">
        <w:rPr>
          <w:rFonts w:ascii="Times New Roman" w:hAnsi="Times New Roman"/>
          <w:sz w:val="28"/>
          <w:szCs w:val="28"/>
          <w:lang w:val="uk-UA"/>
        </w:rPr>
        <w:t>.</w:t>
      </w:r>
    </w:p>
    <w:p w:rsidR="00901405" w:rsidRPr="005C7078" w:rsidRDefault="00901405" w:rsidP="00901405">
      <w:pPr>
        <w:spacing w:after="0" w:line="360" w:lineRule="auto"/>
        <w:ind w:firstLine="708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5C7078">
        <w:rPr>
          <w:rFonts w:ascii="Times New Roman" w:hAnsi="Times New Roman"/>
          <w:i/>
          <w:sz w:val="28"/>
          <w:szCs w:val="28"/>
          <w:lang w:val="uk-UA"/>
        </w:rPr>
        <w:t>3.5.   Програма «Сергіївка  - курорт місцевого значення»</w:t>
      </w:r>
    </w:p>
    <w:p w:rsidR="00901405" w:rsidRPr="005C7078" w:rsidRDefault="00901405" w:rsidP="0090140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C7078">
        <w:rPr>
          <w:rFonts w:ascii="Times New Roman" w:hAnsi="Times New Roman"/>
          <w:sz w:val="28"/>
          <w:szCs w:val="28"/>
          <w:lang w:val="uk-UA"/>
        </w:rPr>
        <w:t>За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попередній</w:t>
      </w:r>
      <w:r w:rsidRPr="005C7078">
        <w:rPr>
          <w:rFonts w:ascii="Times New Roman" w:hAnsi="Times New Roman"/>
          <w:sz w:val="28"/>
          <w:szCs w:val="28"/>
          <w:lang w:val="uk-UA"/>
        </w:rPr>
        <w:t xml:space="preserve"> час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28CF">
        <w:rPr>
          <w:rFonts w:ascii="Times New Roman" w:hAnsi="Times New Roman"/>
          <w:sz w:val="28"/>
          <w:szCs w:val="28"/>
          <w:lang w:val="uk-UA"/>
        </w:rPr>
        <w:t>Сергіївскою</w:t>
      </w:r>
      <w:proofErr w:type="spellEnd"/>
      <w:r w:rsidRPr="000E28CF">
        <w:rPr>
          <w:rFonts w:ascii="Times New Roman" w:hAnsi="Times New Roman"/>
          <w:sz w:val="28"/>
          <w:szCs w:val="28"/>
          <w:lang w:val="uk-UA"/>
        </w:rPr>
        <w:t xml:space="preserve"> селищною</w:t>
      </w:r>
      <w:r w:rsidRPr="005C7078">
        <w:rPr>
          <w:rFonts w:ascii="Times New Roman" w:hAnsi="Times New Roman"/>
          <w:sz w:val="28"/>
          <w:szCs w:val="28"/>
          <w:lang w:val="uk-UA"/>
        </w:rPr>
        <w:t xml:space="preserve"> Радою,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Українським</w:t>
      </w:r>
      <w:r w:rsidRPr="005C7078">
        <w:rPr>
          <w:rFonts w:ascii="Times New Roman" w:hAnsi="Times New Roman"/>
          <w:sz w:val="28"/>
          <w:szCs w:val="28"/>
          <w:lang w:val="uk-UA"/>
        </w:rPr>
        <w:t xml:space="preserve"> НДІ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медичної реабілітації</w:t>
      </w:r>
      <w:r w:rsidRPr="005C7078">
        <w:rPr>
          <w:rFonts w:ascii="Times New Roman" w:hAnsi="Times New Roman"/>
          <w:sz w:val="28"/>
          <w:szCs w:val="28"/>
          <w:lang w:val="uk-UA"/>
        </w:rPr>
        <w:t xml:space="preserve">  та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курортології</w:t>
      </w:r>
      <w:r w:rsidRPr="005C7078">
        <w:rPr>
          <w:rFonts w:ascii="Times New Roman" w:hAnsi="Times New Roman"/>
          <w:sz w:val="28"/>
          <w:szCs w:val="28"/>
          <w:lang w:val="uk-UA"/>
        </w:rPr>
        <w:t xml:space="preserve"> МОЗ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5C7078">
        <w:rPr>
          <w:rFonts w:ascii="Times New Roman" w:hAnsi="Times New Roman"/>
          <w:sz w:val="28"/>
          <w:szCs w:val="28"/>
          <w:lang w:val="uk-UA"/>
        </w:rPr>
        <w:t xml:space="preserve"> та КП «Сергіївська ГГРЕС» проведена робота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щодо написання програми</w:t>
      </w:r>
      <w:r w:rsidRPr="005C7078">
        <w:rPr>
          <w:rFonts w:ascii="Times New Roman" w:hAnsi="Times New Roman"/>
          <w:sz w:val="28"/>
          <w:szCs w:val="28"/>
          <w:lang w:val="uk-UA"/>
        </w:rPr>
        <w:t xml:space="preserve"> «Сергіївка  - курорт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місцевого значення</w:t>
      </w:r>
      <w:r w:rsidRPr="005C7078">
        <w:rPr>
          <w:rFonts w:ascii="Times New Roman" w:hAnsi="Times New Roman"/>
          <w:sz w:val="28"/>
          <w:szCs w:val="28"/>
          <w:lang w:val="uk-UA"/>
        </w:rPr>
        <w:t xml:space="preserve">» </w:t>
      </w:r>
    </w:p>
    <w:p w:rsidR="00901405" w:rsidRPr="005C7078" w:rsidRDefault="00901405" w:rsidP="00901405">
      <w:pPr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IV</w:t>
      </w:r>
      <w:r w:rsidRPr="005C7078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5C7078">
        <w:rPr>
          <w:rFonts w:ascii="Times New Roman" w:hAnsi="Times New Roman"/>
          <w:sz w:val="28"/>
          <w:szCs w:val="28"/>
          <w:lang w:val="uk-UA"/>
        </w:rPr>
        <w:t>МЕТА ПРОГРАМИ</w:t>
      </w:r>
    </w:p>
    <w:p w:rsidR="00901405" w:rsidRDefault="00901405" w:rsidP="0090140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C7078">
        <w:rPr>
          <w:rFonts w:ascii="Times New Roman" w:hAnsi="Times New Roman"/>
          <w:sz w:val="28"/>
          <w:szCs w:val="28"/>
          <w:lang w:val="uk-UA"/>
        </w:rPr>
        <w:t>Метою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Програми</w:t>
      </w:r>
      <w:r w:rsidRPr="005C7078">
        <w:rPr>
          <w:rFonts w:ascii="Times New Roman" w:hAnsi="Times New Roman"/>
          <w:sz w:val="28"/>
          <w:szCs w:val="28"/>
          <w:lang w:val="uk-UA"/>
        </w:rPr>
        <w:t xml:space="preserve"> є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здійснення заходів щодо найскорішого</w:t>
      </w:r>
      <w:r w:rsidRPr="005C7078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0E28CF">
        <w:rPr>
          <w:rFonts w:ascii="Times New Roman" w:hAnsi="Times New Roman"/>
          <w:sz w:val="28"/>
          <w:szCs w:val="28"/>
          <w:lang w:val="uk-UA"/>
        </w:rPr>
        <w:t>переведення підприємства</w:t>
      </w:r>
      <w:r w:rsidRPr="005C7078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самоокупність що відповідає вимогам сьогодення</w:t>
      </w:r>
      <w:r w:rsidRPr="005C7078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0E28CF">
        <w:rPr>
          <w:rFonts w:ascii="Times New Roman" w:hAnsi="Times New Roman"/>
          <w:sz w:val="28"/>
          <w:szCs w:val="28"/>
          <w:lang w:val="uk-UA"/>
        </w:rPr>
        <w:t>идобуток</w:t>
      </w:r>
      <w:r w:rsidRPr="005C7078">
        <w:rPr>
          <w:rFonts w:ascii="Times New Roman" w:hAnsi="Times New Roman"/>
          <w:sz w:val="28"/>
          <w:szCs w:val="28"/>
          <w:lang w:val="uk-UA"/>
        </w:rPr>
        <w:t xml:space="preserve">  та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реалізація гідромінеральних ресурсів</w:t>
      </w:r>
      <w:r w:rsidRPr="005C7078">
        <w:rPr>
          <w:rFonts w:ascii="Times New Roman" w:hAnsi="Times New Roman"/>
          <w:sz w:val="28"/>
          <w:szCs w:val="28"/>
          <w:lang w:val="uk-UA"/>
        </w:rPr>
        <w:t>,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які конче необхідні</w:t>
      </w:r>
      <w:r w:rsidRPr="005C7078">
        <w:rPr>
          <w:rFonts w:ascii="Times New Roman" w:hAnsi="Times New Roman"/>
          <w:sz w:val="28"/>
          <w:szCs w:val="28"/>
          <w:lang w:val="uk-UA"/>
        </w:rPr>
        <w:t xml:space="preserve"> для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роботи</w:t>
      </w:r>
      <w:r w:rsidRPr="005C7078">
        <w:rPr>
          <w:rFonts w:ascii="Times New Roman" w:hAnsi="Times New Roman"/>
          <w:sz w:val="28"/>
          <w:szCs w:val="28"/>
          <w:lang w:val="uk-UA"/>
        </w:rPr>
        <w:t xml:space="preserve"> санаторно-курортного комплексу смт Сергіївка, для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отримання</w:t>
      </w:r>
      <w:r w:rsidRPr="005C7078">
        <w:rPr>
          <w:rFonts w:ascii="Times New Roman" w:hAnsi="Times New Roman"/>
          <w:sz w:val="28"/>
          <w:szCs w:val="28"/>
          <w:lang w:val="uk-UA"/>
        </w:rPr>
        <w:t xml:space="preserve"> статусу </w:t>
      </w:r>
      <w:r>
        <w:rPr>
          <w:rFonts w:ascii="Times New Roman" w:hAnsi="Times New Roman"/>
          <w:sz w:val="28"/>
          <w:szCs w:val="28"/>
          <w:lang w:val="uk-UA"/>
        </w:rPr>
        <w:t>«К</w:t>
      </w:r>
      <w:r w:rsidRPr="005C7078">
        <w:rPr>
          <w:rFonts w:ascii="Times New Roman" w:hAnsi="Times New Roman"/>
          <w:sz w:val="28"/>
          <w:szCs w:val="28"/>
          <w:lang w:val="uk-UA"/>
        </w:rPr>
        <w:t>урорту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місцевого значення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:rsidR="00901405" w:rsidRPr="0086511F" w:rsidRDefault="00901405" w:rsidP="0090140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V.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86511F">
        <w:rPr>
          <w:rFonts w:ascii="Times New Roman" w:hAnsi="Times New Roman"/>
          <w:sz w:val="28"/>
          <w:szCs w:val="28"/>
        </w:rPr>
        <w:t>МЕХАНІЗМИ РЕАЛІЗАЦІЇ ПРОГРАМИ</w:t>
      </w:r>
    </w:p>
    <w:p w:rsidR="00901405" w:rsidRPr="005C7078" w:rsidRDefault="00901405" w:rsidP="00901405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5.1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.   </w:t>
      </w:r>
      <w:r w:rsidRPr="005C7078">
        <w:rPr>
          <w:rFonts w:ascii="Times New Roman" w:hAnsi="Times New Roman"/>
          <w:i/>
          <w:sz w:val="28"/>
          <w:szCs w:val="28"/>
        </w:rPr>
        <w:t>Нормативно</w:t>
      </w:r>
      <w:r w:rsidRPr="005C7078">
        <w:rPr>
          <w:rFonts w:ascii="Times New Roman" w:hAnsi="Times New Roman"/>
          <w:i/>
          <w:sz w:val="28"/>
          <w:szCs w:val="28"/>
          <w:lang w:val="uk-UA"/>
        </w:rPr>
        <w:t>-правове забезпечення</w:t>
      </w:r>
    </w:p>
    <w:p w:rsidR="00901405" w:rsidRPr="000E28CF" w:rsidRDefault="00901405" w:rsidP="0090140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E28CF">
        <w:rPr>
          <w:rFonts w:ascii="Times New Roman" w:hAnsi="Times New Roman"/>
          <w:sz w:val="28"/>
          <w:szCs w:val="28"/>
          <w:lang w:val="uk-UA"/>
        </w:rPr>
        <w:t xml:space="preserve">Розроблення Програми здійснювалось в межах Законів України «Про місцеве самоврядування в Україні,  Конституції України, Бюджетного Кодексу України, Розпорядження Кабінету Міністрів України від 23.05.2007р №308-р «Про схвалення Концепції реформування місцевих бюджетів»,  Наказ Міністерства фінансів України від 02.08.2010р №805 «Про затвердження Основних підходів до провадження програмно-цільового методу складання та виконання місцевих бюджетів» (із змінами </w:t>
      </w:r>
      <w:r w:rsidR="00E46E7F">
        <w:rPr>
          <w:rFonts w:ascii="Times New Roman" w:hAnsi="Times New Roman"/>
          <w:sz w:val="28"/>
          <w:szCs w:val="28"/>
          <w:lang w:val="uk-UA"/>
        </w:rPr>
        <w:t>та доповненнями</w:t>
      </w:r>
      <w:r w:rsidRPr="000E28CF">
        <w:rPr>
          <w:rFonts w:ascii="Times New Roman" w:hAnsi="Times New Roman"/>
          <w:sz w:val="28"/>
          <w:szCs w:val="28"/>
          <w:lang w:val="uk-UA"/>
        </w:rPr>
        <w:t>), Наказ Міністерства фінансів України від 1.05.2011р №608 «Про затвердження Методичних рекомендацій щодо здійснення оцінки ефективності бюджетних програм» (із змін</w:t>
      </w:r>
      <w:r>
        <w:rPr>
          <w:rFonts w:ascii="Times New Roman" w:hAnsi="Times New Roman"/>
          <w:sz w:val="28"/>
          <w:szCs w:val="28"/>
          <w:lang w:val="uk-UA"/>
        </w:rPr>
        <w:t>ами від 12.01.2012р №13).</w:t>
      </w:r>
    </w:p>
    <w:p w:rsidR="00901405" w:rsidRPr="005C7078" w:rsidRDefault="00901405" w:rsidP="00901405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5C7078">
        <w:rPr>
          <w:rFonts w:ascii="Times New Roman" w:hAnsi="Times New Roman"/>
          <w:i/>
          <w:sz w:val="28"/>
          <w:szCs w:val="28"/>
        </w:rPr>
        <w:t>5.2</w:t>
      </w:r>
      <w:r w:rsidRPr="005C7078">
        <w:rPr>
          <w:rFonts w:ascii="Times New Roman" w:hAnsi="Times New Roman"/>
          <w:i/>
          <w:sz w:val="28"/>
          <w:szCs w:val="28"/>
          <w:lang w:val="uk-UA"/>
        </w:rPr>
        <w:t xml:space="preserve">.   </w:t>
      </w:r>
      <w:r w:rsidRPr="005C7078">
        <w:rPr>
          <w:rFonts w:ascii="Times New Roman" w:hAnsi="Times New Roman"/>
          <w:i/>
          <w:sz w:val="28"/>
          <w:szCs w:val="28"/>
        </w:rPr>
        <w:t>Контроль за</w:t>
      </w:r>
      <w:r w:rsidRPr="005C7078">
        <w:rPr>
          <w:rFonts w:ascii="Times New Roman" w:hAnsi="Times New Roman"/>
          <w:i/>
          <w:sz w:val="28"/>
          <w:szCs w:val="28"/>
          <w:lang w:val="uk-UA"/>
        </w:rPr>
        <w:t xml:space="preserve"> виконанням Програми</w:t>
      </w:r>
    </w:p>
    <w:p w:rsidR="00901405" w:rsidRPr="000E28CF" w:rsidRDefault="00901405" w:rsidP="0090140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C7078">
        <w:rPr>
          <w:rFonts w:ascii="Times New Roman" w:hAnsi="Times New Roman"/>
          <w:sz w:val="28"/>
          <w:szCs w:val="28"/>
          <w:lang w:val="uk-UA"/>
        </w:rPr>
        <w:t>Контроль за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виконанням цієї Програми здійснює</w:t>
      </w:r>
      <w:r w:rsidRPr="005C7078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0E28CF">
        <w:rPr>
          <w:rFonts w:ascii="Times New Roman" w:hAnsi="Times New Roman"/>
          <w:sz w:val="28"/>
          <w:szCs w:val="28"/>
          <w:lang w:val="uk-UA"/>
        </w:rPr>
        <w:t>виконавчий комітет</w:t>
      </w:r>
      <w:r w:rsidRPr="005C7078">
        <w:rPr>
          <w:rFonts w:ascii="Times New Roman" w:hAnsi="Times New Roman"/>
          <w:sz w:val="28"/>
          <w:szCs w:val="28"/>
          <w:lang w:val="uk-UA"/>
        </w:rPr>
        <w:t xml:space="preserve"> Сергіївської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селищної</w:t>
      </w:r>
      <w:r w:rsidRPr="005C7078">
        <w:rPr>
          <w:rFonts w:ascii="Times New Roman" w:hAnsi="Times New Roman"/>
          <w:sz w:val="28"/>
          <w:szCs w:val="28"/>
          <w:lang w:val="uk-UA"/>
        </w:rPr>
        <w:t xml:space="preserve"> Ради,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постійна комісія</w:t>
      </w:r>
      <w:r w:rsidRPr="005C7078">
        <w:rPr>
          <w:rFonts w:ascii="Times New Roman" w:hAnsi="Times New Roman"/>
          <w:sz w:val="28"/>
          <w:szCs w:val="28"/>
          <w:lang w:val="uk-UA"/>
        </w:rPr>
        <w:t xml:space="preserve"> з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питань житлово-комунального господарства</w:t>
      </w:r>
      <w:r w:rsidRPr="005C7078">
        <w:rPr>
          <w:rFonts w:ascii="Times New Roman" w:hAnsi="Times New Roman"/>
          <w:sz w:val="28"/>
          <w:szCs w:val="28"/>
          <w:lang w:val="uk-UA"/>
        </w:rPr>
        <w:t xml:space="preserve">  Сергіївської  </w:t>
      </w:r>
      <w:r w:rsidRPr="000E28CF">
        <w:rPr>
          <w:rFonts w:ascii="Times New Roman" w:hAnsi="Times New Roman"/>
          <w:sz w:val="28"/>
          <w:szCs w:val="28"/>
          <w:lang w:val="uk-UA"/>
        </w:rPr>
        <w:t>селищної</w:t>
      </w:r>
      <w:r w:rsidRPr="005C7078">
        <w:rPr>
          <w:rFonts w:ascii="Times New Roman" w:hAnsi="Times New Roman"/>
          <w:sz w:val="28"/>
          <w:szCs w:val="28"/>
          <w:lang w:val="uk-UA"/>
        </w:rPr>
        <w:t xml:space="preserve"> Ради та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бюджетна комісія</w:t>
      </w:r>
      <w:r w:rsidRPr="005C7078">
        <w:rPr>
          <w:rFonts w:ascii="Times New Roman" w:hAnsi="Times New Roman"/>
          <w:sz w:val="28"/>
          <w:szCs w:val="28"/>
          <w:lang w:val="uk-UA"/>
        </w:rPr>
        <w:t>.</w:t>
      </w:r>
    </w:p>
    <w:p w:rsidR="00901405" w:rsidRPr="00EC345C" w:rsidRDefault="00901405" w:rsidP="00EC345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E28CF">
        <w:rPr>
          <w:rFonts w:ascii="Times New Roman" w:hAnsi="Times New Roman"/>
          <w:sz w:val="28"/>
          <w:szCs w:val="28"/>
          <w:lang w:val="uk-UA"/>
        </w:rPr>
        <w:t>Громадський</w:t>
      </w:r>
      <w:r w:rsidRPr="0086511F">
        <w:rPr>
          <w:rFonts w:ascii="Times New Roman" w:hAnsi="Times New Roman"/>
          <w:sz w:val="28"/>
          <w:szCs w:val="28"/>
        </w:rPr>
        <w:t xml:space="preserve"> контроль за ходом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реалізації Програми здійснюється</w:t>
      </w:r>
      <w:r w:rsidRPr="0086511F">
        <w:rPr>
          <w:rFonts w:ascii="Times New Roman" w:hAnsi="Times New Roman"/>
          <w:sz w:val="28"/>
          <w:szCs w:val="28"/>
        </w:rPr>
        <w:t xml:space="preserve"> (за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їхнім бажанням</w:t>
      </w:r>
      <w:r w:rsidRPr="0086511F">
        <w:rPr>
          <w:rFonts w:ascii="Times New Roman" w:hAnsi="Times New Roman"/>
          <w:sz w:val="28"/>
          <w:szCs w:val="28"/>
        </w:rPr>
        <w:t>)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представниками громадських організацій</w:t>
      </w:r>
      <w:r w:rsidRPr="0086511F">
        <w:rPr>
          <w:rFonts w:ascii="Times New Roman" w:hAnsi="Times New Roman"/>
          <w:sz w:val="28"/>
          <w:szCs w:val="28"/>
        </w:rPr>
        <w:t>, у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статуті яких передбачено діяльність</w:t>
      </w:r>
      <w:r w:rsidRPr="0086511F">
        <w:rPr>
          <w:rFonts w:ascii="Times New Roman" w:hAnsi="Times New Roman"/>
          <w:sz w:val="28"/>
          <w:szCs w:val="28"/>
        </w:rPr>
        <w:t xml:space="preserve"> у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сфері житлово-комунального господарства</w:t>
      </w:r>
      <w:r w:rsidRPr="0086511F">
        <w:rPr>
          <w:rFonts w:ascii="Times New Roman" w:hAnsi="Times New Roman"/>
          <w:sz w:val="28"/>
          <w:szCs w:val="28"/>
        </w:rPr>
        <w:t>.</w:t>
      </w:r>
    </w:p>
    <w:p w:rsidR="00901405" w:rsidRPr="0086511F" w:rsidRDefault="00901405" w:rsidP="0090140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86511F">
        <w:rPr>
          <w:rFonts w:ascii="Times New Roman" w:hAnsi="Times New Roman"/>
          <w:sz w:val="28"/>
          <w:szCs w:val="28"/>
        </w:rPr>
        <w:t>VI.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86511F">
        <w:rPr>
          <w:rFonts w:ascii="Times New Roman" w:hAnsi="Times New Roman"/>
          <w:sz w:val="28"/>
          <w:szCs w:val="28"/>
        </w:rPr>
        <w:t>ОЧІКУВАНІ РЕЗУЛЬТАТИ ВИКОНАННЯ ПРОГРАМИ</w:t>
      </w:r>
    </w:p>
    <w:p w:rsidR="00901405" w:rsidRPr="0086511F" w:rsidRDefault="00901405" w:rsidP="0090140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6511F">
        <w:rPr>
          <w:rFonts w:ascii="Times New Roman" w:hAnsi="Times New Roman"/>
          <w:sz w:val="28"/>
          <w:szCs w:val="28"/>
        </w:rPr>
        <w:t xml:space="preserve">        </w:t>
      </w:r>
      <w:r w:rsidRPr="000E28CF">
        <w:rPr>
          <w:rFonts w:ascii="Times New Roman" w:hAnsi="Times New Roman"/>
          <w:sz w:val="28"/>
          <w:szCs w:val="28"/>
          <w:lang w:val="uk-UA"/>
        </w:rPr>
        <w:t>Виконання Програми дає можливість забезпечити</w:t>
      </w:r>
      <w:r w:rsidRPr="0086511F">
        <w:rPr>
          <w:rFonts w:ascii="Times New Roman" w:hAnsi="Times New Roman"/>
          <w:sz w:val="28"/>
          <w:szCs w:val="28"/>
        </w:rPr>
        <w:t>:</w:t>
      </w:r>
    </w:p>
    <w:p w:rsidR="00901405" w:rsidRPr="0086511F" w:rsidRDefault="00901405" w:rsidP="0090140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6511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E28CF">
        <w:rPr>
          <w:rFonts w:ascii="Times New Roman" w:hAnsi="Times New Roman"/>
          <w:sz w:val="28"/>
          <w:szCs w:val="28"/>
          <w:lang w:val="uk-UA"/>
        </w:rPr>
        <w:t>Отримання</w:t>
      </w:r>
      <w:r w:rsidRPr="0086511F">
        <w:rPr>
          <w:rFonts w:ascii="Times New Roman" w:hAnsi="Times New Roman"/>
          <w:sz w:val="28"/>
          <w:szCs w:val="28"/>
        </w:rPr>
        <w:t xml:space="preserve"> статусу курорту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0E28CF">
        <w:rPr>
          <w:rFonts w:ascii="Times New Roman" w:hAnsi="Times New Roman"/>
          <w:sz w:val="28"/>
          <w:szCs w:val="28"/>
          <w:lang w:val="uk-UA"/>
        </w:rPr>
        <w:t>м</w:t>
      </w:r>
      <w:proofErr w:type="gramEnd"/>
      <w:r w:rsidRPr="000E28CF">
        <w:rPr>
          <w:rFonts w:ascii="Times New Roman" w:hAnsi="Times New Roman"/>
          <w:sz w:val="28"/>
          <w:szCs w:val="28"/>
          <w:lang w:val="uk-UA"/>
        </w:rPr>
        <w:t>ісцевого значення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901405" w:rsidRPr="005C7078" w:rsidRDefault="00901405" w:rsidP="0090140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6511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З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абезпечення </w:t>
      </w:r>
      <w:proofErr w:type="gramStart"/>
      <w:r w:rsidRPr="000E28CF">
        <w:rPr>
          <w:rFonts w:ascii="Times New Roman" w:hAnsi="Times New Roman"/>
          <w:sz w:val="28"/>
          <w:szCs w:val="28"/>
          <w:lang w:val="uk-UA"/>
        </w:rPr>
        <w:t>п</w:t>
      </w:r>
      <w:proofErr w:type="gramEnd"/>
      <w:r w:rsidRPr="000E28CF">
        <w:rPr>
          <w:rFonts w:ascii="Times New Roman" w:hAnsi="Times New Roman"/>
          <w:sz w:val="28"/>
          <w:szCs w:val="28"/>
          <w:lang w:val="uk-UA"/>
        </w:rPr>
        <w:t>ідприємств</w:t>
      </w:r>
      <w:r w:rsidRPr="0086511F">
        <w:rPr>
          <w:rFonts w:ascii="Times New Roman" w:hAnsi="Times New Roman"/>
          <w:sz w:val="28"/>
          <w:szCs w:val="28"/>
        </w:rPr>
        <w:t xml:space="preserve"> санаторно-курортного комплексу смт Сергіївка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якісними гідромінеральними</w:t>
      </w:r>
      <w:r>
        <w:rPr>
          <w:rFonts w:ascii="Times New Roman" w:hAnsi="Times New Roman"/>
          <w:sz w:val="28"/>
          <w:szCs w:val="28"/>
        </w:rPr>
        <w:t xml:space="preserve"> ресурсами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901405" w:rsidRDefault="00901405" w:rsidP="0090140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6511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П</w:t>
      </w:r>
      <w:r w:rsidRPr="000E28CF">
        <w:rPr>
          <w:rFonts w:ascii="Times New Roman" w:hAnsi="Times New Roman"/>
          <w:sz w:val="28"/>
          <w:szCs w:val="28"/>
          <w:lang w:val="uk-UA"/>
        </w:rPr>
        <w:t>окращення екологічного</w:t>
      </w:r>
      <w:r w:rsidRPr="0086511F">
        <w:rPr>
          <w:rFonts w:ascii="Times New Roman" w:hAnsi="Times New Roman"/>
          <w:sz w:val="28"/>
          <w:szCs w:val="28"/>
        </w:rPr>
        <w:t xml:space="preserve"> стану курорту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901405" w:rsidRPr="005C7078" w:rsidRDefault="00901405" w:rsidP="0090140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6511F">
        <w:rPr>
          <w:rFonts w:ascii="Times New Roman" w:hAnsi="Times New Roman"/>
          <w:sz w:val="28"/>
          <w:szCs w:val="28"/>
        </w:rPr>
        <w:t>-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Перехід</w:t>
      </w:r>
      <w:r w:rsidRPr="0086511F">
        <w:rPr>
          <w:rFonts w:ascii="Times New Roman" w:hAnsi="Times New Roman"/>
          <w:sz w:val="28"/>
          <w:szCs w:val="28"/>
        </w:rPr>
        <w:t xml:space="preserve"> КП «Сергіївська </w:t>
      </w:r>
      <w:proofErr w:type="spellStart"/>
      <w:r w:rsidRPr="0086511F">
        <w:rPr>
          <w:rFonts w:ascii="Times New Roman" w:hAnsi="Times New Roman"/>
          <w:sz w:val="28"/>
          <w:szCs w:val="28"/>
        </w:rPr>
        <w:t>гідрогеологічна</w:t>
      </w:r>
      <w:proofErr w:type="spellEnd"/>
      <w:r w:rsidRPr="00865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511F">
        <w:rPr>
          <w:rFonts w:ascii="Times New Roman" w:hAnsi="Times New Roman"/>
          <w:sz w:val="28"/>
          <w:szCs w:val="28"/>
        </w:rPr>
        <w:t>режимно-експлуатаційна</w:t>
      </w:r>
      <w:proofErr w:type="spellEnd"/>
      <w:r w:rsidRPr="000E28CF">
        <w:rPr>
          <w:rFonts w:ascii="Times New Roman" w:hAnsi="Times New Roman"/>
          <w:sz w:val="28"/>
          <w:szCs w:val="28"/>
          <w:lang w:val="uk-UA"/>
        </w:rPr>
        <w:t xml:space="preserve"> станція</w:t>
      </w:r>
      <w:r w:rsidRPr="0086511F">
        <w:rPr>
          <w:rFonts w:ascii="Times New Roman" w:hAnsi="Times New Roman"/>
          <w:sz w:val="28"/>
          <w:szCs w:val="28"/>
        </w:rPr>
        <w:t>» на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самоокупність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901405" w:rsidRDefault="00901405" w:rsidP="00EC345C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01405">
        <w:rPr>
          <w:rFonts w:ascii="Times New Roman" w:hAnsi="Times New Roman"/>
          <w:sz w:val="28"/>
          <w:szCs w:val="28"/>
          <w:lang w:val="uk-UA"/>
        </w:rPr>
        <w:t>-</w:t>
      </w:r>
      <w:r w:rsidRPr="000E28CF">
        <w:rPr>
          <w:rFonts w:ascii="Times New Roman" w:hAnsi="Times New Roman"/>
          <w:sz w:val="28"/>
          <w:szCs w:val="28"/>
          <w:lang w:val="uk-UA"/>
        </w:rPr>
        <w:t xml:space="preserve"> Створення додаткових робочих місць</w:t>
      </w:r>
      <w:r w:rsidRPr="005C7078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:rsidR="00507DFC" w:rsidRPr="005C7078" w:rsidRDefault="00507DFC" w:rsidP="00507DFC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ради                                                            Тетяна ДРАМАРЕЦЬКА</w:t>
      </w:r>
    </w:p>
    <w:sectPr w:rsidR="00507DFC" w:rsidRPr="005C7078" w:rsidSect="00901405">
      <w:type w:val="continuous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B04" w:rsidRDefault="002B0B04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B0B04" w:rsidRDefault="002B0B04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">
    <w:altName w:val="MS Gothic"/>
    <w:charset w:val="80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B04" w:rsidRDefault="002B0B04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B0B04" w:rsidRDefault="002B0B04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9E2" w:rsidRPr="00862294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9529E2" w:rsidRPr="00850FF9" w:rsidRDefault="009529E2" w:rsidP="00850FF9">
    <w:pPr>
      <w:pStyle w:val="a5"/>
      <w:rPr>
        <w:rFonts w:cs="Times New Roman"/>
        <w:sz w:val="28"/>
        <w:szCs w:val="28"/>
        <w:lang w:val="uk-UA"/>
      </w:rPr>
    </w:pPr>
  </w:p>
  <w:p w:rsidR="009529E2" w:rsidRPr="0068240C" w:rsidRDefault="00086956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4"/>
        <w:szCs w:val="24"/>
        <w:lang w:val="uk-UA"/>
      </w:rPr>
      <w:t xml:space="preserve">Двадцять </w:t>
    </w:r>
    <w:r w:rsidR="00931F34">
      <w:rPr>
        <w:rFonts w:ascii="Times New Roman" w:hAnsi="Times New Roman" w:cs="Times New Roman"/>
        <w:b/>
        <w:bCs/>
        <w:sz w:val="24"/>
        <w:szCs w:val="24"/>
        <w:lang w:val="uk-UA"/>
      </w:rPr>
      <w:t>п’ята</w:t>
    </w:r>
    <w:r>
      <w:rPr>
        <w:rFonts w:ascii="Times New Roman" w:hAnsi="Times New Roman" w:cs="Times New Roman"/>
        <w:b/>
        <w:bCs/>
        <w:sz w:val="24"/>
        <w:szCs w:val="24"/>
        <w:lang w:val="uk-UA"/>
      </w:rPr>
      <w:t xml:space="preserve"> </w:t>
    </w:r>
    <w:r w:rsidR="00C941C3">
      <w:rPr>
        <w:rFonts w:ascii="Times New Roman" w:hAnsi="Times New Roman" w:cs="Times New Roman"/>
        <w:b/>
        <w:bCs/>
        <w:sz w:val="24"/>
        <w:szCs w:val="24"/>
        <w:lang w:val="uk-UA"/>
      </w:rPr>
      <w:t xml:space="preserve">чергова </w:t>
    </w:r>
    <w:r w:rsidR="009529E2">
      <w:rPr>
        <w:rFonts w:ascii="Times New Roman" w:hAnsi="Times New Roman" w:cs="Times New Roman"/>
        <w:b/>
        <w:bCs/>
        <w:sz w:val="24"/>
        <w:szCs w:val="24"/>
        <w:lang w:val="uk-UA"/>
      </w:rPr>
      <w:t xml:space="preserve">сесія </w:t>
    </w:r>
    <w:r w:rsidR="009529E2" w:rsidRPr="00850FF9">
      <w:rPr>
        <w:rFonts w:ascii="Times New Roman" w:hAnsi="Times New Roman" w:cs="Times New Roman"/>
        <w:b/>
        <w:bCs/>
        <w:sz w:val="24"/>
        <w:szCs w:val="24"/>
      </w:rPr>
      <w:t xml:space="preserve">VIIІ </w:t>
    </w:r>
    <w:proofErr w:type="spellStart"/>
    <w:r w:rsidR="009529E2" w:rsidRPr="00850FF9">
      <w:rPr>
        <w:rFonts w:ascii="Times New Roman" w:hAnsi="Times New Roman" w:cs="Times New Roman"/>
        <w:b/>
        <w:bCs/>
        <w:sz w:val="24"/>
        <w:szCs w:val="24"/>
      </w:rPr>
      <w:t>скликання</w:t>
    </w:r>
    <w:proofErr w:type="spellEnd"/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36"/>
        <w:szCs w:val="36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9529E2" w:rsidRDefault="009529E2" w:rsidP="00850FF9">
    <w:pPr>
      <w:tabs>
        <w:tab w:val="left" w:pos="900"/>
      </w:tabs>
      <w:spacing w:after="0" w:line="240" w:lineRule="aut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0376"/>
    <w:multiLevelType w:val="hybridMultilevel"/>
    <w:tmpl w:val="E7146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D38E7"/>
    <w:multiLevelType w:val="hybridMultilevel"/>
    <w:tmpl w:val="E0E43920"/>
    <w:lvl w:ilvl="0" w:tplc="CA0A63B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trike w:val="0"/>
        <w:dstrike w:val="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264EA"/>
    <w:multiLevelType w:val="hybridMultilevel"/>
    <w:tmpl w:val="74821CAA"/>
    <w:lvl w:ilvl="0" w:tplc="F320CBA8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>
    <w:nsid w:val="05B233BA"/>
    <w:multiLevelType w:val="hybridMultilevel"/>
    <w:tmpl w:val="E3B89D7E"/>
    <w:lvl w:ilvl="0" w:tplc="49A47E40">
      <w:start w:val="1"/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54E052D9"/>
    <w:multiLevelType w:val="hybridMultilevel"/>
    <w:tmpl w:val="25162046"/>
    <w:lvl w:ilvl="0" w:tplc="73EA7CF4">
      <w:start w:val="2018"/>
      <w:numFmt w:val="bullet"/>
      <w:lvlText w:val="-"/>
      <w:lvlJc w:val="left"/>
      <w:pPr>
        <w:ind w:left="720" w:hanging="360"/>
      </w:pPr>
      <w:rPr>
        <w:rFonts w:ascii="Times New Roman" w:eastAsia="DejaVu Sans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443E83"/>
    <w:multiLevelType w:val="hybridMultilevel"/>
    <w:tmpl w:val="A540FDCE"/>
    <w:lvl w:ilvl="0" w:tplc="0442C5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CA2111"/>
    <w:multiLevelType w:val="multilevel"/>
    <w:tmpl w:val="862E165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4A15"/>
    <w:rsid w:val="00031520"/>
    <w:rsid w:val="00042548"/>
    <w:rsid w:val="00053338"/>
    <w:rsid w:val="00061108"/>
    <w:rsid w:val="00086956"/>
    <w:rsid w:val="0009259C"/>
    <w:rsid w:val="00134019"/>
    <w:rsid w:val="001443E2"/>
    <w:rsid w:val="00150AF0"/>
    <w:rsid w:val="001722A4"/>
    <w:rsid w:val="001C2BB4"/>
    <w:rsid w:val="001E35F5"/>
    <w:rsid w:val="002B0B04"/>
    <w:rsid w:val="002D6164"/>
    <w:rsid w:val="0030104F"/>
    <w:rsid w:val="00325877"/>
    <w:rsid w:val="00326BEF"/>
    <w:rsid w:val="00332C13"/>
    <w:rsid w:val="00375232"/>
    <w:rsid w:val="00376B98"/>
    <w:rsid w:val="003B676B"/>
    <w:rsid w:val="003C3392"/>
    <w:rsid w:val="004521F2"/>
    <w:rsid w:val="00452D69"/>
    <w:rsid w:val="00495D73"/>
    <w:rsid w:val="004D5B81"/>
    <w:rsid w:val="00507DFC"/>
    <w:rsid w:val="005237F3"/>
    <w:rsid w:val="0052407B"/>
    <w:rsid w:val="005A5985"/>
    <w:rsid w:val="005C6319"/>
    <w:rsid w:val="005C76DA"/>
    <w:rsid w:val="005D7BF5"/>
    <w:rsid w:val="00642929"/>
    <w:rsid w:val="0068240C"/>
    <w:rsid w:val="006F0F2D"/>
    <w:rsid w:val="007037D7"/>
    <w:rsid w:val="007801F0"/>
    <w:rsid w:val="007C6009"/>
    <w:rsid w:val="007E02B4"/>
    <w:rsid w:val="007E2712"/>
    <w:rsid w:val="008072D6"/>
    <w:rsid w:val="00850FF9"/>
    <w:rsid w:val="00860980"/>
    <w:rsid w:val="00862294"/>
    <w:rsid w:val="008E2FA2"/>
    <w:rsid w:val="00901405"/>
    <w:rsid w:val="00925529"/>
    <w:rsid w:val="00927E5F"/>
    <w:rsid w:val="00931F34"/>
    <w:rsid w:val="0094416D"/>
    <w:rsid w:val="009529E2"/>
    <w:rsid w:val="00985E40"/>
    <w:rsid w:val="00996424"/>
    <w:rsid w:val="009C2A9F"/>
    <w:rsid w:val="00A11113"/>
    <w:rsid w:val="00A16280"/>
    <w:rsid w:val="00A37A5B"/>
    <w:rsid w:val="00A81B74"/>
    <w:rsid w:val="00AB72A0"/>
    <w:rsid w:val="00B11F33"/>
    <w:rsid w:val="00B14C59"/>
    <w:rsid w:val="00B40766"/>
    <w:rsid w:val="00BB419B"/>
    <w:rsid w:val="00BE7E8E"/>
    <w:rsid w:val="00C021A7"/>
    <w:rsid w:val="00C35413"/>
    <w:rsid w:val="00C71D23"/>
    <w:rsid w:val="00C857BE"/>
    <w:rsid w:val="00C941C3"/>
    <w:rsid w:val="00C96C68"/>
    <w:rsid w:val="00CD5BA9"/>
    <w:rsid w:val="00D14B93"/>
    <w:rsid w:val="00D221B4"/>
    <w:rsid w:val="00DB4C92"/>
    <w:rsid w:val="00DD3E6A"/>
    <w:rsid w:val="00E31FCD"/>
    <w:rsid w:val="00E33708"/>
    <w:rsid w:val="00E46E7F"/>
    <w:rsid w:val="00E54C21"/>
    <w:rsid w:val="00EA2632"/>
    <w:rsid w:val="00EB4547"/>
    <w:rsid w:val="00EC345C"/>
    <w:rsid w:val="00EC4185"/>
    <w:rsid w:val="00ED15F5"/>
    <w:rsid w:val="00EE2E39"/>
    <w:rsid w:val="00F02A63"/>
    <w:rsid w:val="00F406A7"/>
    <w:rsid w:val="00F74AC9"/>
    <w:rsid w:val="00F90697"/>
    <w:rsid w:val="00F972BF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50AF0"/>
    <w:pPr>
      <w:ind w:left="720"/>
      <w:contextualSpacing/>
    </w:pPr>
  </w:style>
  <w:style w:type="table" w:styleId="ac">
    <w:name w:val="Table Grid"/>
    <w:basedOn w:val="a1"/>
    <w:uiPriority w:val="59"/>
    <w:locked/>
    <w:rsid w:val="00150AF0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locked/>
    <w:rsid w:val="00086956"/>
    <w:rPr>
      <w:rFonts w:ascii="Times New Roman" w:hAnsi="Times New Roman" w:cs="Times New Roman" w:hint="default"/>
      <w:b/>
      <w:bCs/>
    </w:rPr>
  </w:style>
  <w:style w:type="paragraph" w:styleId="ae">
    <w:name w:val="Normal (Web)"/>
    <w:basedOn w:val="a"/>
    <w:uiPriority w:val="99"/>
    <w:semiHidden/>
    <w:unhideWhenUsed/>
    <w:rsid w:val="0008695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f">
    <w:name w:val="Body Text Indent"/>
    <w:basedOn w:val="a"/>
    <w:link w:val="af0"/>
    <w:uiPriority w:val="99"/>
    <w:unhideWhenUsed/>
    <w:rsid w:val="00086956"/>
    <w:pPr>
      <w:spacing w:after="120" w:line="240" w:lineRule="auto"/>
      <w:ind w:left="283"/>
    </w:pPr>
    <w:rPr>
      <w:rFonts w:ascii="Times New Roman" w:hAnsi="Times New Roman" w:cs="Times New Roman"/>
      <w:sz w:val="28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rsid w:val="00086956"/>
    <w:rPr>
      <w:rFonts w:ascii="Times New Roman" w:eastAsia="Times New Roman" w:hAnsi="Times New Roman"/>
      <w:sz w:val="28"/>
      <w:szCs w:val="24"/>
    </w:rPr>
  </w:style>
  <w:style w:type="paragraph" w:customStyle="1" w:styleId="31">
    <w:name w:val="Основной текст с отступом 31"/>
    <w:basedOn w:val="a"/>
    <w:uiPriority w:val="99"/>
    <w:rsid w:val="00086956"/>
    <w:pPr>
      <w:widowControl w:val="0"/>
      <w:suppressAutoHyphens/>
      <w:spacing w:after="120" w:line="240" w:lineRule="auto"/>
      <w:ind w:left="283"/>
    </w:pPr>
    <w:rPr>
      <w:rFonts w:ascii="Times New Roman" w:hAnsi="Times New Roman" w:cs="Times New Roman"/>
      <w:kern w:val="2"/>
      <w:sz w:val="16"/>
      <w:szCs w:val="16"/>
    </w:rPr>
  </w:style>
  <w:style w:type="paragraph" w:customStyle="1" w:styleId="af1">
    <w:name w:val="Вміст таблиці"/>
    <w:basedOn w:val="a"/>
    <w:uiPriority w:val="99"/>
    <w:rsid w:val="00086956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DejaVu Sans"/>
      <w:kern w:val="2"/>
      <w:sz w:val="24"/>
      <w:szCs w:val="24"/>
      <w:lang w:val="uk-UA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50AF0"/>
    <w:pPr>
      <w:ind w:left="720"/>
      <w:contextualSpacing/>
    </w:pPr>
  </w:style>
  <w:style w:type="table" w:styleId="ac">
    <w:name w:val="Table Grid"/>
    <w:basedOn w:val="a1"/>
    <w:uiPriority w:val="59"/>
    <w:locked/>
    <w:rsid w:val="00150AF0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locked/>
    <w:rsid w:val="00086956"/>
    <w:rPr>
      <w:rFonts w:ascii="Times New Roman" w:hAnsi="Times New Roman" w:cs="Times New Roman" w:hint="default"/>
      <w:b/>
      <w:bCs/>
    </w:rPr>
  </w:style>
  <w:style w:type="paragraph" w:styleId="ae">
    <w:name w:val="Normal (Web)"/>
    <w:basedOn w:val="a"/>
    <w:uiPriority w:val="99"/>
    <w:semiHidden/>
    <w:unhideWhenUsed/>
    <w:rsid w:val="0008695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f">
    <w:name w:val="Body Text Indent"/>
    <w:basedOn w:val="a"/>
    <w:link w:val="af0"/>
    <w:uiPriority w:val="99"/>
    <w:unhideWhenUsed/>
    <w:rsid w:val="00086956"/>
    <w:pPr>
      <w:spacing w:after="120" w:line="240" w:lineRule="auto"/>
      <w:ind w:left="283"/>
    </w:pPr>
    <w:rPr>
      <w:rFonts w:ascii="Times New Roman" w:hAnsi="Times New Roman" w:cs="Times New Roman"/>
      <w:sz w:val="28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rsid w:val="00086956"/>
    <w:rPr>
      <w:rFonts w:ascii="Times New Roman" w:eastAsia="Times New Roman" w:hAnsi="Times New Roman"/>
      <w:sz w:val="28"/>
      <w:szCs w:val="24"/>
    </w:rPr>
  </w:style>
  <w:style w:type="paragraph" w:customStyle="1" w:styleId="31">
    <w:name w:val="Основной текст с отступом 31"/>
    <w:basedOn w:val="a"/>
    <w:uiPriority w:val="99"/>
    <w:rsid w:val="00086956"/>
    <w:pPr>
      <w:widowControl w:val="0"/>
      <w:suppressAutoHyphens/>
      <w:spacing w:after="120" w:line="240" w:lineRule="auto"/>
      <w:ind w:left="283"/>
    </w:pPr>
    <w:rPr>
      <w:rFonts w:ascii="Times New Roman" w:hAnsi="Times New Roman" w:cs="Times New Roman"/>
      <w:kern w:val="2"/>
      <w:sz w:val="16"/>
      <w:szCs w:val="16"/>
    </w:rPr>
  </w:style>
  <w:style w:type="paragraph" w:customStyle="1" w:styleId="af1">
    <w:name w:val="Вміст таблиці"/>
    <w:basedOn w:val="a"/>
    <w:uiPriority w:val="99"/>
    <w:rsid w:val="00086956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DejaVu Sans"/>
      <w:kern w:val="2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1299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2021-12-29T09:15:00Z</cp:lastPrinted>
  <dcterms:created xsi:type="dcterms:W3CDTF">2021-12-09T12:33:00Z</dcterms:created>
  <dcterms:modified xsi:type="dcterms:W3CDTF">2021-12-29T09:16:00Z</dcterms:modified>
</cp:coreProperties>
</file>