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169" w:rsidRPr="00862294" w:rsidRDefault="00745169" w:rsidP="00745169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162174FF" wp14:editId="1C922498">
            <wp:extent cx="552450" cy="713740"/>
            <wp:effectExtent l="19050" t="0" r="0" b="0"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37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169" w:rsidRPr="00134019" w:rsidRDefault="00745169" w:rsidP="00745169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745169" w:rsidRPr="00134019" w:rsidRDefault="00745169" w:rsidP="00745169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745169" w:rsidRPr="00850FF9" w:rsidRDefault="00745169" w:rsidP="00745169">
      <w:pPr>
        <w:pStyle w:val="a4"/>
        <w:rPr>
          <w:rFonts w:cs="Times New Roman"/>
          <w:sz w:val="28"/>
          <w:szCs w:val="28"/>
          <w:lang w:val="uk-UA"/>
        </w:rPr>
      </w:pPr>
    </w:p>
    <w:p w:rsidR="00745169" w:rsidRPr="00507C61" w:rsidRDefault="005502F8" w:rsidP="00745169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Двадцять друга</w:t>
      </w:r>
      <w:r w:rsidR="00745169" w:rsidRPr="00507C61">
        <w:rPr>
          <w:rFonts w:ascii="Times New Roman" w:hAnsi="Times New Roman" w:cs="Times New Roman"/>
          <w:b/>
          <w:bCs/>
        </w:rPr>
        <w:t xml:space="preserve"> </w:t>
      </w:r>
      <w:r w:rsidR="00745169">
        <w:rPr>
          <w:rFonts w:ascii="Times New Roman" w:hAnsi="Times New Roman" w:cs="Times New Roman"/>
          <w:b/>
          <w:bCs/>
          <w:lang w:val="uk-UA"/>
        </w:rPr>
        <w:t xml:space="preserve">чергова </w:t>
      </w:r>
      <w:proofErr w:type="spellStart"/>
      <w:r w:rsidR="00745169" w:rsidRPr="00507C61">
        <w:rPr>
          <w:rFonts w:ascii="Times New Roman" w:hAnsi="Times New Roman" w:cs="Times New Roman"/>
          <w:b/>
          <w:bCs/>
        </w:rPr>
        <w:t>сесія</w:t>
      </w:r>
      <w:proofErr w:type="spellEnd"/>
      <w:r w:rsidR="00745169" w:rsidRPr="00507C61">
        <w:rPr>
          <w:rFonts w:ascii="Times New Roman" w:hAnsi="Times New Roman" w:cs="Times New Roman"/>
          <w:b/>
          <w:bCs/>
        </w:rPr>
        <w:t xml:space="preserve">, VIIІ </w:t>
      </w:r>
      <w:proofErr w:type="spellStart"/>
      <w:r w:rsidR="00745169" w:rsidRPr="00507C61">
        <w:rPr>
          <w:rFonts w:ascii="Times New Roman" w:hAnsi="Times New Roman" w:cs="Times New Roman"/>
          <w:b/>
          <w:bCs/>
        </w:rPr>
        <w:t>скликання</w:t>
      </w:r>
      <w:proofErr w:type="spellEnd"/>
    </w:p>
    <w:p w:rsidR="00745169" w:rsidRPr="00507C61" w:rsidRDefault="005C336E" w:rsidP="00745169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45169" w:rsidRPr="00507C61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="00745169" w:rsidRPr="00507C61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="00745169" w:rsidRPr="00507C61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745169" w:rsidRPr="00912C1D" w:rsidRDefault="00912C1D" w:rsidP="00745169">
      <w:pPr>
        <w:spacing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912C1D">
        <w:rPr>
          <w:rFonts w:ascii="Times New Roman" w:hAnsi="Times New Roman" w:cs="Times New Roman"/>
          <w:b/>
          <w:lang w:val="uk-UA"/>
        </w:rPr>
        <w:t>26.11</w:t>
      </w:r>
      <w:r w:rsidR="00745169" w:rsidRPr="00912C1D">
        <w:rPr>
          <w:rFonts w:ascii="Times New Roman" w:hAnsi="Times New Roman" w:cs="Times New Roman"/>
          <w:b/>
          <w:bCs/>
          <w:lang w:val="uk-UA"/>
        </w:rPr>
        <w:t xml:space="preserve">.2021 </w:t>
      </w:r>
      <w:r w:rsidR="00745169" w:rsidRPr="00912C1D">
        <w:rPr>
          <w:rFonts w:ascii="Times New Roman" w:hAnsi="Times New Roman" w:cs="Times New Roman"/>
          <w:b/>
          <w:lang w:val="uk-UA"/>
        </w:rPr>
        <w:t>р</w:t>
      </w:r>
      <w:r w:rsidR="005502F8" w:rsidRPr="00912C1D">
        <w:rPr>
          <w:rFonts w:ascii="Times New Roman" w:hAnsi="Times New Roman" w:cs="Times New Roman"/>
          <w:b/>
          <w:lang w:val="uk-UA"/>
        </w:rPr>
        <w:t xml:space="preserve">                                                           </w:t>
      </w:r>
      <w:r w:rsidRPr="00912C1D">
        <w:rPr>
          <w:rFonts w:ascii="Times New Roman" w:hAnsi="Times New Roman" w:cs="Times New Roman"/>
          <w:b/>
          <w:lang w:val="uk-UA"/>
        </w:rPr>
        <w:t>Сергіївка</w:t>
      </w:r>
      <w:r w:rsidR="005502F8" w:rsidRPr="00912C1D">
        <w:rPr>
          <w:rFonts w:ascii="Times New Roman" w:hAnsi="Times New Roman" w:cs="Times New Roman"/>
          <w:b/>
          <w:lang w:val="uk-UA"/>
        </w:rPr>
        <w:t xml:space="preserve">                                                               </w:t>
      </w:r>
      <w:r w:rsidR="00745169" w:rsidRPr="00912C1D">
        <w:rPr>
          <w:rFonts w:ascii="Times New Roman" w:hAnsi="Times New Roman" w:cs="Times New Roman"/>
          <w:b/>
          <w:lang w:val="uk-UA"/>
        </w:rPr>
        <w:t xml:space="preserve"> №</w:t>
      </w:r>
      <w:r w:rsidR="005502F8" w:rsidRPr="00912C1D">
        <w:rPr>
          <w:rFonts w:ascii="Times New Roman" w:hAnsi="Times New Roman" w:cs="Times New Roman"/>
          <w:b/>
          <w:lang w:val="uk-UA"/>
        </w:rPr>
        <w:t xml:space="preserve"> </w:t>
      </w:r>
      <w:r w:rsidRPr="00912C1D">
        <w:rPr>
          <w:rFonts w:ascii="Times New Roman" w:hAnsi="Times New Roman" w:cs="Times New Roman"/>
          <w:b/>
          <w:lang w:val="uk-UA"/>
        </w:rPr>
        <w:t>679</w:t>
      </w:r>
    </w:p>
    <w:p w:rsidR="00745169" w:rsidRPr="0042700D" w:rsidRDefault="00F72508" w:rsidP="00745169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2700D">
        <w:rPr>
          <w:rFonts w:ascii="Times New Roman" w:hAnsi="Times New Roman" w:cs="Times New Roman"/>
          <w:sz w:val="24"/>
          <w:szCs w:val="24"/>
          <w:lang w:val="uk-UA"/>
        </w:rPr>
        <w:t>Про внесе</w:t>
      </w:r>
      <w:r w:rsidR="0042700D" w:rsidRPr="0042700D">
        <w:rPr>
          <w:rFonts w:ascii="Times New Roman" w:hAnsi="Times New Roman" w:cs="Times New Roman"/>
          <w:sz w:val="24"/>
          <w:szCs w:val="24"/>
          <w:lang w:val="uk-UA"/>
        </w:rPr>
        <w:t xml:space="preserve">ння змін та доповнень </w:t>
      </w:r>
      <w:r w:rsidR="006566B2" w:rsidRPr="0042700D">
        <w:rPr>
          <w:rFonts w:ascii="Times New Roman" w:hAnsi="Times New Roman" w:cs="Times New Roman"/>
          <w:sz w:val="24"/>
          <w:szCs w:val="24"/>
          <w:lang w:val="uk-UA"/>
        </w:rPr>
        <w:t xml:space="preserve">до Програми </w:t>
      </w:r>
      <w:r w:rsidR="006566B2" w:rsidRPr="0042700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затвердженої рішенням сесії селищної ради від 11.02.2021р. №111</w:t>
      </w:r>
      <w:r w:rsidR="00745169" w:rsidRPr="0042700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566B2" w:rsidRPr="0042700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«Про затвердження </w:t>
      </w:r>
      <w:r w:rsidR="00745169" w:rsidRPr="0042700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Програми розвитку  закладів культури, проведення культурно-мистецьких заходів та відзначення державних і національних свят в Сергіївській селищній раді Білгород-Дністровського району Одеської області на 2021-2023 роки</w:t>
      </w:r>
      <w:r w:rsidR="006566B2" w:rsidRPr="0042700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</w:p>
    <w:p w:rsidR="00745169" w:rsidRPr="00F40B19" w:rsidRDefault="00745169" w:rsidP="005C336E">
      <w:pPr>
        <w:pStyle w:val="a3"/>
        <w:jc w:val="both"/>
        <w:rPr>
          <w:lang w:val="uk-UA"/>
        </w:rPr>
      </w:pPr>
    </w:p>
    <w:p w:rsidR="00745169" w:rsidRPr="0042700D" w:rsidRDefault="00912C1D" w:rsidP="005C336E">
      <w:pPr>
        <w:pStyle w:val="a3"/>
        <w:jc w:val="both"/>
        <w:rPr>
          <w:lang w:val="uk-UA"/>
        </w:rPr>
      </w:pPr>
      <w:r>
        <w:rPr>
          <w:lang w:val="uk-UA"/>
        </w:rPr>
        <w:t xml:space="preserve">     </w:t>
      </w:r>
      <w:r w:rsidR="00745169" w:rsidRPr="0042700D">
        <w:rPr>
          <w:lang w:val="uk-UA"/>
        </w:rPr>
        <w:t xml:space="preserve">Керуючись статтею 26 Закону України «Про місцеве самоврядування в Україні», </w:t>
      </w:r>
      <w:r w:rsidR="00745169" w:rsidRPr="0042700D">
        <w:rPr>
          <w:color w:val="000000"/>
          <w:lang w:val="uk-UA"/>
        </w:rPr>
        <w:t xml:space="preserve">Законом України  «Про культуру»  з метою задоволення духовних і естетичних потреб мешканців та гостей громади, створення максимально сприятливих умов для творчого росту особистості, популяризації національних звичаїв та обрядів, відзначення знаменних і пам’ятних дат,  Сергіївська селищна </w:t>
      </w:r>
      <w:r w:rsidR="00745169" w:rsidRPr="0042700D">
        <w:rPr>
          <w:lang w:val="uk-UA"/>
        </w:rPr>
        <w:t xml:space="preserve"> рада </w:t>
      </w:r>
    </w:p>
    <w:p w:rsidR="00745169" w:rsidRPr="0042700D" w:rsidRDefault="00745169" w:rsidP="005C336E">
      <w:pPr>
        <w:pStyle w:val="a3"/>
        <w:jc w:val="both"/>
        <w:rPr>
          <w:color w:val="000000"/>
          <w:lang w:val="uk-UA"/>
        </w:rPr>
      </w:pPr>
    </w:p>
    <w:p w:rsidR="00745169" w:rsidRPr="0042700D" w:rsidRDefault="00745169" w:rsidP="005C336E">
      <w:pPr>
        <w:pStyle w:val="a3"/>
        <w:jc w:val="both"/>
        <w:rPr>
          <w:b/>
          <w:color w:val="000000"/>
          <w:lang w:val="uk-UA"/>
        </w:rPr>
      </w:pPr>
      <w:r w:rsidRPr="0042700D">
        <w:rPr>
          <w:b/>
          <w:color w:val="000000"/>
          <w:lang w:val="uk-UA"/>
        </w:rPr>
        <w:t>ВИРІШИЛА:</w:t>
      </w:r>
    </w:p>
    <w:p w:rsidR="006566B2" w:rsidRPr="0042700D" w:rsidRDefault="00745169" w:rsidP="005C336E">
      <w:pPr>
        <w:pStyle w:val="a3"/>
        <w:jc w:val="both"/>
        <w:rPr>
          <w:lang w:val="uk-UA"/>
        </w:rPr>
      </w:pPr>
      <w:r w:rsidRPr="0042700D">
        <w:rPr>
          <w:color w:val="000000"/>
          <w:lang w:val="uk-UA"/>
        </w:rPr>
        <w:t xml:space="preserve">1. </w:t>
      </w:r>
      <w:r w:rsidR="006566B2" w:rsidRPr="0042700D">
        <w:rPr>
          <w:lang w:val="uk-UA"/>
        </w:rPr>
        <w:t>Ввести</w:t>
      </w:r>
      <w:r w:rsidR="006846D6">
        <w:rPr>
          <w:lang w:val="uk-UA"/>
        </w:rPr>
        <w:t xml:space="preserve"> зміни та доповнення </w:t>
      </w:r>
      <w:r w:rsidR="006566B2" w:rsidRPr="0042700D">
        <w:rPr>
          <w:lang w:val="uk-UA"/>
        </w:rPr>
        <w:t>до Програми затвердженої рішенням сесії селищної ради від 11.02.2021р. №111 «Про затвердження Програми розвитку  закладів культури, проведення культурно-мистецьких заходів та відзначення державних і національних свят в Сергіївській селищній раді Білгород-Дністровського району Одеської області на 2021-2023 роки», а саме:</w:t>
      </w:r>
    </w:p>
    <w:p w:rsidR="0042700D" w:rsidRPr="0042700D" w:rsidRDefault="0042700D" w:rsidP="0042700D">
      <w:pPr>
        <w:pStyle w:val="a3"/>
        <w:jc w:val="both"/>
        <w:rPr>
          <w:lang w:val="uk-UA"/>
        </w:rPr>
      </w:pPr>
      <w:r w:rsidRPr="0042700D">
        <w:rPr>
          <w:lang w:val="uk-UA"/>
        </w:rPr>
        <w:t>1.1.Додаток 1 до Програми «Паспорт Програми розвитку закладів культури,  проведення культурно-мистецьких заходів та відзначення державних і національних свят  в Сергіївській селищній раді Білгород-Дністровського району Одеської області на 2021-2023 роки»  викласти в новій редакції (додаток1);</w:t>
      </w:r>
    </w:p>
    <w:p w:rsidR="00273C37" w:rsidRPr="0042700D" w:rsidRDefault="0042700D" w:rsidP="005C336E">
      <w:pPr>
        <w:pStyle w:val="a3"/>
        <w:jc w:val="both"/>
        <w:rPr>
          <w:lang w:val="uk-UA"/>
        </w:rPr>
      </w:pPr>
      <w:r w:rsidRPr="0042700D">
        <w:rPr>
          <w:lang w:val="uk-UA"/>
        </w:rPr>
        <w:t>1.2</w:t>
      </w:r>
      <w:r w:rsidR="006566B2" w:rsidRPr="0042700D">
        <w:rPr>
          <w:lang w:val="uk-UA"/>
        </w:rPr>
        <w:t xml:space="preserve">. </w:t>
      </w:r>
      <w:r w:rsidR="00273C37" w:rsidRPr="0042700D">
        <w:rPr>
          <w:lang w:val="uk-UA"/>
        </w:rPr>
        <w:t xml:space="preserve">Додаток № 2 до Програми «КОШТОРИС витрат на   реалізацію  Програми розвитку закладів культури, проведення культурно-мистецьких заходів  та відзначення державних і національних свят  в Сергіївській селищній раді Білгород-Дністровського району Одеської області на 2021-2023 роки»  викласти в новій редакції </w:t>
      </w:r>
      <w:r w:rsidRPr="0042700D">
        <w:rPr>
          <w:lang w:val="uk-UA"/>
        </w:rPr>
        <w:t>(додаток</w:t>
      </w:r>
      <w:r w:rsidR="002D5AE1">
        <w:rPr>
          <w:lang w:val="uk-UA"/>
        </w:rPr>
        <w:t xml:space="preserve"> </w:t>
      </w:r>
      <w:r w:rsidRPr="0042700D">
        <w:rPr>
          <w:lang w:val="uk-UA"/>
        </w:rPr>
        <w:t>2</w:t>
      </w:r>
      <w:r w:rsidR="00273C37" w:rsidRPr="0042700D">
        <w:rPr>
          <w:lang w:val="uk-UA"/>
        </w:rPr>
        <w:t>)</w:t>
      </w:r>
      <w:r w:rsidRPr="0042700D">
        <w:rPr>
          <w:lang w:val="uk-UA"/>
        </w:rPr>
        <w:t>.</w:t>
      </w:r>
      <w:r w:rsidR="00273C37" w:rsidRPr="0042700D">
        <w:rPr>
          <w:iCs/>
          <w:lang w:val="uk-UA" w:eastAsia="uk-UA"/>
        </w:rPr>
        <w:t xml:space="preserve"> </w:t>
      </w:r>
    </w:p>
    <w:p w:rsidR="00745169" w:rsidRPr="0042700D" w:rsidRDefault="00273C37" w:rsidP="005C336E">
      <w:pPr>
        <w:pStyle w:val="a3"/>
        <w:jc w:val="both"/>
        <w:rPr>
          <w:color w:val="000000"/>
          <w:lang w:val="uk-UA"/>
        </w:rPr>
      </w:pPr>
      <w:r w:rsidRPr="0042700D">
        <w:rPr>
          <w:lang w:val="uk-UA"/>
        </w:rPr>
        <w:t>2.</w:t>
      </w:r>
      <w:r w:rsidR="006A1989" w:rsidRPr="0042700D">
        <w:rPr>
          <w:lang w:val="uk-UA"/>
        </w:rPr>
        <w:t xml:space="preserve"> Відповідальність за організацію виконання даного рішення покласти на відділ освіти, культури, молоді та спорту Сергіївської селищної ради Білгород-Дністровського району Одеської області</w:t>
      </w:r>
      <w:r w:rsidR="0042700D" w:rsidRPr="0042700D">
        <w:rPr>
          <w:lang w:val="uk-UA"/>
        </w:rPr>
        <w:t>.</w:t>
      </w:r>
    </w:p>
    <w:p w:rsidR="00745169" w:rsidRPr="0042700D" w:rsidRDefault="006A1989" w:rsidP="005C336E">
      <w:pPr>
        <w:pStyle w:val="a3"/>
        <w:jc w:val="both"/>
        <w:rPr>
          <w:color w:val="000000"/>
          <w:lang w:val="uk-UA"/>
        </w:rPr>
      </w:pPr>
      <w:r w:rsidRPr="0042700D">
        <w:rPr>
          <w:color w:val="000000"/>
          <w:lang w:val="uk-UA"/>
        </w:rPr>
        <w:t>3</w:t>
      </w:r>
      <w:r w:rsidR="00745169" w:rsidRPr="0042700D">
        <w:rPr>
          <w:color w:val="000000"/>
          <w:lang w:val="uk-UA"/>
        </w:rPr>
        <w:t xml:space="preserve">. Відділу  фінансів Сергіївської  селищної  </w:t>
      </w:r>
      <w:r w:rsidR="00745169" w:rsidRPr="0042700D">
        <w:rPr>
          <w:lang w:val="uk-UA"/>
        </w:rPr>
        <w:t xml:space="preserve"> </w:t>
      </w:r>
      <w:r w:rsidR="00745169" w:rsidRPr="0042700D">
        <w:rPr>
          <w:color w:val="000000"/>
          <w:lang w:val="uk-UA"/>
        </w:rPr>
        <w:t>ради при формуванні бюджету на 2021 - 2023 роки забезпечити фінансування заходів Програми розвитку закладів культури, проведення культурно-мистецьких заходів та відзначення державних і національних свят в Сергіївській селищній раді, в межах наявних фінансових ресурсів бюджету.</w:t>
      </w:r>
    </w:p>
    <w:p w:rsidR="00745169" w:rsidRPr="0042700D" w:rsidRDefault="006A1989" w:rsidP="005C336E">
      <w:pPr>
        <w:pStyle w:val="a3"/>
        <w:jc w:val="both"/>
        <w:rPr>
          <w:lang w:val="uk-UA"/>
        </w:rPr>
      </w:pPr>
      <w:r w:rsidRPr="0042700D">
        <w:rPr>
          <w:lang w:val="uk-UA"/>
        </w:rPr>
        <w:t>4.</w:t>
      </w:r>
      <w:r w:rsidR="00745169" w:rsidRPr="0042700D">
        <w:rPr>
          <w:lang w:val="uk-UA"/>
        </w:rPr>
        <w:t xml:space="preserve">Контроль за виконанням цього рішення покласти на постійну </w:t>
      </w:r>
      <w:r w:rsidR="00745169" w:rsidRPr="0042700D">
        <w:rPr>
          <w:iCs/>
          <w:lang w:val="uk-UA"/>
        </w:rPr>
        <w:t xml:space="preserve"> комісію з питань </w:t>
      </w:r>
      <w:r w:rsidR="00745169" w:rsidRPr="0042700D">
        <w:rPr>
          <w:lang w:val="uk-UA"/>
        </w:rPr>
        <w:t>планування, фінансів, бюджету, інвестиційної політики, міжнародних відносин, інформаційних технологій, культури, освіти, сім’ї, молоді та  спорту.</w:t>
      </w:r>
    </w:p>
    <w:p w:rsidR="0042700D" w:rsidRDefault="0042700D" w:rsidP="00912C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</w:p>
    <w:p w:rsidR="00912C1D" w:rsidRPr="00912C1D" w:rsidRDefault="00912C1D" w:rsidP="00912C1D">
      <w:pPr>
        <w:tabs>
          <w:tab w:val="left" w:pos="57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   Анатолій ЧЕРЕДНИЧЕНКО</w:t>
      </w:r>
    </w:p>
    <w:p w:rsidR="0042700D" w:rsidRPr="0042700D" w:rsidRDefault="0042700D">
      <w:pPr>
        <w:rPr>
          <w:i/>
          <w:sz w:val="24"/>
          <w:szCs w:val="24"/>
          <w:lang w:val="uk-UA"/>
        </w:rPr>
      </w:pPr>
    </w:p>
    <w:p w:rsidR="00444BD1" w:rsidRPr="00444BD1" w:rsidRDefault="0042700D" w:rsidP="0042700D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44B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1 до </w:t>
      </w:r>
      <w:r w:rsidR="00444BD1" w:rsidRPr="00444BD1"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</w:t>
      </w:r>
    </w:p>
    <w:p w:rsidR="00444BD1" w:rsidRPr="00444BD1" w:rsidRDefault="00444BD1" w:rsidP="00444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44B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</w:t>
      </w:r>
      <w:r w:rsidRPr="00444B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912C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444B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селищної ради </w:t>
      </w:r>
    </w:p>
    <w:p w:rsidR="00444BD1" w:rsidRPr="00444BD1" w:rsidRDefault="00444BD1" w:rsidP="00444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44B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</w:t>
      </w:r>
      <w:r w:rsidRPr="00444B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12C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444BD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912C1D">
        <w:rPr>
          <w:rFonts w:ascii="Times New Roman" w:eastAsia="Times New Roman" w:hAnsi="Times New Roman" w:cs="Times New Roman"/>
          <w:sz w:val="24"/>
          <w:szCs w:val="24"/>
          <w:lang w:val="uk-UA"/>
        </w:rPr>
        <w:t>26.11.2021р. № 679</w:t>
      </w:r>
    </w:p>
    <w:p w:rsidR="0042700D" w:rsidRPr="00444BD1" w:rsidRDefault="0042700D" w:rsidP="0042700D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700D" w:rsidRPr="00444BD1" w:rsidRDefault="0042700D" w:rsidP="00427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44B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Паспорт</w:t>
      </w:r>
    </w:p>
    <w:p w:rsidR="0042700D" w:rsidRPr="00444BD1" w:rsidRDefault="0042700D" w:rsidP="004270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</w:pPr>
      <w:r w:rsidRPr="00444BD1"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 xml:space="preserve">Програми розвитку закладів культури,  проведення культурно-мистецьких заходів </w:t>
      </w:r>
      <w:r w:rsidRPr="00444BD1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та відзначення державних і національних свят  </w:t>
      </w:r>
      <w:r w:rsidRPr="00444BD1"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 xml:space="preserve">в Сергіївській селищній раді Білгород-Дністровського району Одеської області на 2021-2023 роки  </w:t>
      </w:r>
    </w:p>
    <w:tbl>
      <w:tblPr>
        <w:tblW w:w="495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00" w:firstRow="0" w:lastRow="0" w:firstColumn="0" w:lastColumn="0" w:noHBand="0" w:noVBand="0"/>
      </w:tblPr>
      <w:tblGrid>
        <w:gridCol w:w="507"/>
        <w:gridCol w:w="3741"/>
        <w:gridCol w:w="5302"/>
      </w:tblGrid>
      <w:tr w:rsidR="0042700D" w:rsidRPr="00444BD1" w:rsidTr="00157592">
        <w:trPr>
          <w:tblCellSpacing w:w="22" w:type="dxa"/>
        </w:trPr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Назва Програми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444BD1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Програма розвитку закладів культури,  проведення культурно-мистецьких заходів  та </w:t>
            </w:r>
            <w:r w:rsidRPr="00444B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відзначення державних і національних свят  </w:t>
            </w:r>
          </w:p>
          <w:p w:rsidR="0042700D" w:rsidRPr="00444BD1" w:rsidRDefault="0042700D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в Сергіївській селищній раді Білгород-Дністровського району Одеської області </w:t>
            </w: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 2021-2023 роки  </w:t>
            </w:r>
          </w:p>
        </w:tc>
      </w:tr>
      <w:tr w:rsidR="0042700D" w:rsidRPr="00444BD1" w:rsidTr="00157592">
        <w:trPr>
          <w:tblCellSpacing w:w="22" w:type="dxa"/>
        </w:trPr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Ініціатор розробки Програми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Відділ освіти, культури, молоді та спорту Сергіївської селищної ради Білгород-Дністровського району Одеської області</w:t>
            </w:r>
          </w:p>
        </w:tc>
      </w:tr>
      <w:tr w:rsidR="0042700D" w:rsidRPr="00444BD1" w:rsidTr="00157592">
        <w:trPr>
          <w:tblCellSpacing w:w="22" w:type="dxa"/>
        </w:trPr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D1104"/>
                <w:sz w:val="24"/>
                <w:szCs w:val="24"/>
                <w:lang w:val="uk-UA"/>
              </w:rPr>
              <w:t xml:space="preserve">Відділ освіти, культури, молоді та спорту </w:t>
            </w:r>
            <w:r w:rsidRPr="00444BD1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Сергіївської селищної ради Білгород-Дністровського району Одеської області</w:t>
            </w:r>
          </w:p>
        </w:tc>
      </w:tr>
      <w:tr w:rsidR="0042700D" w:rsidRPr="00444BD1" w:rsidTr="00157592">
        <w:trPr>
          <w:tblCellSpacing w:w="22" w:type="dxa"/>
        </w:trPr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Виконком </w:t>
            </w:r>
            <w:r w:rsidRPr="00444BD1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Сергіївської селищної ради Білгород-Дністровського району Одеської області</w:t>
            </w:r>
          </w:p>
          <w:p w:rsidR="0042700D" w:rsidRPr="00444BD1" w:rsidRDefault="0042700D" w:rsidP="00157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Відділ освіти, культури, молоді та спорту </w:t>
            </w:r>
            <w:r w:rsidRPr="00444BD1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Сергіївської селищної ради Білгород-Дністровського району Одеської області</w:t>
            </w:r>
          </w:p>
          <w:p w:rsidR="0042700D" w:rsidRPr="00444BD1" w:rsidRDefault="0042700D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42700D" w:rsidRPr="00444BD1" w:rsidTr="00157592">
        <w:trPr>
          <w:tblCellSpacing w:w="22" w:type="dxa"/>
        </w:trPr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Комунальна установа «Центр культури та дозвілля» </w:t>
            </w:r>
            <w:r w:rsidRPr="00444BD1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Сергіївської селищної ради  Білгород-Дністровського району Одеської області, заклади культури</w:t>
            </w:r>
          </w:p>
        </w:tc>
      </w:tr>
      <w:tr w:rsidR="0042700D" w:rsidRPr="00444BD1" w:rsidTr="00157592">
        <w:trPr>
          <w:tblCellSpacing w:w="22" w:type="dxa"/>
        </w:trPr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2021 - 2023 роки</w:t>
            </w:r>
          </w:p>
        </w:tc>
      </w:tr>
      <w:tr w:rsidR="0042700D" w:rsidRPr="00444BD1" w:rsidTr="00157592">
        <w:trPr>
          <w:tblCellSpacing w:w="22" w:type="dxa"/>
        </w:trPr>
        <w:tc>
          <w:tcPr>
            <w:tcW w:w="23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усього (грн.)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757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5748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3212 </w:t>
            </w:r>
            <w:r w:rsidRPr="00444BD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000 грн.</w:t>
            </w:r>
          </w:p>
        </w:tc>
      </w:tr>
      <w:tr w:rsidR="0042700D" w:rsidRPr="00444BD1" w:rsidTr="00157592">
        <w:trPr>
          <w:tblCellSpacing w:w="22" w:type="dxa"/>
        </w:trPr>
        <w:tc>
          <w:tcPr>
            <w:tcW w:w="231" w:type="pct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757485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817000 грн.</w:t>
            </w:r>
          </w:p>
        </w:tc>
      </w:tr>
      <w:tr w:rsidR="0042700D" w:rsidRPr="00444BD1" w:rsidTr="00157592">
        <w:trPr>
          <w:trHeight w:val="415"/>
          <w:tblCellSpacing w:w="22" w:type="dxa"/>
        </w:trPr>
        <w:tc>
          <w:tcPr>
            <w:tcW w:w="231" w:type="pct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757485" w:rsidP="00157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1130</w:t>
            </w:r>
            <w:r w:rsidR="0042700D" w:rsidRPr="00444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 грн.</w:t>
            </w:r>
          </w:p>
        </w:tc>
      </w:tr>
      <w:tr w:rsidR="0042700D" w:rsidRPr="00444BD1" w:rsidTr="00157592">
        <w:trPr>
          <w:tblCellSpacing w:w="22" w:type="dxa"/>
        </w:trPr>
        <w:tc>
          <w:tcPr>
            <w:tcW w:w="231" w:type="pct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757485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1265</w:t>
            </w:r>
            <w:r w:rsidR="0042700D" w:rsidRPr="00444B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000</w:t>
            </w:r>
            <w:r w:rsidR="0042700D" w:rsidRPr="00444BD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грн.</w:t>
            </w:r>
          </w:p>
        </w:tc>
      </w:tr>
      <w:tr w:rsidR="0042700D" w:rsidRPr="00444BD1" w:rsidTr="00157592">
        <w:trPr>
          <w:tblCellSpacing w:w="22" w:type="dxa"/>
        </w:trPr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Основні джерела фінансування Програми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00D" w:rsidRPr="00444BD1" w:rsidRDefault="0042700D" w:rsidP="00157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4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Кошти  місцевого бюджету </w:t>
            </w:r>
          </w:p>
        </w:tc>
      </w:tr>
    </w:tbl>
    <w:p w:rsidR="0042700D" w:rsidRDefault="0042700D">
      <w:pPr>
        <w:rPr>
          <w:i/>
          <w:sz w:val="24"/>
          <w:szCs w:val="24"/>
          <w:lang w:val="uk-UA"/>
        </w:rPr>
      </w:pPr>
    </w:p>
    <w:p w:rsidR="003F5499" w:rsidRPr="003F5499" w:rsidRDefault="003F5499" w:rsidP="003F549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549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</w:t>
      </w:r>
      <w:r w:rsidR="00912C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3F549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Тетяна ДРАМАРЕЦЬКА</w:t>
      </w:r>
    </w:p>
    <w:p w:rsidR="005A12F6" w:rsidRDefault="005A12F6">
      <w:pPr>
        <w:rPr>
          <w:i/>
          <w:sz w:val="24"/>
          <w:szCs w:val="24"/>
          <w:lang w:val="uk-UA"/>
        </w:rPr>
      </w:pPr>
    </w:p>
    <w:p w:rsidR="005A12F6" w:rsidRDefault="005A12F6">
      <w:pPr>
        <w:rPr>
          <w:i/>
          <w:sz w:val="24"/>
          <w:szCs w:val="24"/>
          <w:lang w:val="uk-UA"/>
        </w:rPr>
      </w:pPr>
    </w:p>
    <w:p w:rsidR="005A12F6" w:rsidRDefault="005A12F6">
      <w:pPr>
        <w:rPr>
          <w:i/>
          <w:sz w:val="24"/>
          <w:szCs w:val="24"/>
          <w:lang w:val="uk-UA"/>
        </w:rPr>
      </w:pPr>
    </w:p>
    <w:p w:rsidR="005A12F6" w:rsidRDefault="005A12F6">
      <w:pPr>
        <w:rPr>
          <w:i/>
          <w:sz w:val="24"/>
          <w:szCs w:val="24"/>
          <w:lang w:val="uk-UA"/>
        </w:rPr>
      </w:pPr>
    </w:p>
    <w:p w:rsidR="002D5AE1" w:rsidRPr="002D5AE1" w:rsidRDefault="002D5AE1" w:rsidP="002D5AE1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D5A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5A12F6" w:rsidRPr="002D5A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 </w:t>
      </w:r>
      <w:r w:rsidRPr="002D5AE1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</w:t>
      </w:r>
    </w:p>
    <w:p w:rsidR="002D5AE1" w:rsidRPr="002D5AE1" w:rsidRDefault="002D5AE1" w:rsidP="002D5A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D5A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</w:t>
      </w:r>
      <w:r w:rsidR="00912C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D5A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селищної ради </w:t>
      </w:r>
    </w:p>
    <w:p w:rsidR="005A12F6" w:rsidRPr="002D5AE1" w:rsidRDefault="002D5AE1" w:rsidP="002D5A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D5A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r w:rsidR="00912C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від  26.11.2021р. № 679</w:t>
      </w:r>
    </w:p>
    <w:p w:rsidR="005A12F6" w:rsidRPr="000A24B7" w:rsidRDefault="005A12F6" w:rsidP="005A12F6">
      <w:pPr>
        <w:tabs>
          <w:tab w:val="left" w:pos="5289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5A12F6" w:rsidRPr="00346CF4" w:rsidRDefault="005A12F6" w:rsidP="005A12F6">
      <w:pPr>
        <w:tabs>
          <w:tab w:val="left" w:pos="52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346CF4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КОШТОРИС</w:t>
      </w:r>
    </w:p>
    <w:p w:rsidR="005A12F6" w:rsidRPr="000A24B7" w:rsidRDefault="005A12F6" w:rsidP="005A12F6">
      <w:pPr>
        <w:tabs>
          <w:tab w:val="left" w:pos="528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витрат на   реалізацію  </w:t>
      </w:r>
    </w:p>
    <w:p w:rsidR="005A12F6" w:rsidRPr="00912C1D" w:rsidRDefault="005A12F6" w:rsidP="005A12F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912C1D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Програми розвитку закладів культури, проведення культурно-мистецьких заходів  та </w:t>
      </w:r>
      <w:r w:rsidRPr="00912C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відзначення державних і національних свят  </w:t>
      </w:r>
      <w:r w:rsidRPr="00912C1D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в Сергіївській селищній раді Білгород-Дністровського району Одеської області </w:t>
      </w:r>
      <w:r w:rsidRPr="00912C1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на 2021-2023</w:t>
      </w:r>
      <w:r w:rsidR="00912C1D" w:rsidRPr="00912C1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рр.</w:t>
      </w:r>
      <w:r w:rsidRPr="00912C1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</w:t>
      </w:r>
    </w:p>
    <w:p w:rsidR="005A12F6" w:rsidRPr="00912C1D" w:rsidRDefault="005A12F6" w:rsidP="005A12F6">
      <w:pPr>
        <w:tabs>
          <w:tab w:val="left" w:pos="528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tbl>
      <w:tblPr>
        <w:tblStyle w:val="a9"/>
        <w:tblpPr w:leftFromText="180" w:rightFromText="180" w:vertAnchor="text" w:horzAnchor="margin" w:tblpY="15"/>
        <w:tblW w:w="0" w:type="auto"/>
        <w:tblLook w:val="04A0" w:firstRow="1" w:lastRow="0" w:firstColumn="1" w:lastColumn="0" w:noHBand="0" w:noVBand="1"/>
      </w:tblPr>
      <w:tblGrid>
        <w:gridCol w:w="4602"/>
        <w:gridCol w:w="1704"/>
        <w:gridCol w:w="1704"/>
        <w:gridCol w:w="1704"/>
      </w:tblGrid>
      <w:tr w:rsidR="005A12F6" w:rsidTr="00157592">
        <w:tc>
          <w:tcPr>
            <w:tcW w:w="5211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Назва заходів</w:t>
            </w:r>
          </w:p>
        </w:tc>
        <w:tc>
          <w:tcPr>
            <w:tcW w:w="1560" w:type="dxa"/>
          </w:tcPr>
          <w:p w:rsidR="005A12F6" w:rsidRPr="00B3192F" w:rsidRDefault="005A12F6" w:rsidP="005A12F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Фінансування на </w:t>
            </w:r>
          </w:p>
          <w:p w:rsidR="005A12F6" w:rsidRPr="00346CF4" w:rsidRDefault="005A12F6" w:rsidP="005A12F6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2021 р. (тис. грн.)</w:t>
            </w:r>
          </w:p>
        </w:tc>
        <w:tc>
          <w:tcPr>
            <w:tcW w:w="1417" w:type="dxa"/>
          </w:tcPr>
          <w:p w:rsidR="0043724F" w:rsidRPr="00B3192F" w:rsidRDefault="0043724F" w:rsidP="0043724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Фінансування на </w:t>
            </w:r>
          </w:p>
          <w:p w:rsidR="0043724F" w:rsidRPr="00B3192F" w:rsidRDefault="0043724F" w:rsidP="0043724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2022 р.</w:t>
            </w:r>
          </w:p>
          <w:p w:rsidR="005A12F6" w:rsidRPr="00346CF4" w:rsidRDefault="0043724F" w:rsidP="0043724F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(тис. грн.)</w:t>
            </w:r>
          </w:p>
        </w:tc>
        <w:tc>
          <w:tcPr>
            <w:tcW w:w="1382" w:type="dxa"/>
          </w:tcPr>
          <w:p w:rsidR="0043724F" w:rsidRPr="00B3192F" w:rsidRDefault="0043724F" w:rsidP="0043724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Фінансування на </w:t>
            </w:r>
          </w:p>
          <w:p w:rsidR="0043724F" w:rsidRPr="00B3192F" w:rsidRDefault="0043724F" w:rsidP="0043724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2023 р.</w:t>
            </w:r>
          </w:p>
          <w:p w:rsidR="005A12F6" w:rsidRPr="00346CF4" w:rsidRDefault="0043724F" w:rsidP="0043724F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B319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(тис. грн.)</w:t>
            </w:r>
          </w:p>
        </w:tc>
      </w:tr>
      <w:tr w:rsidR="005A12F6" w:rsidTr="00157592">
        <w:tc>
          <w:tcPr>
            <w:tcW w:w="5211" w:type="dxa"/>
          </w:tcPr>
          <w:p w:rsidR="005A12F6" w:rsidRPr="000A24B7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День Святого Миколая,</w:t>
            </w:r>
          </w:p>
          <w:p w:rsidR="005A12F6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Новорічні та Різдвяні свята</w:t>
            </w:r>
          </w:p>
        </w:tc>
        <w:tc>
          <w:tcPr>
            <w:tcW w:w="1560" w:type="dxa"/>
          </w:tcPr>
          <w:p w:rsidR="005A12F6" w:rsidRDefault="004217E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14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417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17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82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День вшанування учасників бойових дій на території інших держав</w:t>
            </w: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(15 лютого)</w:t>
            </w:r>
          </w:p>
        </w:tc>
        <w:tc>
          <w:tcPr>
            <w:tcW w:w="1560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35,0</w:t>
            </w:r>
          </w:p>
        </w:tc>
        <w:tc>
          <w:tcPr>
            <w:tcW w:w="1417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35</w:t>
            </w:r>
            <w:r w:rsidR="0043724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382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40,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Обрядово-етнографічні свята ("Масляна", Івана Купала, тощо)</w:t>
            </w:r>
          </w:p>
        </w:tc>
        <w:tc>
          <w:tcPr>
            <w:tcW w:w="1560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25,0</w:t>
            </w:r>
          </w:p>
        </w:tc>
        <w:tc>
          <w:tcPr>
            <w:tcW w:w="1417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30,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82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Міжнародний день прав жінок і миру (8 березня)</w:t>
            </w:r>
          </w:p>
        </w:tc>
        <w:tc>
          <w:tcPr>
            <w:tcW w:w="1560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1417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82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Pr="0043724F" w:rsidRDefault="005A12F6" w:rsidP="0043724F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3724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Конкурс</w:t>
            </w:r>
            <w:r w:rsidR="0043724F" w:rsidRPr="0043724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и, вистави, фестивалі</w:t>
            </w:r>
          </w:p>
        </w:tc>
        <w:tc>
          <w:tcPr>
            <w:tcW w:w="1560" w:type="dxa"/>
          </w:tcPr>
          <w:p w:rsidR="005A12F6" w:rsidRPr="0043724F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3724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</w:t>
            </w:r>
            <w:r w:rsidR="004217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 w:rsidRPr="0043724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5A12F6" w:rsidRPr="0043724F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3724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30,</w:t>
            </w:r>
            <w:r w:rsidR="005A12F6" w:rsidRPr="0043724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82" w:type="dxa"/>
          </w:tcPr>
          <w:p w:rsidR="005A12F6" w:rsidRPr="0043724F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  <w:r w:rsidR="005A12F6" w:rsidRPr="0043724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 w:rsidR="005A12F6" w:rsidRPr="0043724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День Перемоги над нацизмом у Другій світовій війні (9 травня)</w:t>
            </w:r>
          </w:p>
        </w:tc>
        <w:tc>
          <w:tcPr>
            <w:tcW w:w="1560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50,0</w:t>
            </w:r>
          </w:p>
        </w:tc>
        <w:tc>
          <w:tcPr>
            <w:tcW w:w="1417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382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Pr="000A24B7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Міжнародний день захисту дітей (1 червня)</w:t>
            </w:r>
          </w:p>
        </w:tc>
        <w:tc>
          <w:tcPr>
            <w:tcW w:w="1560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417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35.0</w:t>
            </w:r>
          </w:p>
        </w:tc>
        <w:tc>
          <w:tcPr>
            <w:tcW w:w="1382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День скорботи (22 червня)</w:t>
            </w:r>
          </w:p>
        </w:tc>
        <w:tc>
          <w:tcPr>
            <w:tcW w:w="1560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4,0</w:t>
            </w:r>
          </w:p>
        </w:tc>
        <w:tc>
          <w:tcPr>
            <w:tcW w:w="1417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82" w:type="dxa"/>
          </w:tcPr>
          <w:p w:rsidR="005A12F6" w:rsidRDefault="00B05BE0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День Конституції України (28 червня)</w:t>
            </w:r>
          </w:p>
        </w:tc>
        <w:tc>
          <w:tcPr>
            <w:tcW w:w="1560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4,0</w:t>
            </w:r>
          </w:p>
        </w:tc>
        <w:tc>
          <w:tcPr>
            <w:tcW w:w="1417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82" w:type="dxa"/>
          </w:tcPr>
          <w:p w:rsidR="005A12F6" w:rsidRDefault="00B05BE0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День курорту (серпень)</w:t>
            </w:r>
          </w:p>
        </w:tc>
        <w:tc>
          <w:tcPr>
            <w:tcW w:w="1560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</w:t>
            </w:r>
            <w:r w:rsidR="0043724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417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382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100</w:t>
            </w:r>
            <w:r w:rsidR="00B05B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День державного Прапор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</w:t>
            </w: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День визволення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краю</w:t>
            </w: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День незалежності України (2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- 24 серпня)</w:t>
            </w:r>
          </w:p>
        </w:tc>
        <w:tc>
          <w:tcPr>
            <w:tcW w:w="1560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5,0</w:t>
            </w:r>
          </w:p>
        </w:tc>
        <w:tc>
          <w:tcPr>
            <w:tcW w:w="1417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</w:t>
            </w:r>
            <w:r w:rsidR="0043724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82" w:type="dxa"/>
          </w:tcPr>
          <w:p w:rsidR="005A12F6" w:rsidRDefault="00B05BE0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Дні сіл (серпень-листопад)</w:t>
            </w:r>
          </w:p>
        </w:tc>
        <w:tc>
          <w:tcPr>
            <w:tcW w:w="1560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50,0</w:t>
            </w:r>
          </w:p>
        </w:tc>
        <w:tc>
          <w:tcPr>
            <w:tcW w:w="1417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82" w:type="dxa"/>
          </w:tcPr>
          <w:p w:rsidR="005A12F6" w:rsidRDefault="00B05BE0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17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День  людей похилого віку (01 жовтня)</w:t>
            </w:r>
          </w:p>
        </w:tc>
        <w:tc>
          <w:tcPr>
            <w:tcW w:w="1560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4,0</w:t>
            </w:r>
          </w:p>
        </w:tc>
        <w:tc>
          <w:tcPr>
            <w:tcW w:w="1417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82" w:type="dxa"/>
          </w:tcPr>
          <w:p w:rsidR="005A12F6" w:rsidRDefault="00B05BE0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Pr="000A24B7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День захисника України, Свято Покрова, День козацтва (14 жовтень)</w:t>
            </w:r>
          </w:p>
        </w:tc>
        <w:tc>
          <w:tcPr>
            <w:tcW w:w="1560" w:type="dxa"/>
          </w:tcPr>
          <w:p w:rsidR="005A12F6" w:rsidRDefault="00B05BE0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417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25,0</w:t>
            </w:r>
          </w:p>
        </w:tc>
        <w:tc>
          <w:tcPr>
            <w:tcW w:w="1382" w:type="dxa"/>
          </w:tcPr>
          <w:p w:rsidR="005A12F6" w:rsidRDefault="00B05BE0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30,0</w:t>
            </w:r>
          </w:p>
        </w:tc>
      </w:tr>
      <w:tr w:rsidR="005A12F6" w:rsidTr="00157592">
        <w:tc>
          <w:tcPr>
            <w:tcW w:w="5211" w:type="dxa"/>
          </w:tcPr>
          <w:p w:rsidR="005A12F6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День працівників сільського господарства, День виноградаря і винороба  </w:t>
            </w: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(листопад)</w:t>
            </w:r>
          </w:p>
        </w:tc>
        <w:tc>
          <w:tcPr>
            <w:tcW w:w="1560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5,0</w:t>
            </w:r>
          </w:p>
        </w:tc>
        <w:tc>
          <w:tcPr>
            <w:tcW w:w="1417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82" w:type="dxa"/>
          </w:tcPr>
          <w:p w:rsidR="005A12F6" w:rsidRDefault="00B05BE0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Default="005A12F6" w:rsidP="004217EF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Міжнародний день інвалідів (03</w:t>
            </w:r>
            <w:r w:rsidR="004217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.12)</w:t>
            </w: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60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417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30</w:t>
            </w:r>
            <w:r w:rsidR="0043724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82" w:type="dxa"/>
          </w:tcPr>
          <w:p w:rsidR="005A12F6" w:rsidRDefault="00B05BE0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35,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Проведення культурно-мистецьких </w:t>
            </w: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 xml:space="preserve">заходів за планом роботи  </w:t>
            </w:r>
          </w:p>
        </w:tc>
        <w:tc>
          <w:tcPr>
            <w:tcW w:w="1560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10,0</w:t>
            </w:r>
          </w:p>
        </w:tc>
        <w:tc>
          <w:tcPr>
            <w:tcW w:w="1417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82" w:type="dxa"/>
          </w:tcPr>
          <w:p w:rsidR="005A12F6" w:rsidRDefault="004217E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Pr="000A24B7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Привітання з професійними святами та ювілейними датами</w:t>
            </w:r>
          </w:p>
        </w:tc>
        <w:tc>
          <w:tcPr>
            <w:tcW w:w="1560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417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35,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82" w:type="dxa"/>
          </w:tcPr>
          <w:p w:rsidR="005A12F6" w:rsidRDefault="004217E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Оновлення бібліотечного фонду</w:t>
            </w:r>
          </w:p>
        </w:tc>
        <w:tc>
          <w:tcPr>
            <w:tcW w:w="1560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45,0</w:t>
            </w:r>
          </w:p>
        </w:tc>
        <w:tc>
          <w:tcPr>
            <w:tcW w:w="1417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45</w:t>
            </w:r>
            <w:r w:rsidR="0043724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82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45</w:t>
            </w:r>
            <w:r w:rsidR="004217E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Оновлення матеріально-технічної бази</w:t>
            </w:r>
          </w:p>
        </w:tc>
        <w:tc>
          <w:tcPr>
            <w:tcW w:w="1560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50,0</w:t>
            </w:r>
          </w:p>
        </w:tc>
        <w:tc>
          <w:tcPr>
            <w:tcW w:w="1417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55,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82" w:type="dxa"/>
          </w:tcPr>
          <w:p w:rsidR="005A12F6" w:rsidRDefault="004217E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55,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Поточний ремонт закладів культури</w:t>
            </w:r>
          </w:p>
        </w:tc>
        <w:tc>
          <w:tcPr>
            <w:tcW w:w="1560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150,0</w:t>
            </w:r>
          </w:p>
        </w:tc>
        <w:tc>
          <w:tcPr>
            <w:tcW w:w="1417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200,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82" w:type="dxa"/>
          </w:tcPr>
          <w:p w:rsidR="005A12F6" w:rsidRDefault="004217E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Default="005A12F6" w:rsidP="00157592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Транспортні послуги</w:t>
            </w:r>
          </w:p>
        </w:tc>
        <w:tc>
          <w:tcPr>
            <w:tcW w:w="1560" w:type="dxa"/>
          </w:tcPr>
          <w:p w:rsidR="005A12F6" w:rsidRDefault="005A12F6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417" w:type="dxa"/>
          </w:tcPr>
          <w:p w:rsidR="005A12F6" w:rsidRDefault="0043724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45,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82" w:type="dxa"/>
          </w:tcPr>
          <w:p w:rsidR="005A12F6" w:rsidRDefault="004217EF" w:rsidP="00157592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45,</w:t>
            </w:r>
            <w:r w:rsidR="005A12F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A12F6" w:rsidTr="00157592">
        <w:tc>
          <w:tcPr>
            <w:tcW w:w="5211" w:type="dxa"/>
          </w:tcPr>
          <w:p w:rsidR="005A12F6" w:rsidRPr="00346CF4" w:rsidRDefault="005A12F6" w:rsidP="00157592">
            <w:pPr>
              <w:tabs>
                <w:tab w:val="left" w:pos="5289"/>
              </w:tabs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346CF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560" w:type="dxa"/>
          </w:tcPr>
          <w:p w:rsidR="005A12F6" w:rsidRPr="00346CF4" w:rsidRDefault="004217EF" w:rsidP="004217EF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817,00</w:t>
            </w:r>
          </w:p>
        </w:tc>
        <w:tc>
          <w:tcPr>
            <w:tcW w:w="1417" w:type="dxa"/>
          </w:tcPr>
          <w:p w:rsidR="005A12F6" w:rsidRPr="00346CF4" w:rsidRDefault="004217EF" w:rsidP="004217EF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1130,0</w:t>
            </w:r>
          </w:p>
        </w:tc>
        <w:tc>
          <w:tcPr>
            <w:tcW w:w="1382" w:type="dxa"/>
          </w:tcPr>
          <w:p w:rsidR="005A12F6" w:rsidRPr="00346CF4" w:rsidRDefault="00035F3A" w:rsidP="00035F3A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1265,0</w:t>
            </w:r>
          </w:p>
        </w:tc>
      </w:tr>
    </w:tbl>
    <w:p w:rsidR="005A12F6" w:rsidRPr="000A24B7" w:rsidRDefault="005A12F6" w:rsidP="005A12F6">
      <w:pPr>
        <w:tabs>
          <w:tab w:val="left" w:pos="528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5A12F6" w:rsidRPr="000A24B7" w:rsidRDefault="005A12F6" w:rsidP="005A12F6">
      <w:pPr>
        <w:tabs>
          <w:tab w:val="left" w:pos="528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Обсяги фінансування та перелік заходів може змінюватись протягом терміну       виконання Програми виходячи з наявного обсягу фінансових ресурсів та потреб ситуації.</w:t>
      </w:r>
    </w:p>
    <w:p w:rsidR="005A12F6" w:rsidRPr="000A24B7" w:rsidRDefault="005A12F6" w:rsidP="005A12F6">
      <w:pPr>
        <w:tabs>
          <w:tab w:val="left" w:pos="5289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5A12F6" w:rsidRPr="000A24B7" w:rsidRDefault="005A12F6" w:rsidP="005A12F6">
      <w:pPr>
        <w:tabs>
          <w:tab w:val="left" w:pos="5289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5A12F6" w:rsidRPr="003F5499" w:rsidRDefault="003F549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549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</w:t>
      </w:r>
      <w:r w:rsidR="00912C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bookmarkStart w:id="0" w:name="_GoBack"/>
      <w:bookmarkEnd w:id="0"/>
      <w:r w:rsidR="00912C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3F549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Тетяна ДРАМАРЕЦЬКА</w:t>
      </w:r>
    </w:p>
    <w:sectPr w:rsidR="005A12F6" w:rsidRPr="003F5499" w:rsidSect="0042700D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7C28"/>
    <w:multiLevelType w:val="hybridMultilevel"/>
    <w:tmpl w:val="643CBC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E55"/>
    <w:rsid w:val="00035F3A"/>
    <w:rsid w:val="00273C37"/>
    <w:rsid w:val="002D5AE1"/>
    <w:rsid w:val="003F5499"/>
    <w:rsid w:val="004217EF"/>
    <w:rsid w:val="0042700D"/>
    <w:rsid w:val="0043724F"/>
    <w:rsid w:val="00444BD1"/>
    <w:rsid w:val="005502F8"/>
    <w:rsid w:val="005A12F6"/>
    <w:rsid w:val="005C336E"/>
    <w:rsid w:val="006566B2"/>
    <w:rsid w:val="006846D6"/>
    <w:rsid w:val="006A1989"/>
    <w:rsid w:val="006C3A23"/>
    <w:rsid w:val="00745169"/>
    <w:rsid w:val="00757485"/>
    <w:rsid w:val="00912C1D"/>
    <w:rsid w:val="00B05BE0"/>
    <w:rsid w:val="00D62E55"/>
    <w:rsid w:val="00ED38AA"/>
    <w:rsid w:val="00F7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5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745169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4">
    <w:name w:val="header"/>
    <w:basedOn w:val="a"/>
    <w:link w:val="a5"/>
    <w:uiPriority w:val="99"/>
    <w:rsid w:val="0074516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5">
    <w:name w:val="Верхний колонтитул Знак"/>
    <w:basedOn w:val="a0"/>
    <w:link w:val="a4"/>
    <w:uiPriority w:val="99"/>
    <w:rsid w:val="00745169"/>
    <w:rPr>
      <w:rFonts w:ascii="Calibri" w:eastAsia="Times New Roman" w:hAnsi="Calibri" w:cs="Calibri"/>
      <w:lang w:eastAsia="ru-RU"/>
    </w:rPr>
  </w:style>
  <w:style w:type="paragraph" w:styleId="a6">
    <w:name w:val="List Paragraph"/>
    <w:basedOn w:val="a"/>
    <w:uiPriority w:val="34"/>
    <w:qFormat/>
    <w:rsid w:val="0074516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45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169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A1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5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745169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4">
    <w:name w:val="header"/>
    <w:basedOn w:val="a"/>
    <w:link w:val="a5"/>
    <w:uiPriority w:val="99"/>
    <w:rsid w:val="0074516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5">
    <w:name w:val="Верхний колонтитул Знак"/>
    <w:basedOn w:val="a0"/>
    <w:link w:val="a4"/>
    <w:uiPriority w:val="99"/>
    <w:rsid w:val="00745169"/>
    <w:rPr>
      <w:rFonts w:ascii="Calibri" w:eastAsia="Times New Roman" w:hAnsi="Calibri" w:cs="Calibri"/>
      <w:lang w:eastAsia="ru-RU"/>
    </w:rPr>
  </w:style>
  <w:style w:type="paragraph" w:styleId="a6">
    <w:name w:val="List Paragraph"/>
    <w:basedOn w:val="a"/>
    <w:uiPriority w:val="34"/>
    <w:qFormat/>
    <w:rsid w:val="0074516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45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169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A1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2021-11-29T10:42:00Z</cp:lastPrinted>
  <dcterms:created xsi:type="dcterms:W3CDTF">2021-11-17T08:02:00Z</dcterms:created>
  <dcterms:modified xsi:type="dcterms:W3CDTF">2021-11-29T10:45:00Z</dcterms:modified>
</cp:coreProperties>
</file>