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F85CBB" w:rsidRDefault="00F85CBB" w:rsidP="00F85CBB">
      <w:pPr>
        <w:spacing w:line="360" w:lineRule="auto"/>
        <w:contextualSpacing/>
        <w:jc w:val="center"/>
        <w:rPr>
          <w:rFonts w:ascii="Times New Roman" w:eastAsia="Times New Roman" w:hAnsi="Times New Roman" w:cs="Times New Roman"/>
          <w:b/>
          <w:sz w:val="24"/>
          <w:szCs w:val="24"/>
          <w:lang w:val="uk-UA"/>
        </w:rPr>
      </w:pPr>
      <w:r w:rsidRPr="00F85CBB">
        <w:rPr>
          <w:rFonts w:ascii="Times New Roman" w:eastAsia="Times New Roman" w:hAnsi="Times New Roman" w:cs="Times New Roman"/>
          <w:b/>
          <w:sz w:val="24"/>
          <w:szCs w:val="24"/>
          <w:lang w:val="uk-UA"/>
        </w:rPr>
        <w:t xml:space="preserve">від 14.07.2021 р.            </w:t>
      </w:r>
      <w:r>
        <w:rPr>
          <w:rFonts w:ascii="Times New Roman" w:eastAsia="Times New Roman" w:hAnsi="Times New Roman" w:cs="Times New Roman"/>
          <w:b/>
          <w:sz w:val="24"/>
          <w:szCs w:val="24"/>
          <w:lang w:val="uk-UA"/>
        </w:rPr>
        <w:t xml:space="preserve">              </w:t>
      </w:r>
      <w:r w:rsidR="0041651F" w:rsidRPr="00F85CBB">
        <w:rPr>
          <w:rFonts w:ascii="Times New Roman" w:eastAsia="Times New Roman" w:hAnsi="Times New Roman" w:cs="Times New Roman"/>
          <w:b/>
          <w:sz w:val="24"/>
          <w:szCs w:val="24"/>
          <w:lang w:val="uk-UA"/>
        </w:rPr>
        <w:lastRenderedPageBreak/>
        <w:t>смт</w:t>
      </w:r>
      <w:r w:rsidR="00850FF9" w:rsidRPr="00F85CBB">
        <w:rPr>
          <w:rFonts w:ascii="Times New Roman" w:eastAsia="Times New Roman" w:hAnsi="Times New Roman" w:cs="Times New Roman"/>
          <w:b/>
          <w:sz w:val="24"/>
          <w:szCs w:val="24"/>
          <w:lang w:val="uk-UA"/>
        </w:rPr>
        <w:t xml:space="preserve"> </w:t>
      </w:r>
      <w:r w:rsidR="00850FF9" w:rsidRPr="00F85CBB">
        <w:rPr>
          <w:rFonts w:ascii="Times New Roman" w:eastAsia="Times New Roman" w:hAnsi="Times New Roman" w:cs="Times New Roman"/>
          <w:b/>
          <w:sz w:val="24"/>
          <w:szCs w:val="24"/>
        </w:rPr>
        <w:t>Сергіївка</w:t>
      </w:r>
    </w:p>
    <w:p w:rsidR="00850FF9" w:rsidRPr="00F85CBB" w:rsidRDefault="00850FF9" w:rsidP="00B14C59">
      <w:pPr>
        <w:spacing w:line="360" w:lineRule="auto"/>
        <w:contextualSpacing/>
        <w:jc w:val="right"/>
        <w:rPr>
          <w:rFonts w:ascii="Times New Roman" w:hAnsi="Times New Roman" w:cs="Times New Roman"/>
          <w:b/>
          <w:sz w:val="24"/>
          <w:szCs w:val="24"/>
          <w:lang w:val="uk-UA"/>
        </w:rPr>
        <w:sectPr w:rsidR="00850FF9" w:rsidRPr="00F85CBB" w:rsidSect="0016503D">
          <w:headerReference w:type="first" r:id="rId7"/>
          <w:footerReference w:type="first" r:id="rId8"/>
          <w:pgSz w:w="11906" w:h="16838"/>
          <w:pgMar w:top="1134" w:right="567" w:bottom="1134" w:left="1701" w:header="142" w:footer="266" w:gutter="0"/>
          <w:cols w:num="3" w:space="708"/>
          <w:titlePg/>
          <w:docGrid w:linePitch="360"/>
        </w:sectPr>
      </w:pPr>
      <w:r w:rsidRPr="00F85CBB">
        <w:rPr>
          <w:rFonts w:ascii="Times New Roman" w:eastAsia="Times New Roman" w:hAnsi="Times New Roman" w:cs="Times New Roman"/>
          <w:b/>
          <w:sz w:val="24"/>
          <w:szCs w:val="24"/>
          <w:lang w:val="uk-UA"/>
        </w:rPr>
        <w:lastRenderedPageBreak/>
        <w:t xml:space="preserve">№ </w:t>
      </w:r>
      <w:r w:rsidR="00F85CBB" w:rsidRPr="00F85CBB">
        <w:rPr>
          <w:rFonts w:ascii="Times New Roman" w:eastAsia="Times New Roman" w:hAnsi="Times New Roman" w:cs="Times New Roman"/>
          <w:b/>
          <w:sz w:val="24"/>
          <w:szCs w:val="24"/>
          <w:lang w:val="uk-UA"/>
        </w:rPr>
        <w:t>360</w:t>
      </w:r>
    </w:p>
    <w:p w:rsidR="005A05E1" w:rsidRPr="00A152C0" w:rsidRDefault="005A05E1" w:rsidP="005A05E1">
      <w:pPr>
        <w:spacing w:after="0" w:line="240" w:lineRule="auto"/>
        <w:ind w:right="4676"/>
        <w:jc w:val="both"/>
        <w:rPr>
          <w:rFonts w:ascii="Times New Roman" w:eastAsia="Times New Roman" w:hAnsi="Times New Roman" w:cs="Times New Roman"/>
          <w:b/>
          <w:color w:val="000000"/>
          <w:sz w:val="24"/>
          <w:szCs w:val="24"/>
          <w:lang w:val="uk-UA" w:eastAsia="uk-UA"/>
        </w:rPr>
      </w:pPr>
      <w:r w:rsidRPr="00A152C0">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w:t>
      </w:r>
      <w:r w:rsidR="0068740E">
        <w:rPr>
          <w:rFonts w:ascii="Times New Roman" w:eastAsia="Times New Roman" w:hAnsi="Times New Roman" w:cs="Times New Roman"/>
          <w:b/>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b/>
          <w:color w:val="000000"/>
          <w:sz w:val="24"/>
          <w:szCs w:val="24"/>
          <w:lang w:val="uk-UA" w:eastAsia="uk-UA"/>
        </w:rPr>
        <w:t xml:space="preserve"> за адресою: Одеська область, Білгород-Дністровський район,</w:t>
      </w:r>
      <w:r>
        <w:rPr>
          <w:rFonts w:ascii="Times New Roman" w:eastAsia="Times New Roman" w:hAnsi="Times New Roman" w:cs="Times New Roman"/>
          <w:b/>
          <w:color w:val="000000"/>
          <w:sz w:val="24"/>
          <w:szCs w:val="24"/>
          <w:lang w:val="uk-UA" w:eastAsia="uk-UA"/>
        </w:rPr>
        <w:t xml:space="preserve"> с. </w:t>
      </w:r>
      <w:r w:rsidR="0068740E">
        <w:rPr>
          <w:rFonts w:ascii="Times New Roman" w:eastAsia="Times New Roman" w:hAnsi="Times New Roman" w:cs="Times New Roman"/>
          <w:b/>
          <w:color w:val="000000"/>
          <w:sz w:val="24"/>
          <w:szCs w:val="24"/>
          <w:lang w:val="uk-UA" w:eastAsia="uk-UA"/>
        </w:rPr>
        <w:t>Курортне</w:t>
      </w:r>
      <w:r>
        <w:rPr>
          <w:rFonts w:ascii="Times New Roman" w:eastAsia="Times New Roman" w:hAnsi="Times New Roman" w:cs="Times New Roman"/>
          <w:b/>
          <w:color w:val="000000"/>
          <w:sz w:val="24"/>
          <w:szCs w:val="24"/>
          <w:lang w:val="uk-UA" w:eastAsia="uk-UA"/>
        </w:rPr>
        <w:t xml:space="preserve">, вул. </w:t>
      </w:r>
      <w:r w:rsidR="00E63431">
        <w:rPr>
          <w:rFonts w:ascii="Times New Roman" w:eastAsia="Times New Roman" w:hAnsi="Times New Roman" w:cs="Times New Roman"/>
          <w:b/>
          <w:color w:val="000000"/>
          <w:sz w:val="24"/>
          <w:szCs w:val="24"/>
          <w:lang w:val="uk-UA" w:eastAsia="uk-UA"/>
        </w:rPr>
        <w:t xml:space="preserve">Олександра </w:t>
      </w:r>
      <w:proofErr w:type="spellStart"/>
      <w:r w:rsidR="00E63431">
        <w:rPr>
          <w:rFonts w:ascii="Times New Roman" w:eastAsia="Times New Roman" w:hAnsi="Times New Roman" w:cs="Times New Roman"/>
          <w:b/>
          <w:color w:val="000000"/>
          <w:sz w:val="24"/>
          <w:szCs w:val="24"/>
          <w:lang w:val="uk-UA" w:eastAsia="uk-UA"/>
        </w:rPr>
        <w:t>Козубенко</w:t>
      </w:r>
      <w:proofErr w:type="spellEnd"/>
      <w:r w:rsidR="00E63431">
        <w:rPr>
          <w:rFonts w:ascii="Times New Roman" w:eastAsia="Times New Roman" w:hAnsi="Times New Roman" w:cs="Times New Roman"/>
          <w:b/>
          <w:color w:val="000000"/>
          <w:sz w:val="24"/>
          <w:szCs w:val="24"/>
          <w:lang w:val="uk-UA" w:eastAsia="uk-UA"/>
        </w:rPr>
        <w:t xml:space="preserve">, № </w:t>
      </w:r>
      <w:r w:rsidR="000A0B2F">
        <w:rPr>
          <w:rFonts w:ascii="Times New Roman" w:eastAsia="Times New Roman" w:hAnsi="Times New Roman" w:cs="Times New Roman"/>
          <w:b/>
          <w:color w:val="000000"/>
          <w:sz w:val="24"/>
          <w:szCs w:val="24"/>
          <w:lang w:val="uk-UA" w:eastAsia="uk-UA"/>
        </w:rPr>
        <w:t>204</w:t>
      </w:r>
    </w:p>
    <w:p w:rsidR="005A05E1" w:rsidRPr="00A152C0" w:rsidRDefault="005A05E1" w:rsidP="005A05E1">
      <w:pPr>
        <w:spacing w:after="0" w:line="240" w:lineRule="auto"/>
        <w:rPr>
          <w:rFonts w:ascii="Times New Roman" w:eastAsia="Times New Roman" w:hAnsi="Times New Roman" w:cs="Times New Roman"/>
          <w:color w:val="000000"/>
          <w:sz w:val="24"/>
          <w:szCs w:val="24"/>
          <w:lang w:val="uk-UA" w:eastAsia="uk-UA"/>
        </w:rPr>
      </w:pP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 xml:space="preserve">           Розглянувши</w:t>
      </w:r>
      <w:r>
        <w:rPr>
          <w:rFonts w:ascii="Times New Roman" w:eastAsia="Times New Roman" w:hAnsi="Times New Roman" w:cs="Times New Roman"/>
          <w:color w:val="000000"/>
          <w:sz w:val="24"/>
          <w:szCs w:val="24"/>
          <w:lang w:val="uk-UA" w:eastAsia="uk-UA"/>
        </w:rPr>
        <w:t xml:space="preserve"> заяву гр. </w:t>
      </w:r>
      <w:proofErr w:type="spellStart"/>
      <w:r w:rsidR="000A0B2F">
        <w:rPr>
          <w:rFonts w:ascii="Times New Roman" w:eastAsia="Times New Roman" w:hAnsi="Times New Roman" w:cs="Times New Roman"/>
          <w:color w:val="000000"/>
          <w:sz w:val="24"/>
          <w:szCs w:val="24"/>
          <w:lang w:val="uk-UA" w:eastAsia="uk-UA"/>
        </w:rPr>
        <w:t>Івахова</w:t>
      </w:r>
      <w:proofErr w:type="spellEnd"/>
      <w:r w:rsidR="000A0B2F">
        <w:rPr>
          <w:rFonts w:ascii="Times New Roman" w:eastAsia="Times New Roman" w:hAnsi="Times New Roman" w:cs="Times New Roman"/>
          <w:color w:val="000000"/>
          <w:sz w:val="24"/>
          <w:szCs w:val="24"/>
          <w:lang w:val="uk-UA" w:eastAsia="uk-UA"/>
        </w:rPr>
        <w:t xml:space="preserve"> Сергія Анатолійовича</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color w:val="000000"/>
          <w:sz w:val="24"/>
          <w:szCs w:val="24"/>
          <w:lang w:val="uk-UA" w:eastAsia="uk-UA"/>
        </w:rPr>
        <w:t xml:space="preserve">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E63431">
        <w:rPr>
          <w:rFonts w:ascii="Times New Roman" w:eastAsia="Times New Roman" w:hAnsi="Times New Roman" w:cs="Times New Roman"/>
          <w:color w:val="000000"/>
          <w:sz w:val="24"/>
          <w:szCs w:val="24"/>
          <w:lang w:val="uk-UA" w:eastAsia="uk-UA"/>
        </w:rPr>
        <w:t xml:space="preserve">Олександра </w:t>
      </w:r>
      <w:proofErr w:type="spellStart"/>
      <w:r w:rsidR="00E63431">
        <w:rPr>
          <w:rFonts w:ascii="Times New Roman" w:eastAsia="Times New Roman" w:hAnsi="Times New Roman" w:cs="Times New Roman"/>
          <w:color w:val="000000"/>
          <w:sz w:val="24"/>
          <w:szCs w:val="24"/>
          <w:lang w:val="uk-UA" w:eastAsia="uk-UA"/>
        </w:rPr>
        <w:t>Козубенко</w:t>
      </w:r>
      <w:proofErr w:type="spellEnd"/>
      <w:r w:rsidR="00E63431">
        <w:rPr>
          <w:rFonts w:ascii="Times New Roman" w:eastAsia="Times New Roman" w:hAnsi="Times New Roman" w:cs="Times New Roman"/>
          <w:color w:val="000000"/>
          <w:sz w:val="24"/>
          <w:szCs w:val="24"/>
          <w:lang w:val="uk-UA" w:eastAsia="uk-UA"/>
        </w:rPr>
        <w:t xml:space="preserve">, № </w:t>
      </w:r>
      <w:r w:rsidR="000A0B2F">
        <w:rPr>
          <w:rFonts w:ascii="Times New Roman" w:eastAsia="Times New Roman" w:hAnsi="Times New Roman" w:cs="Times New Roman"/>
          <w:color w:val="000000"/>
          <w:sz w:val="24"/>
          <w:szCs w:val="24"/>
          <w:lang w:val="uk-UA" w:eastAsia="uk-UA"/>
        </w:rPr>
        <w:t>204</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керуючись</w:t>
      </w:r>
      <w:r>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Pr="00A152C0">
        <w:rPr>
          <w:rFonts w:ascii="Times New Roman" w:eastAsia="Times New Roman" w:hAnsi="Times New Roman" w:cs="Times New Roman"/>
          <w:color w:val="000000"/>
          <w:sz w:val="24"/>
          <w:szCs w:val="24"/>
          <w:lang w:val="uk-UA" w:eastAsia="uk-UA"/>
        </w:rPr>
        <w:t xml:space="preserve"> ст. ст. 12, 81, 116, 118, 121, 122, 125, 126, 186, Земельного кодексу України, ст. 50 Закону України «Про землеустрій», за рахунок земель </w:t>
      </w:r>
      <w:r w:rsidR="0068740E">
        <w:rPr>
          <w:rFonts w:ascii="Times New Roman" w:eastAsia="Times New Roman" w:hAnsi="Times New Roman" w:cs="Times New Roman"/>
          <w:color w:val="000000"/>
          <w:sz w:val="24"/>
          <w:szCs w:val="24"/>
          <w:lang w:val="uk-UA" w:eastAsia="uk-UA"/>
        </w:rPr>
        <w:t>житлової та громадської забудови</w:t>
      </w:r>
      <w:r w:rsidRPr="00A152C0">
        <w:rPr>
          <w:rFonts w:ascii="Times New Roman" w:eastAsia="Times New Roman" w:hAnsi="Times New Roman" w:cs="Times New Roman"/>
          <w:color w:val="000000"/>
          <w:sz w:val="24"/>
          <w:szCs w:val="24"/>
          <w:lang w:val="uk-UA" w:eastAsia="uk-UA"/>
        </w:rPr>
        <w:t>, Сергіївська селищна рада</w:t>
      </w:r>
    </w:p>
    <w:p w:rsidR="005A05E1" w:rsidRPr="00A152C0" w:rsidRDefault="005A05E1" w:rsidP="005A05E1">
      <w:pPr>
        <w:spacing w:after="120" w:line="240" w:lineRule="auto"/>
        <w:jc w:val="both"/>
        <w:rPr>
          <w:rFonts w:ascii="Times New Roman" w:eastAsia="Times New Roman" w:hAnsi="Times New Roman" w:cs="Times New Roman"/>
          <w:sz w:val="24"/>
          <w:szCs w:val="24"/>
          <w:lang w:val="uk-UA"/>
        </w:rPr>
      </w:pPr>
      <w:r w:rsidRPr="00A152C0">
        <w:rPr>
          <w:rFonts w:ascii="Times New Roman" w:eastAsia="Times New Roman" w:hAnsi="Times New Roman" w:cs="Times New Roman"/>
          <w:color w:val="000000"/>
          <w:sz w:val="24"/>
          <w:szCs w:val="24"/>
          <w:lang w:val="uk-UA" w:eastAsia="uk-UA"/>
        </w:rPr>
        <w:t>ВИРІШИЛА:</w:t>
      </w:r>
    </w:p>
    <w:p w:rsidR="005A05E1" w:rsidRPr="00A152C0"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sidRPr="00A152C0">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w:t>
      </w:r>
      <w:r w:rsidR="0068740E">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A152C0">
        <w:rPr>
          <w:rFonts w:ascii="Times New Roman" w:eastAsia="Times New Roman" w:hAnsi="Times New Roman" w:cs="Times New Roman"/>
          <w:sz w:val="24"/>
          <w:szCs w:val="24"/>
          <w:lang w:val="uk-UA"/>
        </w:rPr>
        <w:t xml:space="preserve"> </w:t>
      </w:r>
      <w:r w:rsidRPr="00A152C0">
        <w:rPr>
          <w:rFonts w:ascii="Times New Roman" w:eastAsia="Times New Roman" w:hAnsi="Times New Roman" w:cs="Times New Roman"/>
          <w:bCs/>
          <w:color w:val="000000"/>
          <w:sz w:val="24"/>
          <w:szCs w:val="24"/>
          <w:lang w:val="uk-UA" w:eastAsia="uk-UA"/>
        </w:rPr>
        <w:t xml:space="preserve">гр. </w:t>
      </w:r>
      <w:proofErr w:type="spellStart"/>
      <w:r w:rsidR="000A0B2F">
        <w:rPr>
          <w:rFonts w:ascii="Times New Roman" w:eastAsia="Times New Roman" w:hAnsi="Times New Roman" w:cs="Times New Roman"/>
          <w:color w:val="000000"/>
          <w:sz w:val="24"/>
          <w:szCs w:val="24"/>
          <w:lang w:val="uk-UA" w:eastAsia="uk-UA"/>
        </w:rPr>
        <w:t>Івахову</w:t>
      </w:r>
      <w:proofErr w:type="spellEnd"/>
      <w:r w:rsidR="000A0B2F">
        <w:rPr>
          <w:rFonts w:ascii="Times New Roman" w:eastAsia="Times New Roman" w:hAnsi="Times New Roman" w:cs="Times New Roman"/>
          <w:color w:val="000000"/>
          <w:sz w:val="24"/>
          <w:szCs w:val="24"/>
          <w:lang w:val="uk-UA" w:eastAsia="uk-UA"/>
        </w:rPr>
        <w:t xml:space="preserve"> Сергію Анатолійовичу</w:t>
      </w:r>
      <w:r w:rsidR="00E63431">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земельну ділянку площею 0,</w:t>
      </w:r>
      <w:r w:rsidR="0068740E">
        <w:rPr>
          <w:rFonts w:ascii="Times New Roman" w:eastAsia="Times New Roman" w:hAnsi="Times New Roman" w:cs="Times New Roman"/>
          <w:color w:val="000000"/>
          <w:sz w:val="24"/>
          <w:szCs w:val="24"/>
          <w:lang w:val="uk-UA" w:eastAsia="uk-UA"/>
        </w:rPr>
        <w:t>0</w:t>
      </w:r>
      <w:r w:rsidR="00E63431">
        <w:rPr>
          <w:rFonts w:ascii="Times New Roman" w:eastAsia="Times New Roman" w:hAnsi="Times New Roman" w:cs="Times New Roman"/>
          <w:color w:val="000000"/>
          <w:sz w:val="24"/>
          <w:szCs w:val="24"/>
          <w:lang w:val="uk-UA" w:eastAsia="uk-UA"/>
        </w:rPr>
        <w:t>6</w:t>
      </w:r>
      <w:r w:rsidR="0068740E">
        <w:rPr>
          <w:rFonts w:ascii="Times New Roman" w:eastAsia="Times New Roman" w:hAnsi="Times New Roman" w:cs="Times New Roman"/>
          <w:color w:val="000000"/>
          <w:sz w:val="24"/>
          <w:szCs w:val="24"/>
          <w:lang w:val="uk-UA" w:eastAsia="uk-UA"/>
        </w:rPr>
        <w:t>00</w:t>
      </w:r>
      <w:r w:rsidRPr="00A152C0">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w:t>
      </w:r>
      <w:r w:rsidRPr="00E47DB8">
        <w:rPr>
          <w:rFonts w:ascii="Times New Roman" w:eastAsia="Times New Roman" w:hAnsi="Times New Roman" w:cs="Times New Roman"/>
          <w:color w:val="000000"/>
          <w:sz w:val="24"/>
          <w:szCs w:val="24"/>
          <w:lang w:val="uk-UA" w:eastAsia="uk-UA"/>
        </w:rPr>
        <w:t xml:space="preserve">с. </w:t>
      </w:r>
      <w:r w:rsidR="0068740E">
        <w:rPr>
          <w:rFonts w:ascii="Times New Roman" w:eastAsia="Times New Roman" w:hAnsi="Times New Roman" w:cs="Times New Roman"/>
          <w:color w:val="000000"/>
          <w:sz w:val="24"/>
          <w:szCs w:val="24"/>
          <w:lang w:val="uk-UA" w:eastAsia="uk-UA"/>
        </w:rPr>
        <w:t>Курортне</w:t>
      </w:r>
      <w:r w:rsidRPr="00E47DB8">
        <w:rPr>
          <w:rFonts w:ascii="Times New Roman" w:eastAsia="Times New Roman" w:hAnsi="Times New Roman" w:cs="Times New Roman"/>
          <w:color w:val="000000"/>
          <w:sz w:val="24"/>
          <w:szCs w:val="24"/>
          <w:lang w:val="uk-UA" w:eastAsia="uk-UA"/>
        </w:rPr>
        <w:t xml:space="preserve">, вул. </w:t>
      </w:r>
      <w:r w:rsidR="00E63431">
        <w:rPr>
          <w:rFonts w:ascii="Times New Roman" w:eastAsia="Times New Roman" w:hAnsi="Times New Roman" w:cs="Times New Roman"/>
          <w:color w:val="000000"/>
          <w:sz w:val="24"/>
          <w:szCs w:val="24"/>
          <w:lang w:val="uk-UA" w:eastAsia="uk-UA"/>
        </w:rPr>
        <w:t xml:space="preserve">Олександра </w:t>
      </w:r>
      <w:proofErr w:type="spellStart"/>
      <w:r w:rsidR="00E63431">
        <w:rPr>
          <w:rFonts w:ascii="Times New Roman" w:eastAsia="Times New Roman" w:hAnsi="Times New Roman" w:cs="Times New Roman"/>
          <w:color w:val="000000"/>
          <w:sz w:val="24"/>
          <w:szCs w:val="24"/>
          <w:lang w:val="uk-UA" w:eastAsia="uk-UA"/>
        </w:rPr>
        <w:t>Козубенко</w:t>
      </w:r>
      <w:proofErr w:type="spellEnd"/>
      <w:r w:rsidR="00E63431">
        <w:rPr>
          <w:rFonts w:ascii="Times New Roman" w:eastAsia="Times New Roman" w:hAnsi="Times New Roman" w:cs="Times New Roman"/>
          <w:color w:val="000000"/>
          <w:sz w:val="24"/>
          <w:szCs w:val="24"/>
          <w:lang w:val="uk-UA" w:eastAsia="uk-UA"/>
        </w:rPr>
        <w:t xml:space="preserve">, № </w:t>
      </w:r>
      <w:r w:rsidR="000A0B2F">
        <w:rPr>
          <w:rFonts w:ascii="Times New Roman" w:eastAsia="Times New Roman" w:hAnsi="Times New Roman" w:cs="Times New Roman"/>
          <w:color w:val="000000"/>
          <w:sz w:val="24"/>
          <w:szCs w:val="24"/>
          <w:lang w:val="uk-UA" w:eastAsia="uk-UA"/>
        </w:rPr>
        <w:t>204</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Кадастровий номер</w:t>
      </w:r>
      <w:r>
        <w:rPr>
          <w:rFonts w:ascii="Times New Roman" w:eastAsia="Times New Roman" w:hAnsi="Times New Roman" w:cs="Times New Roman"/>
          <w:color w:val="000000"/>
          <w:sz w:val="24"/>
          <w:szCs w:val="24"/>
          <w:lang w:val="uk-UA" w:eastAsia="uk-UA"/>
        </w:rPr>
        <w:t>:</w:t>
      </w:r>
      <w:r w:rsidRPr="00A152C0">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5120885</w:t>
      </w:r>
      <w:r w:rsidR="0068740E">
        <w:rPr>
          <w:rFonts w:ascii="Times New Roman" w:eastAsia="Times New Roman" w:hAnsi="Times New Roman" w:cs="Times New Roman"/>
          <w:color w:val="000000"/>
          <w:sz w:val="24"/>
          <w:szCs w:val="24"/>
          <w:lang w:val="uk-UA" w:eastAsia="uk-UA"/>
        </w:rPr>
        <w:t>6</w:t>
      </w:r>
      <w:r>
        <w:rPr>
          <w:rFonts w:ascii="Times New Roman" w:eastAsia="Times New Roman" w:hAnsi="Times New Roman" w:cs="Times New Roman"/>
          <w:color w:val="000000"/>
          <w:sz w:val="24"/>
          <w:szCs w:val="24"/>
          <w:lang w:val="uk-UA" w:eastAsia="uk-UA"/>
        </w:rPr>
        <w:t>00:0</w:t>
      </w:r>
      <w:r w:rsidR="00E63431">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:00</w:t>
      </w:r>
      <w:r w:rsidR="00E63431">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w:t>
      </w:r>
      <w:r w:rsidR="000A0B2F">
        <w:rPr>
          <w:rFonts w:ascii="Times New Roman" w:eastAsia="Times New Roman" w:hAnsi="Times New Roman" w:cs="Times New Roman"/>
          <w:color w:val="000000"/>
          <w:sz w:val="24"/>
          <w:szCs w:val="24"/>
          <w:lang w:val="uk-UA" w:eastAsia="uk-UA"/>
        </w:rPr>
        <w:t>645</w:t>
      </w:r>
      <w:r w:rsidRPr="00A152C0">
        <w:rPr>
          <w:rFonts w:ascii="Times New Roman" w:eastAsia="Times New Roman" w:hAnsi="Times New Roman" w:cs="Times New Roman"/>
          <w:color w:val="000000"/>
          <w:sz w:val="24"/>
          <w:szCs w:val="24"/>
          <w:lang w:val="uk-UA" w:eastAsia="uk-UA"/>
        </w:rPr>
        <w:t>.</w:t>
      </w:r>
    </w:p>
    <w:p w:rsidR="005A05E1" w:rsidRDefault="005A05E1" w:rsidP="005A05E1">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0A0B2F">
        <w:rPr>
          <w:rFonts w:ascii="Times New Roman" w:eastAsia="Times New Roman" w:hAnsi="Times New Roman" w:cs="Times New Roman"/>
          <w:color w:val="000000"/>
          <w:sz w:val="24"/>
          <w:szCs w:val="24"/>
          <w:lang w:val="uk-UA" w:eastAsia="uk-UA"/>
        </w:rPr>
        <w:t>Івахова</w:t>
      </w:r>
      <w:proofErr w:type="spellEnd"/>
      <w:r w:rsidR="000A0B2F">
        <w:rPr>
          <w:rFonts w:ascii="Times New Roman" w:eastAsia="Times New Roman" w:hAnsi="Times New Roman" w:cs="Times New Roman"/>
          <w:color w:val="000000"/>
          <w:sz w:val="24"/>
          <w:szCs w:val="24"/>
          <w:lang w:val="uk-UA" w:eastAsia="uk-UA"/>
        </w:rPr>
        <w:t xml:space="preserve"> Сергія Анатолійовича</w:t>
      </w:r>
      <w:r>
        <w:rPr>
          <w:rFonts w:ascii="Times New Roman" w:eastAsia="Times New Roman" w:hAnsi="Times New Roman" w:cs="Times New Roman"/>
          <w:color w:val="000000"/>
          <w:sz w:val="24"/>
          <w:szCs w:val="24"/>
          <w:lang w:val="uk-UA" w:eastAsia="uk-UA"/>
        </w:rPr>
        <w:t xml:space="preserve"> </w:t>
      </w:r>
      <w:r w:rsidRPr="00A152C0">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5A05E1" w:rsidRDefault="005A05E1" w:rsidP="005A05E1">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5A05E1" w:rsidRPr="00AF3237" w:rsidRDefault="005A05E1" w:rsidP="005A05E1">
      <w:pPr>
        <w:spacing w:after="0" w:line="240" w:lineRule="auto"/>
        <w:jc w:val="both"/>
        <w:rPr>
          <w:rFonts w:ascii="Times New Roman" w:eastAsia="Calibri" w:hAnsi="Times New Roman" w:cs="Times New Roman"/>
          <w:sz w:val="24"/>
          <w:szCs w:val="20"/>
          <w:lang w:val="uk-UA"/>
        </w:rPr>
      </w:pPr>
    </w:p>
    <w:p w:rsidR="00E41A48" w:rsidRDefault="005A05E1" w:rsidP="005A05E1">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4"/>
          <w:szCs w:val="24"/>
          <w:lang w:val="uk-UA" w:eastAsia="uk-UA"/>
        </w:rPr>
        <w:t>4</w:t>
      </w:r>
      <w:r w:rsidRPr="00A152C0">
        <w:rPr>
          <w:rFonts w:ascii="Times New Roman" w:eastAsia="Times New Roman" w:hAnsi="Times New Roman" w:cs="Times New Roman"/>
          <w:color w:val="000000"/>
          <w:sz w:val="24"/>
          <w:szCs w:val="24"/>
          <w:lang w:val="uk-UA" w:eastAsia="uk-UA"/>
        </w:rPr>
        <w:t>.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ascii="Times New Roman" w:eastAsia="Times New Roman" w:hAnsi="Times New Roman" w:cs="Times New Roman"/>
          <w:color w:val="000000"/>
          <w:sz w:val="24"/>
          <w:szCs w:val="24"/>
          <w:lang w:val="uk-UA" w:eastAsia="uk-UA"/>
        </w:rPr>
        <w:t>.</w:t>
      </w: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2"/>
        <w:ind w:left="0"/>
        <w:rPr>
          <w:b/>
          <w:sz w:val="24"/>
          <w:lang w:val="uk-UA"/>
        </w:rPr>
      </w:pPr>
    </w:p>
    <w:p w:rsidR="00104464" w:rsidRPr="00F85CBB" w:rsidRDefault="00F85CBB" w:rsidP="00F85CBB">
      <w:pPr>
        <w:tabs>
          <w:tab w:val="left" w:pos="5745"/>
        </w:tabs>
        <w:spacing w:after="0"/>
        <w:jc w:val="both"/>
        <w:rPr>
          <w:rFonts w:ascii="Times New Roman" w:eastAsia="Times New Roman" w:hAnsi="Times New Roman" w:cs="Times New Roman"/>
          <w:color w:val="000000"/>
          <w:sz w:val="24"/>
          <w:szCs w:val="24"/>
          <w:lang w:val="uk-UA" w:eastAsia="uk-UA"/>
        </w:rPr>
      </w:pPr>
      <w:r w:rsidRPr="00F85CBB">
        <w:rPr>
          <w:rFonts w:ascii="Times New Roman" w:eastAsia="Times New Roman" w:hAnsi="Times New Roman" w:cs="Times New Roman"/>
          <w:color w:val="000000"/>
          <w:sz w:val="24"/>
          <w:szCs w:val="24"/>
          <w:lang w:val="uk-UA" w:eastAsia="uk-UA"/>
        </w:rPr>
        <w:t>Селищний голова</w:t>
      </w:r>
      <w:r w:rsidRPr="00F85CBB">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F85CBB">
        <w:rPr>
          <w:rFonts w:ascii="Times New Roman" w:eastAsia="Times New Roman" w:hAnsi="Times New Roman" w:cs="Times New Roman"/>
          <w:color w:val="000000"/>
          <w:sz w:val="24"/>
          <w:szCs w:val="24"/>
          <w:lang w:val="uk-UA" w:eastAsia="uk-UA"/>
        </w:rPr>
        <w:t>Анатолій ЧЕРЕДНИЧЕНКО</w:t>
      </w:r>
    </w:p>
    <w:sectPr w:rsidR="00104464" w:rsidRPr="00F85CBB"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BF4" w:rsidRDefault="00777BF4" w:rsidP="00EE2E39">
      <w:pPr>
        <w:spacing w:after="0" w:line="240" w:lineRule="auto"/>
      </w:pPr>
      <w:r>
        <w:separator/>
      </w:r>
    </w:p>
  </w:endnote>
  <w:endnote w:type="continuationSeparator" w:id="0">
    <w:p w:rsidR="00777BF4" w:rsidRDefault="00777BF4"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2"/>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BF4" w:rsidRDefault="00777BF4" w:rsidP="00EE2E39">
      <w:pPr>
        <w:spacing w:after="0" w:line="240" w:lineRule="auto"/>
      </w:pPr>
      <w:r>
        <w:separator/>
      </w:r>
    </w:p>
  </w:footnote>
  <w:footnote w:type="continuationSeparator" w:id="0">
    <w:p w:rsidR="00777BF4" w:rsidRDefault="00777BF4"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E39" w:rsidRPr="00862294" w:rsidRDefault="00EE2E39" w:rsidP="00850FF9">
    <w:pPr>
      <w:pStyle w:val="1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F76C186" wp14:editId="39EB2AB1">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EE2E39" w:rsidRPr="00134019" w:rsidRDefault="00EE2E39" w:rsidP="00850FF9">
    <w:pPr>
      <w:pStyle w:val="1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EE2E39" w:rsidRPr="00134019" w:rsidRDefault="00EE2E39" w:rsidP="00850FF9">
    <w:pPr>
      <w:pStyle w:val="1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EE2E39" w:rsidRPr="00134019" w:rsidRDefault="00EE2E39" w:rsidP="00850FF9">
    <w:pPr>
      <w:pStyle w:val="1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9C0814" w:rsidRDefault="009C0814" w:rsidP="009C0814">
    <w:pPr>
      <w:pStyle w:val="a5"/>
      <w:jc w:val="center"/>
      <w:rPr>
        <w:rFonts w:ascii="Times New Roman" w:eastAsia="Times New Roman" w:hAnsi="Times New Roman" w:cs="Times New Roman"/>
        <w:b/>
        <w:sz w:val="24"/>
        <w:lang w:val="uk-UA"/>
      </w:rPr>
    </w:pPr>
  </w:p>
  <w:p w:rsidR="00EE2E39" w:rsidRPr="00850FF9" w:rsidRDefault="00E63431" w:rsidP="009C0814">
    <w:pPr>
      <w:pStyle w:val="a5"/>
      <w:jc w:val="center"/>
      <w:rPr>
        <w:sz w:val="28"/>
        <w:szCs w:val="28"/>
        <w:lang w:val="uk-UA"/>
      </w:rPr>
    </w:pPr>
    <w:r>
      <w:rPr>
        <w:rFonts w:ascii="Times New Roman" w:eastAsia="Times New Roman" w:hAnsi="Times New Roman" w:cs="Times New Roman"/>
        <w:b/>
        <w:sz w:val="24"/>
        <w:lang w:val="uk-UA"/>
      </w:rPr>
      <w:t>Чоти</w:t>
    </w:r>
    <w:r w:rsidR="005A05E1">
      <w:rPr>
        <w:rFonts w:ascii="Times New Roman" w:eastAsia="Times New Roman" w:hAnsi="Times New Roman" w:cs="Times New Roman"/>
        <w:b/>
        <w:sz w:val="24"/>
        <w:lang w:val="uk-UA"/>
      </w:rPr>
      <w:t>рнадцята</w:t>
    </w:r>
    <w:r w:rsidR="00264970">
      <w:rPr>
        <w:rFonts w:ascii="Times New Roman" w:eastAsia="Times New Roman" w:hAnsi="Times New Roman" w:cs="Times New Roman"/>
        <w:b/>
        <w:sz w:val="24"/>
        <w:lang w:val="uk-UA"/>
      </w:rPr>
      <w:t xml:space="preserve"> чергова</w:t>
    </w:r>
    <w:r w:rsidR="005A05E1">
      <w:rPr>
        <w:rFonts w:ascii="Times New Roman" w:eastAsia="Times New Roman" w:hAnsi="Times New Roman" w:cs="Times New Roman"/>
        <w:b/>
        <w:sz w:val="24"/>
        <w:lang w:val="uk-UA"/>
      </w:rPr>
      <w:t xml:space="preserve"> сесія </w:t>
    </w:r>
    <w:r w:rsidR="009C0814" w:rsidRPr="00850FF9">
      <w:rPr>
        <w:rFonts w:ascii="Times New Roman" w:eastAsia="Times New Roman" w:hAnsi="Times New Roman" w:cs="Times New Roman"/>
        <w:b/>
        <w:sz w:val="24"/>
      </w:rPr>
      <w:t xml:space="preserve">VIIІ </w:t>
    </w:r>
    <w:proofErr w:type="spellStart"/>
    <w:r w:rsidR="009C0814" w:rsidRPr="00850FF9">
      <w:rPr>
        <w:rFonts w:ascii="Times New Roman" w:eastAsia="Times New Roman" w:hAnsi="Times New Roman" w:cs="Times New Roman"/>
        <w:b/>
        <w:sz w:val="24"/>
      </w:rPr>
      <w:t>скликання</w:t>
    </w:r>
    <w:proofErr w:type="spellEnd"/>
  </w:p>
  <w:p w:rsidR="009C0814" w:rsidRDefault="009C0814"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0B2F"/>
    <w:rsid w:val="000C623A"/>
    <w:rsid w:val="00104464"/>
    <w:rsid w:val="00117E8A"/>
    <w:rsid w:val="00134019"/>
    <w:rsid w:val="001443E2"/>
    <w:rsid w:val="0016503D"/>
    <w:rsid w:val="001722A4"/>
    <w:rsid w:val="001E35F5"/>
    <w:rsid w:val="002053EB"/>
    <w:rsid w:val="00213B9A"/>
    <w:rsid w:val="00264970"/>
    <w:rsid w:val="002B702F"/>
    <w:rsid w:val="002D3E7C"/>
    <w:rsid w:val="00326BEF"/>
    <w:rsid w:val="003A297D"/>
    <w:rsid w:val="003B513C"/>
    <w:rsid w:val="003C3392"/>
    <w:rsid w:val="00405AED"/>
    <w:rsid w:val="0041651F"/>
    <w:rsid w:val="00442E77"/>
    <w:rsid w:val="004521F2"/>
    <w:rsid w:val="00486277"/>
    <w:rsid w:val="00542AC5"/>
    <w:rsid w:val="00545C2F"/>
    <w:rsid w:val="005A05E1"/>
    <w:rsid w:val="005A5985"/>
    <w:rsid w:val="005C6319"/>
    <w:rsid w:val="005C76DA"/>
    <w:rsid w:val="0064144C"/>
    <w:rsid w:val="0068740E"/>
    <w:rsid w:val="00753139"/>
    <w:rsid w:val="00774A40"/>
    <w:rsid w:val="00777BF4"/>
    <w:rsid w:val="007C6009"/>
    <w:rsid w:val="007E02B4"/>
    <w:rsid w:val="0081406E"/>
    <w:rsid w:val="00846D56"/>
    <w:rsid w:val="00850FF9"/>
    <w:rsid w:val="00862294"/>
    <w:rsid w:val="00925529"/>
    <w:rsid w:val="00984B11"/>
    <w:rsid w:val="00991F37"/>
    <w:rsid w:val="009C0814"/>
    <w:rsid w:val="009F3F80"/>
    <w:rsid w:val="00A11113"/>
    <w:rsid w:val="00A16280"/>
    <w:rsid w:val="00A55EDB"/>
    <w:rsid w:val="00AB6CAE"/>
    <w:rsid w:val="00B04DDD"/>
    <w:rsid w:val="00B11F33"/>
    <w:rsid w:val="00B14C59"/>
    <w:rsid w:val="00C52FF5"/>
    <w:rsid w:val="00C857BE"/>
    <w:rsid w:val="00CD5BA9"/>
    <w:rsid w:val="00D6771F"/>
    <w:rsid w:val="00DB03F1"/>
    <w:rsid w:val="00E31FCD"/>
    <w:rsid w:val="00E41A48"/>
    <w:rsid w:val="00E54C21"/>
    <w:rsid w:val="00E63431"/>
    <w:rsid w:val="00E723D2"/>
    <w:rsid w:val="00EE2E39"/>
    <w:rsid w:val="00EE6601"/>
    <w:rsid w:val="00F406A7"/>
    <w:rsid w:val="00F66FCD"/>
    <w:rsid w:val="00F70298"/>
    <w:rsid w:val="00F85CBB"/>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paragraph" w:styleId="1">
    <w:name w:val="heading 1"/>
    <w:basedOn w:val="a"/>
    <w:next w:val="a"/>
    <w:link w:val="10"/>
    <w:uiPriority w:val="9"/>
    <w:qFormat/>
    <w:rsid w:val="00F85CB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2">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 w:type="character" w:customStyle="1" w:styleId="10">
    <w:name w:val="Заголовок 1 Знак"/>
    <w:basedOn w:val="a0"/>
    <w:link w:val="1"/>
    <w:uiPriority w:val="9"/>
    <w:rsid w:val="00F85CBB"/>
    <w:rPr>
      <w:rFonts w:asciiTheme="majorHAnsi" w:eastAsiaTheme="majorEastAsia" w:hAnsiTheme="majorHAnsi" w:cstheme="majorBidi"/>
      <w:b/>
      <w:bCs/>
      <w:color w:val="2E74B5"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Pages>
  <Words>333</Words>
  <Characters>1900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2021-07-19T06:43:00Z</cp:lastPrinted>
  <dcterms:created xsi:type="dcterms:W3CDTF">2021-01-12T14:13:00Z</dcterms:created>
  <dcterms:modified xsi:type="dcterms:W3CDTF">2021-07-19T06:44:00Z</dcterms:modified>
</cp:coreProperties>
</file>