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B74" w:rsidRPr="006F2EAD" w:rsidRDefault="006F2EAD" w:rsidP="006F2EA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F2EAD">
        <w:rPr>
          <w:rFonts w:ascii="Times New Roman" w:hAnsi="Times New Roman" w:cs="Times New Roman"/>
          <w:b/>
          <w:sz w:val="24"/>
          <w:szCs w:val="24"/>
          <w:lang w:val="uk-UA"/>
        </w:rPr>
        <w:t>23.12.2021 р.</w:t>
      </w:r>
    </w:p>
    <w:p w:rsidR="009529E2" w:rsidRPr="006F2EAD" w:rsidRDefault="009529E2" w:rsidP="00B14C5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F2EAD">
        <w:rPr>
          <w:rFonts w:ascii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9529E2" w:rsidRPr="006F2EAD" w:rsidRDefault="006F2EAD" w:rsidP="00A81B7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  <w:sectPr w:rsidR="009529E2" w:rsidRPr="006F2EAD" w:rsidSect="006F2EAD">
          <w:headerReference w:type="first" r:id="rId8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6F2EAD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                № 724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086956" w:rsidRPr="00086956" w:rsidTr="00086956">
        <w:tc>
          <w:tcPr>
            <w:tcW w:w="4928" w:type="dxa"/>
          </w:tcPr>
          <w:p w:rsidR="00086956" w:rsidRPr="00086956" w:rsidRDefault="00086956">
            <w:pPr>
              <w:pStyle w:val="31"/>
              <w:spacing w:after="0"/>
              <w:ind w:left="0" w:right="-31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086956">
              <w:rPr>
                <w:b/>
                <w:sz w:val="28"/>
                <w:szCs w:val="28"/>
                <w:lang w:val="uk-UA" w:eastAsia="en-US"/>
              </w:rPr>
              <w:lastRenderedPageBreak/>
              <w:t xml:space="preserve">Про затвердження Програми висвітлення діяльності Сергіївської селищної ради у засобах масової інформації на 2022-2023 роки  </w:t>
            </w:r>
          </w:p>
          <w:p w:rsidR="00086956" w:rsidRPr="00086956" w:rsidRDefault="00086956">
            <w:pPr>
              <w:pStyle w:val="31"/>
              <w:spacing w:after="0"/>
              <w:ind w:left="0" w:right="-31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086956" w:rsidRPr="00086956" w:rsidRDefault="00086956" w:rsidP="00086956">
      <w:pPr>
        <w:pStyle w:val="ab"/>
        <w:ind w:left="0" w:right="-1" w:firstLine="3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86956" w:rsidRPr="00086956" w:rsidRDefault="00086956" w:rsidP="00086956">
      <w:pPr>
        <w:pStyle w:val="ab"/>
        <w:spacing w:after="0" w:line="240" w:lineRule="auto"/>
        <w:ind w:left="0" w:firstLine="3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6956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Конституції України, законів України «Про місцеве самоврядування в Україні», «Про інформацію», «Про друковані засоби масової інформації (пресу) в Україні», «Про телебачення і радіомовлення», «Про інформаційні агентства», «Про порядок висвітлення діяльності органів державної влади та органів місцевого самоврядування в Україні засобами масової інформації», «Про доступ до публічної інформації», Сергіївська селищна рада</w:t>
      </w:r>
    </w:p>
    <w:p w:rsidR="00086956" w:rsidRPr="00086956" w:rsidRDefault="00086956" w:rsidP="00086956">
      <w:pPr>
        <w:pStyle w:val="ab"/>
        <w:ind w:left="0" w:right="-1" w:firstLine="34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86956" w:rsidRPr="00086956" w:rsidRDefault="00086956" w:rsidP="00F8034D">
      <w:pPr>
        <w:pStyle w:val="ab"/>
        <w:ind w:left="0" w:right="-1" w:firstLine="340"/>
        <w:rPr>
          <w:rFonts w:ascii="Times New Roman" w:hAnsi="Times New Roman" w:cs="Times New Roman"/>
          <w:sz w:val="28"/>
          <w:szCs w:val="28"/>
          <w:lang w:val="uk-UA"/>
        </w:rPr>
      </w:pPr>
      <w:r w:rsidRPr="00086956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08695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86956" w:rsidRPr="00086956" w:rsidRDefault="00086956" w:rsidP="00086956">
      <w:pPr>
        <w:pStyle w:val="ab"/>
        <w:ind w:left="0" w:right="-1" w:firstLine="3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6956" w:rsidRPr="00086956" w:rsidRDefault="00086956" w:rsidP="00ED15F5">
      <w:pPr>
        <w:pStyle w:val="31"/>
        <w:spacing w:after="0"/>
        <w:ind w:left="0" w:right="-31" w:firstLine="426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 xml:space="preserve">1. Затвердити Програму висвітлення діяльності </w:t>
      </w:r>
      <w:r>
        <w:rPr>
          <w:sz w:val="28"/>
          <w:szCs w:val="28"/>
          <w:lang w:val="uk-UA"/>
        </w:rPr>
        <w:t>Сергіївської селищної ради</w:t>
      </w:r>
      <w:r w:rsidRPr="00086956">
        <w:rPr>
          <w:sz w:val="28"/>
          <w:szCs w:val="28"/>
          <w:lang w:val="uk-UA"/>
        </w:rPr>
        <w:t xml:space="preserve"> у засобах масової інформації </w:t>
      </w:r>
      <w:r>
        <w:rPr>
          <w:sz w:val="28"/>
          <w:szCs w:val="28"/>
          <w:lang w:val="uk-UA"/>
        </w:rPr>
        <w:t>на 2022</w:t>
      </w:r>
      <w:r w:rsidRPr="00086956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3</w:t>
      </w:r>
      <w:r w:rsidRPr="00086956">
        <w:rPr>
          <w:sz w:val="28"/>
          <w:szCs w:val="28"/>
          <w:lang w:val="uk-UA"/>
        </w:rPr>
        <w:t xml:space="preserve"> роки (додається).</w:t>
      </w:r>
    </w:p>
    <w:p w:rsidR="00086956" w:rsidRPr="00086956" w:rsidRDefault="00086956" w:rsidP="00ED15F5">
      <w:pPr>
        <w:pStyle w:val="31"/>
        <w:spacing w:after="0"/>
        <w:ind w:left="0" w:right="-31" w:firstLine="426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 xml:space="preserve">2. Фінансування заходів Програми проводити за рахунок коштів місцевого бюджету та інших надходжень, не заборонених чинним законодавством. </w:t>
      </w:r>
    </w:p>
    <w:p w:rsidR="00086956" w:rsidRPr="00ED15F5" w:rsidRDefault="00086956" w:rsidP="00ED15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6956"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виконанням цього рішення покласти на постійну </w:t>
      </w:r>
      <w:r w:rsidR="00ED15F5" w:rsidRPr="00ED15F5">
        <w:rPr>
          <w:rFonts w:ascii="Times New Roman" w:hAnsi="Times New Roman" w:cs="Times New Roman"/>
          <w:sz w:val="28"/>
          <w:szCs w:val="28"/>
          <w:lang w:val="uk-UA"/>
        </w:rPr>
        <w:t>постійної комісії з питань планування, фінансів, бюджету, інвестиційної політики, міжнародних відносин, інформаційних технологій, культури, освіти, сім’ї,</w:t>
      </w:r>
      <w:r w:rsidR="00ED1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2EAD">
        <w:rPr>
          <w:rFonts w:ascii="Times New Roman" w:hAnsi="Times New Roman" w:cs="Times New Roman"/>
          <w:sz w:val="28"/>
          <w:szCs w:val="28"/>
          <w:lang w:val="uk-UA"/>
        </w:rPr>
        <w:t>молоді та спорту.</w:t>
      </w:r>
    </w:p>
    <w:p w:rsidR="00086956" w:rsidRPr="00086956" w:rsidRDefault="00086956" w:rsidP="00086956">
      <w:pPr>
        <w:pStyle w:val="ab"/>
        <w:ind w:left="0" w:right="4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6956" w:rsidRPr="006F2EAD" w:rsidRDefault="006F2EAD" w:rsidP="006F2EAD">
      <w:pPr>
        <w:pStyle w:val="ab"/>
        <w:tabs>
          <w:tab w:val="left" w:pos="6451"/>
        </w:tabs>
        <w:ind w:left="0" w:right="40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2EAD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Pr="006F2EAD">
        <w:rPr>
          <w:rFonts w:ascii="Times New Roman" w:hAnsi="Times New Roman" w:cs="Times New Roman"/>
          <w:sz w:val="24"/>
          <w:szCs w:val="24"/>
          <w:lang w:val="uk-UA"/>
        </w:rPr>
        <w:t xml:space="preserve">    Анатолій ЧЕРЕДНИЧЕНКО</w:t>
      </w:r>
    </w:p>
    <w:p w:rsidR="00086956" w:rsidRPr="009C2A9F" w:rsidRDefault="00086956" w:rsidP="009C2A9F">
      <w:pPr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  <w:r w:rsidRPr="009C2A9F">
        <w:rPr>
          <w:rFonts w:ascii="Times New Roman" w:hAnsi="Times New Roman" w:cs="Times New Roman"/>
          <w:szCs w:val="28"/>
          <w:lang w:val="uk-UA"/>
        </w:rPr>
        <w:br w:type="page"/>
      </w:r>
    </w:p>
    <w:p w:rsidR="00086956" w:rsidRPr="00086956" w:rsidRDefault="00086956" w:rsidP="00086956">
      <w:pPr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086956">
        <w:rPr>
          <w:rFonts w:ascii="Times New Roman" w:hAnsi="Times New Roman" w:cs="Times New Roman"/>
          <w:b/>
          <w:szCs w:val="28"/>
        </w:rPr>
        <w:lastRenderedPageBreak/>
        <w:t xml:space="preserve">ПАСПОРТ </w:t>
      </w:r>
    </w:p>
    <w:p w:rsidR="00086956" w:rsidRPr="00086956" w:rsidRDefault="00086956" w:rsidP="00086956">
      <w:pPr>
        <w:jc w:val="center"/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086956">
        <w:rPr>
          <w:rFonts w:ascii="Times New Roman" w:hAnsi="Times New Roman" w:cs="Times New Roman"/>
          <w:b/>
          <w:szCs w:val="28"/>
        </w:rPr>
        <w:t>Програми</w:t>
      </w:r>
      <w:proofErr w:type="spellEnd"/>
      <w:r w:rsidRPr="00086956">
        <w:rPr>
          <w:rFonts w:ascii="Times New Roman" w:hAnsi="Times New Roman" w:cs="Times New Roman"/>
          <w:b/>
          <w:szCs w:val="28"/>
          <w:lang w:val="uk-UA"/>
        </w:rPr>
        <w:t xml:space="preserve"> висвітлення діяльності </w:t>
      </w:r>
      <w:r w:rsidR="009C2A9F">
        <w:rPr>
          <w:rFonts w:ascii="Times New Roman" w:hAnsi="Times New Roman" w:cs="Times New Roman"/>
          <w:b/>
          <w:szCs w:val="28"/>
          <w:lang w:val="uk-UA"/>
        </w:rPr>
        <w:t xml:space="preserve">Сергіївської селищної </w:t>
      </w:r>
      <w:proofErr w:type="gramStart"/>
      <w:r w:rsidR="009C2A9F">
        <w:rPr>
          <w:rFonts w:ascii="Times New Roman" w:hAnsi="Times New Roman" w:cs="Times New Roman"/>
          <w:b/>
          <w:szCs w:val="28"/>
          <w:lang w:val="uk-UA"/>
        </w:rPr>
        <w:t>ради</w:t>
      </w:r>
      <w:proofErr w:type="gramEnd"/>
      <w:r w:rsidRPr="00086956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:rsidR="00086956" w:rsidRPr="00086956" w:rsidRDefault="00086956" w:rsidP="00086956">
      <w:pPr>
        <w:jc w:val="center"/>
        <w:rPr>
          <w:rFonts w:ascii="Times New Roman" w:hAnsi="Times New Roman" w:cs="Times New Roman"/>
          <w:szCs w:val="24"/>
          <w:lang w:val="uk-UA"/>
        </w:rPr>
      </w:pPr>
      <w:r w:rsidRPr="00086956">
        <w:rPr>
          <w:rFonts w:ascii="Times New Roman" w:hAnsi="Times New Roman" w:cs="Times New Roman"/>
          <w:b/>
          <w:szCs w:val="28"/>
          <w:lang w:val="uk-UA"/>
        </w:rPr>
        <w:t>у засобах масової інформації</w:t>
      </w:r>
      <w:r w:rsidR="009C2A9F">
        <w:rPr>
          <w:rFonts w:ascii="Times New Roman" w:hAnsi="Times New Roman" w:cs="Times New Roman"/>
          <w:b/>
          <w:szCs w:val="28"/>
          <w:lang w:val="uk-UA"/>
        </w:rPr>
        <w:t xml:space="preserve"> на 2022</w:t>
      </w:r>
      <w:r w:rsidRPr="00086956">
        <w:rPr>
          <w:rFonts w:ascii="Times New Roman" w:hAnsi="Times New Roman" w:cs="Times New Roman"/>
          <w:b/>
          <w:szCs w:val="28"/>
          <w:lang w:val="uk-UA"/>
        </w:rPr>
        <w:t>-202</w:t>
      </w:r>
      <w:r w:rsidR="009C2A9F">
        <w:rPr>
          <w:rFonts w:ascii="Times New Roman" w:hAnsi="Times New Roman" w:cs="Times New Roman"/>
          <w:b/>
          <w:szCs w:val="28"/>
          <w:lang w:val="uk-UA"/>
        </w:rPr>
        <w:t>3</w:t>
      </w:r>
      <w:r w:rsidRPr="00086956">
        <w:rPr>
          <w:rFonts w:ascii="Times New Roman" w:hAnsi="Times New Roman" w:cs="Times New Roman"/>
          <w:b/>
          <w:szCs w:val="28"/>
          <w:lang w:val="uk-UA"/>
        </w:rPr>
        <w:t xml:space="preserve"> роки  </w:t>
      </w:r>
    </w:p>
    <w:p w:rsidR="00086956" w:rsidRPr="00086956" w:rsidRDefault="00086956" w:rsidP="00086956">
      <w:pPr>
        <w:rPr>
          <w:rFonts w:ascii="Times New Roman" w:hAnsi="Times New Roman" w:cs="Times New Roman"/>
          <w:szCs w:val="28"/>
          <w:lang w:val="uk-UA"/>
        </w:rPr>
      </w:pP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00"/>
        <w:gridCol w:w="2945"/>
        <w:gridCol w:w="6236"/>
      </w:tblGrid>
      <w:tr w:rsidR="00086956" w:rsidRPr="00086956" w:rsidTr="00DB4C92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</w:rPr>
            </w:pP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</w:rPr>
            </w:pP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 xml:space="preserve">Ініціатор розроблення Програми </w:t>
            </w:r>
          </w:p>
        </w:tc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86956" w:rsidRPr="00C71D23" w:rsidRDefault="009C2A9F" w:rsidP="00C71D23">
            <w:pPr>
              <w:snapToGrid w:val="0"/>
              <w:spacing w:after="0" w:line="240" w:lineRule="auto"/>
              <w:ind w:left="-10" w:right="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71D23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Сергіївська селищна рада Білгород-Дністровського району Одеської області</w:t>
            </w:r>
          </w:p>
        </w:tc>
      </w:tr>
      <w:tr w:rsidR="00086956" w:rsidRPr="00302196" w:rsidTr="00DB4C92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</w:rPr>
            </w:pP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</w:rPr>
            </w:pPr>
            <w:r w:rsidRPr="00086956">
              <w:rPr>
                <w:rFonts w:ascii="Times New Roman" w:hAnsi="Times New Roman" w:cs="Times New Roman"/>
                <w:bCs/>
                <w:sz w:val="28"/>
                <w:szCs w:val="28"/>
              </w:rPr>
              <w:t>Підстава для розроблення Програми</w:t>
            </w:r>
          </w:p>
        </w:tc>
        <w:tc>
          <w:tcPr>
            <w:tcW w:w="6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86956" w:rsidRPr="00C71D23" w:rsidRDefault="00086956" w:rsidP="00C71D2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71D23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Закони України «Про порядок висвітлення діяльності органів державної влади та органів місцевого самоврядування в Україні засобами масової інформації», «Про інформацію» та «Про доступ до публічної інформації», п. 22 ч. 1 ст. 26, ч.1 ст.59 «Про місцеве самоврядування в Україні».</w:t>
            </w:r>
          </w:p>
        </w:tc>
      </w:tr>
      <w:tr w:rsidR="00086956" w:rsidRPr="00086956" w:rsidTr="00DB4C92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</w:rPr>
            </w:pP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</w:rPr>
            </w:pP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 xml:space="preserve">Розробник Програми </w:t>
            </w:r>
          </w:p>
        </w:tc>
        <w:tc>
          <w:tcPr>
            <w:tcW w:w="6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86956" w:rsidRPr="00C71D23" w:rsidRDefault="00086956" w:rsidP="00C71D23">
            <w:pPr>
              <w:snapToGrid w:val="0"/>
              <w:spacing w:after="0" w:line="240" w:lineRule="auto"/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71D23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Виконавчий комітет </w:t>
            </w:r>
            <w:r w:rsidR="00C35413" w:rsidRPr="00C71D23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Сергіївської селищної ради</w:t>
            </w:r>
          </w:p>
        </w:tc>
      </w:tr>
      <w:tr w:rsidR="00086956" w:rsidRPr="00086956" w:rsidTr="00C71D23">
        <w:trPr>
          <w:trHeight w:val="811"/>
        </w:trPr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</w:rPr>
            </w:pP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086956"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 w:rsidRPr="0008695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6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956" w:rsidRPr="00C71D23" w:rsidRDefault="00086956" w:rsidP="00C71D23">
            <w:pPr>
              <w:snapToGrid w:val="0"/>
              <w:spacing w:after="0" w:line="240" w:lineRule="auto"/>
              <w:ind w:left="110" w:right="5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1D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---</w:t>
            </w:r>
          </w:p>
          <w:p w:rsidR="00086956" w:rsidRPr="00C71D23" w:rsidRDefault="00086956" w:rsidP="00C71D23">
            <w:pPr>
              <w:snapToGrid w:val="0"/>
              <w:spacing w:after="0" w:line="240" w:lineRule="auto"/>
              <w:ind w:left="110" w:right="5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86956" w:rsidRPr="00086956" w:rsidTr="00DB4C92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</w:rPr>
            </w:pP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</w:rPr>
            </w:pP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6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86956" w:rsidRPr="00C71D23" w:rsidRDefault="00086956" w:rsidP="00C71D23">
            <w:pPr>
              <w:snapToGrid w:val="0"/>
              <w:spacing w:after="0" w:line="240" w:lineRule="auto"/>
              <w:ind w:left="8" w:right="8" w:hanging="1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71D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Виконавчий</w:t>
            </w:r>
            <w:proofErr w:type="spellEnd"/>
            <w:r w:rsidRPr="00C71D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71D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комітет</w:t>
            </w:r>
            <w:proofErr w:type="spellEnd"/>
            <w:r w:rsidRPr="00C71D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35413" w:rsidRPr="00C71D23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Сергіївської селищної </w:t>
            </w:r>
            <w:proofErr w:type="gramStart"/>
            <w:r w:rsidR="00C35413" w:rsidRPr="00C71D23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ради</w:t>
            </w:r>
            <w:proofErr w:type="gramEnd"/>
          </w:p>
        </w:tc>
      </w:tr>
      <w:tr w:rsidR="00086956" w:rsidRPr="00086956" w:rsidTr="00DB4C92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</w:rPr>
            </w:pP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</w:rPr>
            </w:pP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6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</w:rPr>
            </w:pP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>Засоби масової інформації</w:t>
            </w:r>
          </w:p>
        </w:tc>
      </w:tr>
      <w:tr w:rsidR="00086956" w:rsidRPr="00302196" w:rsidTr="00DB4C92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</w:rPr>
            </w:pP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 xml:space="preserve">Мета Програми </w:t>
            </w:r>
          </w:p>
        </w:tc>
        <w:tc>
          <w:tcPr>
            <w:tcW w:w="6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</w:rPr>
            </w:pP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>Створення умов для реалізації конституційних прав громадян на інформацію, забезпечення реалізації державної політики в інформаційній сфері на території громади; забезпечення відкритості і прозорості у діяльності  органів місцевого самоврядування через залучення засобів масової інформації до висвітлення їх діяльності</w:t>
            </w:r>
          </w:p>
        </w:tc>
      </w:tr>
      <w:tr w:rsidR="00086956" w:rsidRPr="00086956" w:rsidTr="00DB4C92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</w:rPr>
            </w:pP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</w:rPr>
            </w:pP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 xml:space="preserve">Термін реалізації Програми </w:t>
            </w:r>
          </w:p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</w:rPr>
            </w:pPr>
            <w:r w:rsidRPr="000869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3541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C354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 xml:space="preserve"> рр..</w:t>
            </w:r>
          </w:p>
        </w:tc>
      </w:tr>
      <w:tr w:rsidR="00086956" w:rsidRPr="00086956" w:rsidTr="00DB4C92">
        <w:tc>
          <w:tcPr>
            <w:tcW w:w="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</w:rPr>
            </w:pP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6956" w:rsidRPr="00086956" w:rsidRDefault="00086956" w:rsidP="00C71D23">
            <w:pPr>
              <w:pStyle w:val="af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всього, у тому числі:</w:t>
            </w:r>
          </w:p>
          <w:p w:rsidR="00086956" w:rsidRPr="00086956" w:rsidRDefault="00086956" w:rsidP="00C71D23">
            <w:pPr>
              <w:pStyle w:val="af1"/>
              <w:numPr>
                <w:ilvl w:val="0"/>
                <w:numId w:val="4"/>
              </w:numPr>
              <w:snapToGrid w:val="0"/>
              <w:ind w:left="-88" w:firstLine="142"/>
              <w:rPr>
                <w:rFonts w:ascii="Times New Roman" w:hAnsi="Times New Roman" w:cs="Times New Roman"/>
              </w:rPr>
            </w:pPr>
            <w:r w:rsidRPr="00086956">
              <w:rPr>
                <w:rFonts w:ascii="Times New Roman" w:hAnsi="Times New Roman" w:cs="Times New Roman"/>
                <w:sz w:val="28"/>
                <w:szCs w:val="28"/>
              </w:rPr>
              <w:t xml:space="preserve">коштів місцевого бюджету, </w:t>
            </w:r>
            <w:proofErr w:type="spellStart"/>
            <w:r w:rsidRPr="00086956">
              <w:rPr>
                <w:rFonts w:ascii="Times New Roman" w:hAnsi="Times New Roman" w:cs="Times New Roman"/>
                <w:sz w:val="28"/>
                <w:szCs w:val="28"/>
              </w:rPr>
              <w:t>тис.грн</w:t>
            </w:r>
            <w:proofErr w:type="spellEnd"/>
            <w:r w:rsidRPr="0008695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6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956" w:rsidRPr="00C71D23" w:rsidRDefault="00302196" w:rsidP="00C71D2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  <w:r w:rsidR="00C35413" w:rsidRPr="00C71D23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95</w:t>
            </w:r>
            <w:r w:rsidR="00086956" w:rsidRPr="00C71D23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,0 </w:t>
            </w:r>
            <w:proofErr w:type="spellStart"/>
            <w:r w:rsidR="00086956" w:rsidRPr="00C71D23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тис.грн</w:t>
            </w:r>
            <w:proofErr w:type="spellEnd"/>
            <w:r w:rsidR="00086956" w:rsidRPr="00C71D23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.  </w:t>
            </w:r>
          </w:p>
          <w:p w:rsidR="00086956" w:rsidRPr="00086956" w:rsidRDefault="00086956" w:rsidP="00C71D2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Cs w:val="28"/>
                <w:lang w:val="uk-UA" w:eastAsia="en-US"/>
              </w:rPr>
            </w:pPr>
          </w:p>
          <w:p w:rsidR="00086956" w:rsidRPr="00086956" w:rsidRDefault="00086956" w:rsidP="00C71D2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Cs w:val="28"/>
                <w:lang w:val="uk-UA" w:eastAsia="en-US"/>
              </w:rPr>
            </w:pPr>
          </w:p>
          <w:p w:rsidR="00086956" w:rsidRPr="00086956" w:rsidRDefault="00086956" w:rsidP="00C71D2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Cs w:val="28"/>
                <w:lang w:val="uk-UA" w:eastAsia="en-US"/>
              </w:rPr>
            </w:pPr>
          </w:p>
          <w:p w:rsidR="00086956" w:rsidRPr="00086956" w:rsidRDefault="00086956" w:rsidP="00C71D2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Cs w:val="28"/>
                <w:lang w:val="uk-UA" w:eastAsia="en-US"/>
              </w:rPr>
            </w:pPr>
          </w:p>
          <w:p w:rsidR="00086956" w:rsidRPr="00086956" w:rsidRDefault="00086956" w:rsidP="00C71D2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 w:eastAsia="en-US"/>
              </w:rPr>
            </w:pPr>
          </w:p>
        </w:tc>
      </w:tr>
    </w:tbl>
    <w:p w:rsidR="00C71D23" w:rsidRDefault="00C71D23" w:rsidP="00C35413">
      <w:pPr>
        <w:shd w:val="clear" w:color="auto" w:fill="FFFFFF"/>
        <w:spacing w:after="0"/>
        <w:ind w:left="5670"/>
        <w:rPr>
          <w:rFonts w:ascii="Times New Roman" w:hAnsi="Times New Roman" w:cs="Times New Roman"/>
          <w:spacing w:val="-1"/>
          <w:sz w:val="24"/>
          <w:lang w:val="uk-UA"/>
        </w:rPr>
      </w:pPr>
    </w:p>
    <w:p w:rsidR="00C71D23" w:rsidRDefault="00C71D23" w:rsidP="00C35413">
      <w:pPr>
        <w:shd w:val="clear" w:color="auto" w:fill="FFFFFF"/>
        <w:spacing w:after="0"/>
        <w:ind w:left="5670"/>
        <w:rPr>
          <w:rFonts w:ascii="Times New Roman" w:hAnsi="Times New Roman" w:cs="Times New Roman"/>
          <w:spacing w:val="-1"/>
          <w:sz w:val="24"/>
          <w:lang w:val="uk-UA"/>
        </w:rPr>
      </w:pPr>
    </w:p>
    <w:p w:rsidR="00C71D23" w:rsidRDefault="00C71D23" w:rsidP="00C35413">
      <w:pPr>
        <w:shd w:val="clear" w:color="auto" w:fill="FFFFFF"/>
        <w:spacing w:after="0"/>
        <w:ind w:left="5670"/>
        <w:rPr>
          <w:rFonts w:ascii="Times New Roman" w:hAnsi="Times New Roman" w:cs="Times New Roman"/>
          <w:spacing w:val="-1"/>
          <w:sz w:val="24"/>
          <w:lang w:val="uk-UA"/>
        </w:rPr>
      </w:pPr>
    </w:p>
    <w:p w:rsidR="00C71D23" w:rsidRDefault="00C71D23" w:rsidP="00C35413">
      <w:pPr>
        <w:shd w:val="clear" w:color="auto" w:fill="FFFFFF"/>
        <w:spacing w:after="0"/>
        <w:ind w:left="5670"/>
        <w:rPr>
          <w:rFonts w:ascii="Times New Roman" w:hAnsi="Times New Roman" w:cs="Times New Roman"/>
          <w:spacing w:val="-1"/>
          <w:sz w:val="24"/>
          <w:lang w:val="uk-UA"/>
        </w:rPr>
      </w:pPr>
    </w:p>
    <w:p w:rsidR="00C71D23" w:rsidRDefault="00C71D23" w:rsidP="00C35413">
      <w:pPr>
        <w:shd w:val="clear" w:color="auto" w:fill="FFFFFF"/>
        <w:spacing w:after="0"/>
        <w:ind w:left="5670"/>
        <w:rPr>
          <w:rFonts w:ascii="Times New Roman" w:hAnsi="Times New Roman" w:cs="Times New Roman"/>
          <w:spacing w:val="-1"/>
          <w:sz w:val="24"/>
          <w:lang w:val="uk-UA"/>
        </w:rPr>
      </w:pPr>
    </w:p>
    <w:p w:rsidR="00C71D23" w:rsidRDefault="00086956" w:rsidP="00C35413">
      <w:pPr>
        <w:shd w:val="clear" w:color="auto" w:fill="FFFFFF"/>
        <w:spacing w:after="0"/>
        <w:ind w:left="5670"/>
        <w:rPr>
          <w:rFonts w:ascii="Times New Roman" w:hAnsi="Times New Roman" w:cs="Times New Roman"/>
          <w:spacing w:val="-1"/>
          <w:sz w:val="24"/>
          <w:lang w:val="uk-UA"/>
        </w:rPr>
      </w:pPr>
      <w:r w:rsidRPr="00086956">
        <w:rPr>
          <w:rFonts w:ascii="Times New Roman" w:hAnsi="Times New Roman" w:cs="Times New Roman"/>
          <w:spacing w:val="-1"/>
          <w:sz w:val="24"/>
          <w:lang w:val="uk-UA"/>
        </w:rPr>
        <w:lastRenderedPageBreak/>
        <w:t xml:space="preserve">Додаток </w:t>
      </w:r>
    </w:p>
    <w:p w:rsidR="00086956" w:rsidRDefault="00086956" w:rsidP="00C35413">
      <w:pPr>
        <w:shd w:val="clear" w:color="auto" w:fill="FFFFFF"/>
        <w:spacing w:after="0"/>
        <w:ind w:left="5670"/>
        <w:rPr>
          <w:rFonts w:ascii="Times New Roman" w:hAnsi="Times New Roman" w:cs="Times New Roman"/>
          <w:spacing w:val="-3"/>
          <w:sz w:val="24"/>
          <w:lang w:val="uk-UA"/>
        </w:rPr>
      </w:pPr>
      <w:r w:rsidRPr="00086956">
        <w:rPr>
          <w:rFonts w:ascii="Times New Roman" w:hAnsi="Times New Roman" w:cs="Times New Roman"/>
          <w:spacing w:val="-1"/>
          <w:sz w:val="24"/>
          <w:lang w:val="uk-UA"/>
        </w:rPr>
        <w:t xml:space="preserve">до </w:t>
      </w:r>
      <w:r w:rsidR="00C35413">
        <w:rPr>
          <w:rFonts w:ascii="Times New Roman" w:hAnsi="Times New Roman" w:cs="Times New Roman"/>
          <w:spacing w:val="-3"/>
          <w:sz w:val="24"/>
          <w:lang w:val="uk-UA"/>
        </w:rPr>
        <w:t xml:space="preserve">рішення </w:t>
      </w:r>
      <w:r w:rsidR="00A81B74">
        <w:rPr>
          <w:rFonts w:ascii="Times New Roman" w:hAnsi="Times New Roman" w:cs="Times New Roman"/>
          <w:spacing w:val="-3"/>
          <w:sz w:val="24"/>
          <w:lang w:val="uk-UA"/>
        </w:rPr>
        <w:t xml:space="preserve"> селищної ради</w:t>
      </w:r>
    </w:p>
    <w:p w:rsidR="00A81B74" w:rsidRPr="00086956" w:rsidRDefault="006F2EAD" w:rsidP="00C35413">
      <w:pPr>
        <w:shd w:val="clear" w:color="auto" w:fill="FFFFFF"/>
        <w:spacing w:after="0"/>
        <w:ind w:left="5670"/>
        <w:rPr>
          <w:rFonts w:ascii="Times New Roman" w:hAnsi="Times New Roman" w:cs="Times New Roman"/>
          <w:spacing w:val="-3"/>
          <w:sz w:val="24"/>
          <w:lang w:val="uk-UA"/>
        </w:rPr>
      </w:pPr>
      <w:r>
        <w:rPr>
          <w:rFonts w:ascii="Times New Roman" w:hAnsi="Times New Roman" w:cs="Times New Roman"/>
          <w:spacing w:val="-3"/>
          <w:sz w:val="24"/>
          <w:lang w:val="uk-UA"/>
        </w:rPr>
        <w:t xml:space="preserve">від  23.12.2021 р. </w:t>
      </w:r>
      <w:r w:rsidR="00A81B74">
        <w:rPr>
          <w:rFonts w:ascii="Times New Roman" w:hAnsi="Times New Roman" w:cs="Times New Roman"/>
          <w:spacing w:val="-3"/>
          <w:sz w:val="24"/>
          <w:lang w:val="uk-UA"/>
        </w:rPr>
        <w:t xml:space="preserve"> №</w:t>
      </w:r>
      <w:r>
        <w:rPr>
          <w:rFonts w:ascii="Times New Roman" w:hAnsi="Times New Roman" w:cs="Times New Roman"/>
          <w:spacing w:val="-3"/>
          <w:sz w:val="24"/>
          <w:lang w:val="uk-UA"/>
        </w:rPr>
        <w:t xml:space="preserve"> 724</w:t>
      </w:r>
      <w:bookmarkStart w:id="0" w:name="_GoBack"/>
      <w:bookmarkEnd w:id="0"/>
    </w:p>
    <w:p w:rsidR="00086956" w:rsidRPr="00086956" w:rsidRDefault="00086956" w:rsidP="00086956">
      <w:pPr>
        <w:pStyle w:val="ae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</w:p>
    <w:p w:rsidR="00086956" w:rsidRPr="00086956" w:rsidRDefault="00086956" w:rsidP="00086956">
      <w:pPr>
        <w:pStyle w:val="ae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  <w:r w:rsidRPr="00086956">
        <w:rPr>
          <w:b/>
          <w:sz w:val="28"/>
          <w:szCs w:val="28"/>
          <w:lang w:val="uk-UA"/>
        </w:rPr>
        <w:t xml:space="preserve">ПРОГРАМА ВИСВІТЛЕННЯ ДІЯЛЬНОСТІ </w:t>
      </w:r>
    </w:p>
    <w:p w:rsidR="00086956" w:rsidRPr="00086956" w:rsidRDefault="00C35413" w:rsidP="00086956">
      <w:pPr>
        <w:pStyle w:val="ae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СЕРГІЇВСЬКОЇ СЕЛИЩНОЇ </w:t>
      </w:r>
      <w:r w:rsidR="00086956" w:rsidRPr="00086956">
        <w:rPr>
          <w:b/>
          <w:sz w:val="28"/>
          <w:szCs w:val="28"/>
          <w:lang w:val="uk-UA"/>
        </w:rPr>
        <w:t xml:space="preserve">РАДИ  У </w:t>
      </w:r>
    </w:p>
    <w:p w:rsidR="00086956" w:rsidRPr="00086956" w:rsidRDefault="00086956" w:rsidP="00086956">
      <w:pPr>
        <w:pStyle w:val="ae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  <w:r w:rsidRPr="00086956">
        <w:rPr>
          <w:b/>
          <w:sz w:val="28"/>
          <w:szCs w:val="28"/>
          <w:lang w:val="uk-UA"/>
        </w:rPr>
        <w:t>ЗАСОБАХ МАСОВОЇ ІНФОРМАЦІЇ НА 20</w:t>
      </w:r>
      <w:r w:rsidR="00C35413">
        <w:rPr>
          <w:b/>
          <w:sz w:val="28"/>
          <w:szCs w:val="28"/>
          <w:lang w:val="uk-UA"/>
        </w:rPr>
        <w:t>22-2023</w:t>
      </w:r>
      <w:r w:rsidRPr="00086956">
        <w:rPr>
          <w:b/>
          <w:sz w:val="28"/>
          <w:szCs w:val="28"/>
          <w:lang w:val="uk-UA"/>
        </w:rPr>
        <w:t xml:space="preserve"> РОКИ </w:t>
      </w:r>
    </w:p>
    <w:p w:rsidR="00086956" w:rsidRPr="00086956" w:rsidRDefault="00086956" w:rsidP="00086956">
      <w:pPr>
        <w:pStyle w:val="ae"/>
        <w:jc w:val="center"/>
        <w:rPr>
          <w:lang w:val="uk-UA"/>
        </w:rPr>
      </w:pPr>
      <w:r w:rsidRPr="00086956">
        <w:rPr>
          <w:rStyle w:val="ad"/>
          <w:sz w:val="28"/>
          <w:szCs w:val="28"/>
          <w:lang w:val="uk-UA"/>
        </w:rPr>
        <w:t>1. Загальні положення</w:t>
      </w:r>
    </w:p>
    <w:p w:rsidR="00086956" w:rsidRPr="00086956" w:rsidRDefault="00086956" w:rsidP="00086956">
      <w:pPr>
        <w:pStyle w:val="ae"/>
        <w:ind w:firstLine="340"/>
        <w:jc w:val="both"/>
        <w:rPr>
          <w:bCs/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 xml:space="preserve">Програма висвітлення діяльності </w:t>
      </w:r>
      <w:r w:rsidR="00C35413">
        <w:rPr>
          <w:sz w:val="28"/>
          <w:szCs w:val="28"/>
          <w:lang w:val="uk-UA"/>
        </w:rPr>
        <w:t>Сергіївської селищної</w:t>
      </w:r>
      <w:r w:rsidRPr="00086956">
        <w:rPr>
          <w:sz w:val="28"/>
          <w:szCs w:val="28"/>
          <w:lang w:val="uk-UA"/>
        </w:rPr>
        <w:t xml:space="preserve"> ради у засобах масової інформації на 20</w:t>
      </w:r>
      <w:r w:rsidR="00C35413">
        <w:rPr>
          <w:sz w:val="28"/>
          <w:szCs w:val="28"/>
          <w:lang w:val="uk-UA"/>
        </w:rPr>
        <w:t>22</w:t>
      </w:r>
      <w:r w:rsidRPr="00086956">
        <w:rPr>
          <w:sz w:val="28"/>
          <w:szCs w:val="28"/>
          <w:lang w:val="uk-UA"/>
        </w:rPr>
        <w:t>-202</w:t>
      </w:r>
      <w:r w:rsidR="00C35413">
        <w:rPr>
          <w:sz w:val="28"/>
          <w:szCs w:val="28"/>
          <w:lang w:val="uk-UA"/>
        </w:rPr>
        <w:t>3</w:t>
      </w:r>
      <w:r w:rsidRPr="00086956">
        <w:rPr>
          <w:sz w:val="28"/>
          <w:szCs w:val="28"/>
          <w:lang w:val="uk-UA"/>
        </w:rPr>
        <w:t xml:space="preserve"> роки (надалі – Програма) визначає правові, організаційні і фінансові основи регулювання відносин щодо співпраці органів влади </w:t>
      </w:r>
      <w:r w:rsidR="00C35413">
        <w:rPr>
          <w:sz w:val="28"/>
          <w:szCs w:val="28"/>
          <w:lang w:val="uk-UA"/>
        </w:rPr>
        <w:t>Сергіївської селищної</w:t>
      </w:r>
      <w:r w:rsidR="00C35413" w:rsidRPr="00086956">
        <w:rPr>
          <w:sz w:val="28"/>
          <w:szCs w:val="28"/>
          <w:lang w:val="uk-UA"/>
        </w:rPr>
        <w:t xml:space="preserve"> ради </w:t>
      </w:r>
      <w:r w:rsidRPr="00086956">
        <w:rPr>
          <w:sz w:val="28"/>
          <w:szCs w:val="28"/>
          <w:lang w:val="uk-UA"/>
        </w:rPr>
        <w:t xml:space="preserve">з </w:t>
      </w:r>
      <w:proofErr w:type="spellStart"/>
      <w:r w:rsidRPr="00086956">
        <w:rPr>
          <w:sz w:val="28"/>
          <w:szCs w:val="28"/>
          <w:lang w:val="uk-UA"/>
        </w:rPr>
        <w:t>теле-</w:t>
      </w:r>
      <w:proofErr w:type="spellEnd"/>
      <w:r w:rsidRPr="00086956">
        <w:rPr>
          <w:sz w:val="28"/>
          <w:szCs w:val="28"/>
          <w:lang w:val="uk-UA"/>
        </w:rPr>
        <w:t xml:space="preserve"> і радіомовними організаціями, друкованими засобами масової інформації, інформаційними агентствами,</w:t>
      </w:r>
      <w:r w:rsidR="00C35413">
        <w:rPr>
          <w:sz w:val="28"/>
          <w:szCs w:val="28"/>
          <w:lang w:val="uk-UA"/>
        </w:rPr>
        <w:t xml:space="preserve"> </w:t>
      </w:r>
      <w:proofErr w:type="spellStart"/>
      <w:r w:rsidR="00C35413">
        <w:rPr>
          <w:sz w:val="28"/>
          <w:szCs w:val="28"/>
          <w:lang w:val="uk-UA"/>
        </w:rPr>
        <w:t>вебсайтами</w:t>
      </w:r>
      <w:proofErr w:type="spellEnd"/>
      <w:r w:rsidR="00C35413">
        <w:rPr>
          <w:sz w:val="28"/>
          <w:szCs w:val="28"/>
          <w:lang w:val="uk-UA"/>
        </w:rPr>
        <w:t>,</w:t>
      </w:r>
      <w:r w:rsidRPr="00086956">
        <w:rPr>
          <w:sz w:val="28"/>
          <w:szCs w:val="28"/>
          <w:lang w:val="uk-UA"/>
        </w:rPr>
        <w:t xml:space="preserve"> іншими засобами масової інформації та суб’єктами господарювання з питань висвітлення її діяльності (надалі – засоби масової інформації).</w:t>
      </w:r>
    </w:p>
    <w:p w:rsidR="00086956" w:rsidRPr="00086956" w:rsidRDefault="00086956" w:rsidP="00086956">
      <w:pPr>
        <w:pStyle w:val="ae"/>
        <w:ind w:firstLine="340"/>
        <w:jc w:val="both"/>
        <w:rPr>
          <w:sz w:val="28"/>
          <w:szCs w:val="28"/>
          <w:lang w:val="uk-UA"/>
        </w:rPr>
      </w:pPr>
      <w:r w:rsidRPr="00086956">
        <w:rPr>
          <w:bCs/>
          <w:sz w:val="28"/>
          <w:szCs w:val="28"/>
          <w:lang w:val="uk-UA"/>
        </w:rPr>
        <w:t xml:space="preserve">    Відкритість у діяльності </w:t>
      </w:r>
      <w:r w:rsidRPr="00086956">
        <w:rPr>
          <w:sz w:val="28"/>
          <w:szCs w:val="28"/>
          <w:lang w:val="uk-UA"/>
        </w:rPr>
        <w:t xml:space="preserve"> органів місцевого самоврядування </w:t>
      </w:r>
      <w:r w:rsidRPr="00086956">
        <w:rPr>
          <w:bCs/>
          <w:sz w:val="28"/>
          <w:szCs w:val="28"/>
          <w:lang w:val="uk-UA"/>
        </w:rPr>
        <w:t xml:space="preserve">є вимогою розбудови громадянського суспільства в Україні. </w:t>
      </w:r>
      <w:r w:rsidRPr="00086956">
        <w:rPr>
          <w:sz w:val="28"/>
          <w:szCs w:val="28"/>
          <w:lang w:val="uk-UA"/>
        </w:rPr>
        <w:t xml:space="preserve"> Програма розроблена відповідно до Конституції України, Законів України «Про інформацію», «Про місцеве самоврядування в Україні», «Про друковані засоби масової інформації (пресу) в Україні», «Про телебачення і радіомовлення», «Про інформаційні агентства», «Про порядок висвітлення діяльності органів державної влади та органів місцевого самоврядування в Україні засобами масової інформації», «Про доступ до публічної інформації».</w:t>
      </w:r>
    </w:p>
    <w:p w:rsidR="00086956" w:rsidRPr="00086956" w:rsidRDefault="00086956" w:rsidP="00086956">
      <w:pPr>
        <w:pStyle w:val="ae"/>
        <w:jc w:val="center"/>
        <w:rPr>
          <w:b/>
          <w:bCs/>
          <w:sz w:val="28"/>
          <w:szCs w:val="28"/>
          <w:lang w:val="uk-UA"/>
        </w:rPr>
      </w:pPr>
      <w:r w:rsidRPr="00086956">
        <w:rPr>
          <w:rStyle w:val="ad"/>
          <w:sz w:val="28"/>
          <w:szCs w:val="28"/>
          <w:lang w:val="uk-UA"/>
        </w:rPr>
        <w:t>2. Мета і завдання Програми</w:t>
      </w:r>
    </w:p>
    <w:p w:rsidR="00086956" w:rsidRPr="00086956" w:rsidRDefault="00086956" w:rsidP="00086956">
      <w:pPr>
        <w:pStyle w:val="ae"/>
        <w:ind w:firstLine="340"/>
        <w:jc w:val="both"/>
        <w:rPr>
          <w:sz w:val="28"/>
          <w:szCs w:val="28"/>
          <w:lang w:val="uk-UA"/>
        </w:rPr>
      </w:pPr>
      <w:r w:rsidRPr="00086956">
        <w:rPr>
          <w:b/>
          <w:sz w:val="28"/>
          <w:szCs w:val="28"/>
          <w:lang w:val="uk-UA"/>
        </w:rPr>
        <w:t xml:space="preserve">  Метою Програми</w:t>
      </w:r>
      <w:r w:rsidRPr="00086956">
        <w:rPr>
          <w:sz w:val="28"/>
          <w:szCs w:val="28"/>
          <w:lang w:val="uk-UA"/>
        </w:rPr>
        <w:t xml:space="preserve"> є створення умов для реалізації конституційних прав громадян на інформацію, забезпечення реалізації державної політики в інформаційній сфері на території громади; забезпечення відкритості і прозорості у діяльності  органів місцевого самоврядування через залучення засобів масової інформації до висвітлення їх діяльності, сприяння безперешкодній реалізації конституційного права громадян на інформацію і свободу слова, створення належних умов для висвітлення в засобах масової інформації соціально-економічного та культурного життя громади, діяльності місцевого самоврядування, побудови громадянського суспільства, вирішення проблем функціонування і розвитку інформаційної сфери громади; задоволення потреб населення громади в інформаційній продукції.    </w:t>
      </w:r>
    </w:p>
    <w:p w:rsidR="00086956" w:rsidRPr="00086956" w:rsidRDefault="00086956" w:rsidP="00302196">
      <w:pPr>
        <w:pStyle w:val="ae"/>
        <w:ind w:firstLine="340"/>
        <w:jc w:val="both"/>
        <w:rPr>
          <w:b/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Виконання Програми сприятиме розвитку демократичного, громадянського суспільства, дієвого контролю громадян за діяльністю органів місцевого самоврядування.</w:t>
      </w:r>
    </w:p>
    <w:p w:rsidR="00086956" w:rsidRPr="00086956" w:rsidRDefault="00086956" w:rsidP="00086956">
      <w:pPr>
        <w:pStyle w:val="ae"/>
        <w:jc w:val="center"/>
        <w:rPr>
          <w:sz w:val="28"/>
          <w:szCs w:val="28"/>
          <w:lang w:val="uk-UA"/>
        </w:rPr>
      </w:pPr>
      <w:r w:rsidRPr="00086956">
        <w:rPr>
          <w:b/>
          <w:sz w:val="28"/>
          <w:szCs w:val="28"/>
          <w:lang w:val="uk-UA"/>
        </w:rPr>
        <w:t>Основними завданнями Програми є: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lastRenderedPageBreak/>
        <w:t>забезпечення об’єктивного та оперативного висвітлення діяльності міської ради у соціальній, економічній, правовій, культурній, екологічній та інших найважливіших сферах життя;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сприяння захисту політичних, соціально-економічних, юридичних та інших прав та свобод людини;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задоволення інформаційних потреб громадян, юридичних осіб, органів виконавчої влади для реалізації ними своїх прав, свобод і законних інтересів;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утвердження свободи слова;</w:t>
      </w:r>
      <w:r w:rsidRPr="00086956">
        <w:rPr>
          <w:sz w:val="28"/>
          <w:szCs w:val="28"/>
          <w:lang w:val="uk-UA"/>
        </w:rPr>
        <w:br/>
        <w:t xml:space="preserve">         - розбудова якісного інформаційного простору;</w:t>
      </w:r>
      <w:r w:rsidRPr="00086956">
        <w:rPr>
          <w:sz w:val="28"/>
          <w:szCs w:val="28"/>
          <w:lang w:val="uk-UA"/>
        </w:rPr>
        <w:br/>
        <w:t xml:space="preserve">         - створення належних умов для висвітлення в засобах масової інформації соціально-економічного та культурного життя громади, діяльності органів місцевого самоврядування, побудови громадянського суспільства, культурного і спортивного життя;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організація процесу висвітлення діяльності органів місцевого самоврядування через засоби масової інформації;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забезпечення подання інформації на засадах своєчасності, систематичності, повноти, всебічності та об’єктивності;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забезпечення реалізації конституційного права громадян на вільний доступ до інформації, впровадження нових ефективних форм взаємодії  органів місцевого самоврядування з  громадськістю;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проведення інформаційно-роз’яснювальної роботи щодо прав та обов’язків мешканців  громади з питань місцевого значення.</w:t>
      </w:r>
    </w:p>
    <w:p w:rsidR="00086956" w:rsidRPr="00086956" w:rsidRDefault="00086956" w:rsidP="00086956">
      <w:pPr>
        <w:pStyle w:val="ae"/>
        <w:jc w:val="center"/>
        <w:rPr>
          <w:b/>
          <w:bCs/>
          <w:sz w:val="28"/>
          <w:szCs w:val="28"/>
          <w:lang w:val="uk-UA"/>
        </w:rPr>
      </w:pPr>
      <w:r w:rsidRPr="00086956">
        <w:rPr>
          <w:rStyle w:val="ad"/>
          <w:sz w:val="28"/>
          <w:szCs w:val="28"/>
          <w:lang w:val="uk-UA"/>
        </w:rPr>
        <w:t>3. Система заходів з реалізації Програми</w:t>
      </w:r>
    </w:p>
    <w:p w:rsidR="00086956" w:rsidRPr="00086956" w:rsidRDefault="00086956" w:rsidP="00086956">
      <w:pPr>
        <w:pStyle w:val="ae"/>
        <w:jc w:val="both"/>
        <w:rPr>
          <w:sz w:val="28"/>
          <w:szCs w:val="28"/>
          <w:lang w:val="uk-UA"/>
        </w:rPr>
      </w:pPr>
      <w:r w:rsidRPr="00086956">
        <w:rPr>
          <w:b/>
          <w:bCs/>
          <w:sz w:val="28"/>
          <w:szCs w:val="28"/>
          <w:lang w:val="uk-UA"/>
        </w:rPr>
        <w:t xml:space="preserve">  Реалізація Програми</w:t>
      </w:r>
      <w:r w:rsidRPr="00086956">
        <w:rPr>
          <w:sz w:val="28"/>
          <w:szCs w:val="28"/>
          <w:lang w:val="uk-UA"/>
        </w:rPr>
        <w:t xml:space="preserve"> передбачає виконання системи заходів з питань висвітлення діяльності </w:t>
      </w:r>
      <w:r w:rsidR="00C021A7">
        <w:rPr>
          <w:sz w:val="28"/>
          <w:szCs w:val="28"/>
          <w:lang w:val="uk-UA"/>
        </w:rPr>
        <w:t>Сергіївської селищної</w:t>
      </w:r>
      <w:r w:rsidR="00C021A7" w:rsidRPr="00086956">
        <w:rPr>
          <w:sz w:val="28"/>
          <w:szCs w:val="28"/>
          <w:lang w:val="uk-UA"/>
        </w:rPr>
        <w:t xml:space="preserve"> ради</w:t>
      </w:r>
      <w:r w:rsidRPr="00086956">
        <w:rPr>
          <w:sz w:val="28"/>
          <w:szCs w:val="28"/>
          <w:lang w:val="uk-UA"/>
        </w:rPr>
        <w:t>:</w:t>
      </w:r>
    </w:p>
    <w:p w:rsidR="00086956" w:rsidRPr="00086956" w:rsidRDefault="00086956" w:rsidP="00086956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 xml:space="preserve">висвітлення змісту та ходу виконання  програм соціально-економічного та культурного розвитку </w:t>
      </w:r>
      <w:r w:rsidR="00C021A7">
        <w:rPr>
          <w:sz w:val="28"/>
          <w:szCs w:val="28"/>
          <w:lang w:val="uk-UA"/>
        </w:rPr>
        <w:t xml:space="preserve">Сергіївської </w:t>
      </w:r>
      <w:r w:rsidRPr="00086956">
        <w:rPr>
          <w:sz w:val="28"/>
          <w:szCs w:val="28"/>
          <w:lang w:val="uk-UA"/>
        </w:rPr>
        <w:t xml:space="preserve">територіальної громади; </w:t>
      </w:r>
    </w:p>
    <w:p w:rsidR="00086956" w:rsidRPr="00086956" w:rsidRDefault="00086956" w:rsidP="00086956">
      <w:pPr>
        <w:pStyle w:val="ae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розміщення матеріалів, що сприятимуть залученню інвестиційної діяльності на території громади;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інформаційне супроводження нормативної, законодавчої бази архітектурно-планових завдань та технічних умов, матеріалів щодо надання дозволу на проведення робіт на проектування, будівництво, реконструкцію доріг,</w:t>
      </w:r>
      <w:r w:rsidR="00C021A7">
        <w:rPr>
          <w:sz w:val="28"/>
          <w:szCs w:val="28"/>
          <w:lang w:val="uk-UA"/>
        </w:rPr>
        <w:t xml:space="preserve"> </w:t>
      </w:r>
      <w:r w:rsidRPr="00086956">
        <w:rPr>
          <w:sz w:val="28"/>
          <w:szCs w:val="28"/>
          <w:lang w:val="uk-UA"/>
        </w:rPr>
        <w:t>будинків і споруд, благоустрій територій;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розміщення матеріалів стосовно розвитку культури, освіти, охорони здоров’я, фізкультури і спорту, туризму, сприяння відродженню осередків народної творчості, національно-культурних традицій населення, роботи творчих спілок, громадських організацій, які діють у цій сфері;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інформування населення про надзвичайні ситуації та вжиті заходи щодо ліквідації наслідків надзвичайних ситуацій;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 xml:space="preserve">відстеження результативності виконання регуляторних актів, прийнятих </w:t>
      </w:r>
      <w:r w:rsidR="00C021A7">
        <w:rPr>
          <w:sz w:val="28"/>
          <w:szCs w:val="28"/>
          <w:lang w:val="uk-UA"/>
        </w:rPr>
        <w:t>Сергіївської селищної</w:t>
      </w:r>
      <w:r w:rsidR="00C021A7" w:rsidRPr="00086956">
        <w:rPr>
          <w:sz w:val="28"/>
          <w:szCs w:val="28"/>
          <w:lang w:val="uk-UA"/>
        </w:rPr>
        <w:t xml:space="preserve"> ради</w:t>
      </w:r>
      <w:r w:rsidRPr="00086956">
        <w:rPr>
          <w:sz w:val="28"/>
          <w:szCs w:val="28"/>
          <w:lang w:val="uk-UA"/>
        </w:rPr>
        <w:t>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висвітлення діяльності місцевих землевпорядних органів;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lastRenderedPageBreak/>
        <w:t>розміщення оперативної інформації про основні події та важливі заходи, які відбуваються в громаді;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підготовка та розміщення інформаційно-аналітичних оглядів з актуальних питань життєдіяльності громади;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розміщення матеріалів стосовно формування, розгляду, затвердження та виконання міського бюджету;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розміщення матеріалів стосовно публічно-поширюваної інформації про  діяльність державних органів і організацій, інших  відомостей,  необхідних   для реалізації ними своїх завдань і функцій;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rStyle w:val="ad"/>
          <w:lang w:val="uk-UA"/>
        </w:rPr>
      </w:pPr>
      <w:r w:rsidRPr="00086956">
        <w:rPr>
          <w:sz w:val="28"/>
          <w:szCs w:val="28"/>
          <w:lang w:val="uk-UA"/>
        </w:rPr>
        <w:t>висвітлення діяльності міської ради відбувається через укладення договорів із засобами масової інформації (які знаходяться на території міста, району, області) про надання послуг з висвітлення.</w:t>
      </w:r>
    </w:p>
    <w:p w:rsidR="00086956" w:rsidRPr="00086956" w:rsidRDefault="00086956" w:rsidP="00086956">
      <w:pPr>
        <w:pStyle w:val="ae"/>
        <w:ind w:left="340" w:hanging="340"/>
        <w:jc w:val="center"/>
      </w:pPr>
      <w:r w:rsidRPr="00086956">
        <w:rPr>
          <w:rStyle w:val="ad"/>
          <w:sz w:val="28"/>
          <w:szCs w:val="28"/>
          <w:lang w:val="uk-UA"/>
        </w:rPr>
        <w:t>4. Джерела фінансування Програми</w:t>
      </w:r>
    </w:p>
    <w:p w:rsidR="00086956" w:rsidRPr="00086956" w:rsidRDefault="00086956" w:rsidP="00086956">
      <w:pPr>
        <w:pStyle w:val="ae"/>
        <w:ind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 xml:space="preserve">Фінансування Програми здійснюється відповідно до чинного законодавства України за рахунок коштів місцевого бюджету в сумі </w:t>
      </w:r>
      <w:r w:rsidR="00381483">
        <w:rPr>
          <w:sz w:val="28"/>
          <w:szCs w:val="28"/>
          <w:lang w:val="uk-UA"/>
        </w:rPr>
        <w:t>2</w:t>
      </w:r>
      <w:r w:rsidR="00C021A7">
        <w:rPr>
          <w:sz w:val="28"/>
          <w:szCs w:val="28"/>
          <w:lang w:val="uk-UA"/>
        </w:rPr>
        <w:t>95</w:t>
      </w:r>
      <w:r w:rsidRPr="00086956">
        <w:rPr>
          <w:b/>
          <w:sz w:val="28"/>
          <w:szCs w:val="28"/>
          <w:lang w:val="uk-UA"/>
        </w:rPr>
        <w:t xml:space="preserve">,0 </w:t>
      </w:r>
      <w:proofErr w:type="spellStart"/>
      <w:r w:rsidRPr="00086956">
        <w:rPr>
          <w:b/>
          <w:sz w:val="28"/>
          <w:szCs w:val="28"/>
          <w:lang w:val="uk-UA"/>
        </w:rPr>
        <w:t>тис.грн</w:t>
      </w:r>
      <w:proofErr w:type="spellEnd"/>
      <w:r w:rsidRPr="00086956">
        <w:rPr>
          <w:sz w:val="28"/>
          <w:szCs w:val="28"/>
          <w:lang w:val="uk-UA"/>
        </w:rPr>
        <w:t xml:space="preserve">. та в межах асигнувань, передбачених у місцевому бюджеті або інших джерел, не заборонених законодавством. Головний розпорядник бюджетних коштів – </w:t>
      </w:r>
      <w:r w:rsidR="00C021A7">
        <w:rPr>
          <w:sz w:val="28"/>
          <w:szCs w:val="28"/>
          <w:lang w:val="uk-UA"/>
        </w:rPr>
        <w:t>Сергіївська селищна</w:t>
      </w:r>
      <w:r w:rsidR="00C021A7" w:rsidRPr="00086956">
        <w:rPr>
          <w:sz w:val="28"/>
          <w:szCs w:val="28"/>
          <w:lang w:val="uk-UA"/>
        </w:rPr>
        <w:t xml:space="preserve"> рад</w:t>
      </w:r>
      <w:r w:rsidR="00C021A7">
        <w:rPr>
          <w:sz w:val="28"/>
          <w:szCs w:val="28"/>
          <w:lang w:val="uk-UA"/>
        </w:rPr>
        <w:t>а</w:t>
      </w:r>
      <w:r w:rsidRPr="00086956">
        <w:rPr>
          <w:sz w:val="28"/>
          <w:szCs w:val="28"/>
          <w:lang w:val="uk-UA"/>
        </w:rPr>
        <w:t>.</w:t>
      </w:r>
    </w:p>
    <w:p w:rsidR="00086956" w:rsidRPr="00086956" w:rsidRDefault="00086956" w:rsidP="00086956">
      <w:pPr>
        <w:pStyle w:val="a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proofErr w:type="spellStart"/>
      <w:r w:rsidRPr="00086956">
        <w:rPr>
          <w:b/>
          <w:bCs/>
          <w:color w:val="000000"/>
          <w:sz w:val="28"/>
          <w:szCs w:val="28"/>
        </w:rPr>
        <w:t>Ресурсне</w:t>
      </w:r>
      <w:proofErr w:type="spellEnd"/>
      <w:r w:rsidRPr="00086956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86956">
        <w:rPr>
          <w:b/>
          <w:bCs/>
          <w:color w:val="000000"/>
          <w:sz w:val="28"/>
          <w:szCs w:val="28"/>
        </w:rPr>
        <w:t>забезпечення</w:t>
      </w:r>
      <w:proofErr w:type="spellEnd"/>
      <w:r w:rsidRPr="00086956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86956">
        <w:rPr>
          <w:b/>
          <w:bCs/>
          <w:color w:val="000000"/>
          <w:sz w:val="28"/>
          <w:szCs w:val="28"/>
        </w:rPr>
        <w:t>Програми</w:t>
      </w:r>
      <w:proofErr w:type="spellEnd"/>
      <w:r w:rsidRPr="00086956">
        <w:rPr>
          <w:b/>
          <w:bCs/>
          <w:color w:val="000000"/>
          <w:sz w:val="28"/>
          <w:szCs w:val="28"/>
        </w:rPr>
        <w:t xml:space="preserve"> </w:t>
      </w:r>
    </w:p>
    <w:p w:rsidR="00086956" w:rsidRPr="00086956" w:rsidRDefault="00086956" w:rsidP="00086956">
      <w:pPr>
        <w:pStyle w:val="ae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proofErr w:type="spellStart"/>
      <w:r w:rsidRPr="00086956">
        <w:rPr>
          <w:b/>
          <w:bCs/>
          <w:color w:val="000000"/>
        </w:rPr>
        <w:t>тис</w:t>
      </w:r>
      <w:proofErr w:type="gramStart"/>
      <w:r w:rsidRPr="00086956">
        <w:rPr>
          <w:b/>
          <w:bCs/>
          <w:color w:val="000000"/>
        </w:rPr>
        <w:t>.г</w:t>
      </w:r>
      <w:proofErr w:type="gramEnd"/>
      <w:r w:rsidRPr="00086956">
        <w:rPr>
          <w:b/>
          <w:bCs/>
          <w:color w:val="000000"/>
        </w:rPr>
        <w:t>рн</w:t>
      </w:r>
      <w:proofErr w:type="spellEnd"/>
      <w:r w:rsidRPr="00086956">
        <w:rPr>
          <w:b/>
          <w:bCs/>
          <w:color w:val="000000"/>
        </w:rPr>
        <w:t>.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4"/>
        <w:gridCol w:w="2553"/>
        <w:gridCol w:w="2269"/>
        <w:gridCol w:w="2269"/>
      </w:tblGrid>
      <w:tr w:rsidR="00086956" w:rsidRPr="00086956" w:rsidTr="00C021A7"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86956" w:rsidRPr="00086956" w:rsidRDefault="000869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b/>
                <w:color w:val="000000"/>
                <w:szCs w:val="28"/>
                <w:lang w:eastAsia="en-US"/>
              </w:rPr>
            </w:pPr>
            <w:proofErr w:type="spellStart"/>
            <w:r w:rsidRPr="00086956">
              <w:rPr>
                <w:b/>
                <w:color w:val="000000"/>
                <w:szCs w:val="28"/>
                <w:lang w:eastAsia="en-US"/>
              </w:rPr>
              <w:t>Обсяг</w:t>
            </w:r>
            <w:proofErr w:type="spellEnd"/>
            <w:r w:rsidRPr="00086956">
              <w:rPr>
                <w:b/>
                <w:color w:val="000000"/>
                <w:szCs w:val="28"/>
                <w:lang w:eastAsia="en-US"/>
              </w:rPr>
              <w:t xml:space="preserve"> </w:t>
            </w:r>
            <w:proofErr w:type="spellStart"/>
            <w:r w:rsidRPr="00086956">
              <w:rPr>
                <w:b/>
                <w:color w:val="000000"/>
                <w:szCs w:val="28"/>
                <w:lang w:eastAsia="en-US"/>
              </w:rPr>
              <w:t>коштів</w:t>
            </w:r>
            <w:proofErr w:type="spellEnd"/>
            <w:r w:rsidRPr="00086956">
              <w:rPr>
                <w:b/>
                <w:color w:val="000000"/>
                <w:szCs w:val="28"/>
                <w:lang w:eastAsia="en-US"/>
              </w:rPr>
              <w:t xml:space="preserve">, </w:t>
            </w:r>
            <w:proofErr w:type="spellStart"/>
            <w:r w:rsidRPr="00086956">
              <w:rPr>
                <w:b/>
                <w:color w:val="000000"/>
                <w:szCs w:val="28"/>
                <w:lang w:eastAsia="en-US"/>
              </w:rPr>
              <w:t>що</w:t>
            </w:r>
            <w:proofErr w:type="spellEnd"/>
            <w:r w:rsidRPr="00086956">
              <w:rPr>
                <w:b/>
                <w:color w:val="000000"/>
                <w:szCs w:val="28"/>
                <w:lang w:eastAsia="en-US"/>
              </w:rPr>
              <w:t xml:space="preserve"> </w:t>
            </w:r>
            <w:proofErr w:type="spellStart"/>
            <w:r w:rsidRPr="00086956">
              <w:rPr>
                <w:b/>
                <w:color w:val="000000"/>
                <w:szCs w:val="28"/>
                <w:lang w:eastAsia="en-US"/>
              </w:rPr>
              <w:t>пропонується</w:t>
            </w:r>
            <w:proofErr w:type="spellEnd"/>
            <w:r w:rsidRPr="00086956">
              <w:rPr>
                <w:b/>
                <w:color w:val="000000"/>
                <w:szCs w:val="28"/>
                <w:lang w:eastAsia="en-US"/>
              </w:rPr>
              <w:t xml:space="preserve"> </w:t>
            </w:r>
            <w:proofErr w:type="spellStart"/>
            <w:r w:rsidRPr="00086956">
              <w:rPr>
                <w:b/>
                <w:color w:val="000000"/>
                <w:szCs w:val="28"/>
                <w:lang w:eastAsia="en-US"/>
              </w:rPr>
              <w:t>залучити</w:t>
            </w:r>
            <w:proofErr w:type="spellEnd"/>
            <w:r w:rsidRPr="00086956">
              <w:rPr>
                <w:b/>
                <w:color w:val="000000"/>
                <w:szCs w:val="28"/>
                <w:lang w:eastAsia="en-US"/>
              </w:rPr>
              <w:t xml:space="preserve"> на </w:t>
            </w:r>
            <w:proofErr w:type="spellStart"/>
            <w:r w:rsidRPr="00086956">
              <w:rPr>
                <w:b/>
                <w:color w:val="000000"/>
                <w:szCs w:val="28"/>
                <w:lang w:eastAsia="en-US"/>
              </w:rPr>
              <w:t>виконання</w:t>
            </w:r>
            <w:proofErr w:type="spellEnd"/>
            <w:r w:rsidRPr="00086956">
              <w:rPr>
                <w:b/>
                <w:color w:val="000000"/>
                <w:szCs w:val="28"/>
                <w:lang w:eastAsia="en-US"/>
              </w:rPr>
              <w:t xml:space="preserve"> </w:t>
            </w:r>
            <w:proofErr w:type="spellStart"/>
            <w:r w:rsidRPr="00086956">
              <w:rPr>
                <w:b/>
                <w:color w:val="000000"/>
                <w:szCs w:val="28"/>
                <w:lang w:eastAsia="en-US"/>
              </w:rPr>
              <w:t>програми</w:t>
            </w:r>
            <w:proofErr w:type="spellEnd"/>
          </w:p>
        </w:tc>
        <w:tc>
          <w:tcPr>
            <w:tcW w:w="4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86956" w:rsidRPr="00086956" w:rsidRDefault="000869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b/>
                <w:color w:val="000000"/>
                <w:szCs w:val="28"/>
                <w:lang w:eastAsia="en-US"/>
              </w:rPr>
            </w:pPr>
            <w:proofErr w:type="spellStart"/>
            <w:r w:rsidRPr="00086956">
              <w:rPr>
                <w:b/>
                <w:color w:val="000000"/>
                <w:szCs w:val="28"/>
                <w:lang w:eastAsia="en-US"/>
              </w:rPr>
              <w:t>Етапи</w:t>
            </w:r>
            <w:proofErr w:type="spellEnd"/>
            <w:r w:rsidRPr="00086956">
              <w:rPr>
                <w:b/>
                <w:color w:val="000000"/>
                <w:szCs w:val="28"/>
                <w:lang w:eastAsia="en-US"/>
              </w:rPr>
              <w:t xml:space="preserve"> </w:t>
            </w:r>
            <w:proofErr w:type="spellStart"/>
            <w:r w:rsidRPr="00086956">
              <w:rPr>
                <w:b/>
                <w:color w:val="000000"/>
                <w:szCs w:val="28"/>
                <w:lang w:eastAsia="en-US"/>
              </w:rPr>
              <w:t>виконання</w:t>
            </w:r>
            <w:proofErr w:type="spellEnd"/>
            <w:r w:rsidRPr="00086956">
              <w:rPr>
                <w:b/>
                <w:color w:val="000000"/>
                <w:szCs w:val="28"/>
                <w:lang w:eastAsia="en-US"/>
              </w:rPr>
              <w:t xml:space="preserve"> </w:t>
            </w:r>
            <w:proofErr w:type="spellStart"/>
            <w:r w:rsidRPr="00086956">
              <w:rPr>
                <w:b/>
                <w:color w:val="000000"/>
                <w:szCs w:val="28"/>
                <w:lang w:eastAsia="en-US"/>
              </w:rPr>
              <w:t>програми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86956" w:rsidRPr="00086956" w:rsidRDefault="000869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b/>
                <w:color w:val="000000"/>
                <w:szCs w:val="28"/>
                <w:lang w:eastAsia="en-US"/>
              </w:rPr>
            </w:pPr>
            <w:proofErr w:type="spellStart"/>
            <w:r w:rsidRPr="00086956">
              <w:rPr>
                <w:b/>
                <w:color w:val="000000"/>
                <w:szCs w:val="28"/>
                <w:lang w:eastAsia="en-US"/>
              </w:rPr>
              <w:t>Всього</w:t>
            </w:r>
            <w:proofErr w:type="spellEnd"/>
            <w:r w:rsidRPr="00086956">
              <w:rPr>
                <w:b/>
                <w:color w:val="000000"/>
                <w:szCs w:val="28"/>
                <w:lang w:eastAsia="en-US"/>
              </w:rPr>
              <w:t xml:space="preserve"> </w:t>
            </w:r>
            <w:proofErr w:type="spellStart"/>
            <w:r w:rsidRPr="00086956">
              <w:rPr>
                <w:b/>
                <w:color w:val="000000"/>
                <w:szCs w:val="28"/>
                <w:lang w:eastAsia="en-US"/>
              </w:rPr>
              <w:t>витрат</w:t>
            </w:r>
            <w:proofErr w:type="spellEnd"/>
            <w:r w:rsidRPr="00086956">
              <w:rPr>
                <w:b/>
                <w:color w:val="000000"/>
                <w:szCs w:val="28"/>
                <w:lang w:eastAsia="en-US"/>
              </w:rPr>
              <w:t xml:space="preserve"> на </w:t>
            </w:r>
            <w:proofErr w:type="spellStart"/>
            <w:r w:rsidRPr="00086956">
              <w:rPr>
                <w:b/>
                <w:color w:val="000000"/>
                <w:szCs w:val="28"/>
                <w:lang w:eastAsia="en-US"/>
              </w:rPr>
              <w:t>виконання</w:t>
            </w:r>
            <w:proofErr w:type="spellEnd"/>
            <w:r w:rsidRPr="00086956">
              <w:rPr>
                <w:b/>
                <w:color w:val="000000"/>
                <w:szCs w:val="28"/>
                <w:lang w:eastAsia="en-US"/>
              </w:rPr>
              <w:t xml:space="preserve"> </w:t>
            </w:r>
            <w:proofErr w:type="spellStart"/>
            <w:r w:rsidRPr="00086956">
              <w:rPr>
                <w:b/>
                <w:color w:val="000000"/>
                <w:szCs w:val="28"/>
                <w:lang w:eastAsia="en-US"/>
              </w:rPr>
              <w:t>програми</w:t>
            </w:r>
            <w:proofErr w:type="spellEnd"/>
          </w:p>
        </w:tc>
      </w:tr>
      <w:tr w:rsidR="00086956" w:rsidRPr="00086956" w:rsidTr="00C021A7"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956" w:rsidRPr="00086956" w:rsidRDefault="0008695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86956" w:rsidRPr="00086956" w:rsidRDefault="000869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b/>
                <w:color w:val="000000"/>
                <w:sz w:val="24"/>
                <w:lang w:val="uk-UA" w:eastAsia="en-US"/>
              </w:rPr>
            </w:pPr>
          </w:p>
          <w:p w:rsidR="00086956" w:rsidRPr="00086956" w:rsidRDefault="00C021A7" w:rsidP="00C021A7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b/>
                <w:color w:val="000000"/>
                <w:sz w:val="24"/>
                <w:lang w:eastAsia="en-US"/>
              </w:rPr>
            </w:pPr>
            <w:r>
              <w:rPr>
                <w:b/>
                <w:color w:val="000000"/>
                <w:sz w:val="24"/>
                <w:lang w:eastAsia="en-US"/>
              </w:rPr>
              <w:t>20</w:t>
            </w:r>
            <w:r>
              <w:rPr>
                <w:b/>
                <w:color w:val="000000"/>
                <w:sz w:val="24"/>
                <w:lang w:val="uk-UA" w:eastAsia="en-US"/>
              </w:rPr>
              <w:t>22</w:t>
            </w:r>
            <w:r w:rsidR="00086956" w:rsidRPr="00086956">
              <w:rPr>
                <w:b/>
                <w:color w:val="000000"/>
                <w:sz w:val="24"/>
                <w:lang w:eastAsia="en-US"/>
              </w:rPr>
              <w:t xml:space="preserve"> </w:t>
            </w:r>
            <w:proofErr w:type="spellStart"/>
            <w:proofErr w:type="gramStart"/>
            <w:r w:rsidR="00086956" w:rsidRPr="00086956">
              <w:rPr>
                <w:b/>
                <w:color w:val="000000"/>
                <w:sz w:val="24"/>
                <w:lang w:eastAsia="en-US"/>
              </w:rPr>
              <w:t>р</w:t>
            </w:r>
            <w:proofErr w:type="gramEnd"/>
            <w:r w:rsidR="00086956" w:rsidRPr="00086956">
              <w:rPr>
                <w:b/>
                <w:color w:val="000000"/>
                <w:sz w:val="24"/>
                <w:lang w:eastAsia="en-US"/>
              </w:rPr>
              <w:t>ік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86956" w:rsidRPr="00086956" w:rsidRDefault="000869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b/>
                <w:color w:val="000000"/>
                <w:sz w:val="24"/>
                <w:lang w:val="uk-UA" w:eastAsia="en-US"/>
              </w:rPr>
            </w:pPr>
          </w:p>
          <w:p w:rsidR="00086956" w:rsidRPr="00086956" w:rsidRDefault="00086956" w:rsidP="00C021A7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b/>
                <w:color w:val="000000"/>
                <w:sz w:val="24"/>
                <w:lang w:eastAsia="en-US"/>
              </w:rPr>
            </w:pPr>
            <w:r w:rsidRPr="00086956">
              <w:rPr>
                <w:b/>
                <w:color w:val="000000"/>
                <w:sz w:val="24"/>
                <w:lang w:eastAsia="en-US"/>
              </w:rPr>
              <w:t>202</w:t>
            </w:r>
            <w:r w:rsidR="00C021A7">
              <w:rPr>
                <w:b/>
                <w:color w:val="000000"/>
                <w:sz w:val="24"/>
                <w:lang w:val="uk-UA" w:eastAsia="en-US"/>
              </w:rPr>
              <w:t>3</w:t>
            </w:r>
            <w:r w:rsidRPr="00086956">
              <w:rPr>
                <w:b/>
                <w:color w:val="000000"/>
                <w:sz w:val="24"/>
                <w:lang w:eastAsia="en-US"/>
              </w:rPr>
              <w:t xml:space="preserve"> </w:t>
            </w:r>
            <w:proofErr w:type="spellStart"/>
            <w:proofErr w:type="gramStart"/>
            <w:r w:rsidRPr="00086956">
              <w:rPr>
                <w:b/>
                <w:color w:val="000000"/>
                <w:sz w:val="24"/>
                <w:lang w:eastAsia="en-US"/>
              </w:rPr>
              <w:t>р</w:t>
            </w:r>
            <w:proofErr w:type="gramEnd"/>
            <w:r w:rsidRPr="00086956">
              <w:rPr>
                <w:b/>
                <w:color w:val="000000"/>
                <w:sz w:val="24"/>
                <w:lang w:eastAsia="en-US"/>
              </w:rPr>
              <w:t>ік</w:t>
            </w:r>
            <w:proofErr w:type="spellEnd"/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956" w:rsidRPr="00086956" w:rsidRDefault="0008695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086956" w:rsidRPr="00086956" w:rsidTr="00C021A7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6956" w:rsidRPr="00086956" w:rsidRDefault="000869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086956">
              <w:rPr>
                <w:b/>
                <w:color w:val="000000"/>
                <w:lang w:eastAsia="en-US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6956" w:rsidRPr="00086956" w:rsidRDefault="000869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b/>
                <w:color w:val="000000"/>
                <w:lang w:val="uk-UA" w:eastAsia="en-US"/>
              </w:rPr>
            </w:pPr>
            <w:r w:rsidRPr="00086956">
              <w:rPr>
                <w:b/>
                <w:color w:val="000000"/>
                <w:lang w:eastAsia="en-US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6956" w:rsidRPr="00086956" w:rsidRDefault="000869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b/>
                <w:color w:val="000000"/>
                <w:lang w:val="uk-UA" w:eastAsia="en-US"/>
              </w:rPr>
            </w:pPr>
            <w:r w:rsidRPr="00086956">
              <w:rPr>
                <w:b/>
                <w:color w:val="000000"/>
                <w:lang w:val="uk-UA" w:eastAsia="en-US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6956" w:rsidRPr="00086956" w:rsidRDefault="000869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b/>
                <w:color w:val="000000"/>
                <w:lang w:val="uk-UA" w:eastAsia="en-US"/>
              </w:rPr>
            </w:pPr>
            <w:r w:rsidRPr="00086956">
              <w:rPr>
                <w:b/>
                <w:color w:val="000000"/>
                <w:lang w:val="uk-UA" w:eastAsia="en-US"/>
              </w:rPr>
              <w:t>4</w:t>
            </w:r>
          </w:p>
        </w:tc>
      </w:tr>
      <w:tr w:rsidR="00086956" w:rsidRPr="00086956" w:rsidTr="00C021A7">
        <w:trPr>
          <w:trHeight w:val="841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56" w:rsidRPr="00086956" w:rsidRDefault="000869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76" w:lineRule="auto"/>
              <w:ind w:left="0"/>
              <w:rPr>
                <w:b/>
                <w:color w:val="000000"/>
                <w:sz w:val="24"/>
                <w:lang w:eastAsia="en-US"/>
              </w:rPr>
            </w:pPr>
            <w:proofErr w:type="spellStart"/>
            <w:r w:rsidRPr="00086956">
              <w:rPr>
                <w:b/>
                <w:color w:val="000000"/>
                <w:sz w:val="24"/>
                <w:lang w:eastAsia="en-US"/>
              </w:rPr>
              <w:t>Обсяг</w:t>
            </w:r>
            <w:proofErr w:type="spellEnd"/>
            <w:r w:rsidRPr="00086956">
              <w:rPr>
                <w:b/>
                <w:color w:val="000000"/>
                <w:sz w:val="24"/>
                <w:lang w:eastAsia="en-US"/>
              </w:rPr>
              <w:t xml:space="preserve"> </w:t>
            </w:r>
            <w:proofErr w:type="spellStart"/>
            <w:r w:rsidRPr="00086956">
              <w:rPr>
                <w:b/>
                <w:color w:val="000000"/>
                <w:sz w:val="24"/>
                <w:lang w:eastAsia="en-US"/>
              </w:rPr>
              <w:t>ресурсів</w:t>
            </w:r>
            <w:proofErr w:type="spellEnd"/>
            <w:r w:rsidRPr="00086956">
              <w:rPr>
                <w:b/>
                <w:color w:val="000000"/>
                <w:sz w:val="24"/>
                <w:lang w:eastAsia="en-US"/>
              </w:rPr>
              <w:t xml:space="preserve">, </w:t>
            </w:r>
            <w:proofErr w:type="spellStart"/>
            <w:r w:rsidRPr="00086956">
              <w:rPr>
                <w:b/>
                <w:color w:val="000000"/>
                <w:sz w:val="24"/>
                <w:lang w:eastAsia="en-US"/>
              </w:rPr>
              <w:t>всього</w:t>
            </w:r>
            <w:proofErr w:type="spellEnd"/>
            <w:r w:rsidRPr="00086956">
              <w:rPr>
                <w:b/>
                <w:color w:val="000000"/>
                <w:sz w:val="24"/>
                <w:lang w:eastAsia="en-US"/>
              </w:rPr>
              <w:t>,</w:t>
            </w:r>
          </w:p>
          <w:p w:rsidR="00086956" w:rsidRPr="00086956" w:rsidRDefault="000869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76" w:lineRule="auto"/>
              <w:ind w:left="0"/>
              <w:rPr>
                <w:b/>
                <w:color w:val="000000"/>
                <w:sz w:val="24"/>
                <w:lang w:eastAsia="en-US"/>
              </w:rPr>
            </w:pPr>
            <w:proofErr w:type="gramStart"/>
            <w:r w:rsidRPr="00086956">
              <w:rPr>
                <w:b/>
                <w:color w:val="000000"/>
                <w:sz w:val="24"/>
                <w:lang w:eastAsia="en-US"/>
              </w:rPr>
              <w:t>у</w:t>
            </w:r>
            <w:proofErr w:type="gramEnd"/>
            <w:r w:rsidRPr="00086956">
              <w:rPr>
                <w:b/>
                <w:color w:val="000000"/>
                <w:sz w:val="24"/>
                <w:lang w:eastAsia="en-US"/>
              </w:rPr>
              <w:t xml:space="preserve"> тому </w:t>
            </w:r>
            <w:proofErr w:type="spellStart"/>
            <w:r w:rsidRPr="00086956">
              <w:rPr>
                <w:b/>
                <w:color w:val="000000"/>
                <w:sz w:val="24"/>
                <w:lang w:eastAsia="en-US"/>
              </w:rPr>
              <w:t>числі</w:t>
            </w:r>
            <w:proofErr w:type="spellEnd"/>
            <w:r w:rsidRPr="00086956">
              <w:rPr>
                <w:b/>
                <w:color w:val="000000"/>
                <w:sz w:val="24"/>
                <w:lang w:eastAsia="en-US"/>
              </w:rPr>
              <w:t>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956" w:rsidRPr="00086956" w:rsidRDefault="0030219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76" w:lineRule="auto"/>
              <w:ind w:left="0"/>
              <w:jc w:val="center"/>
              <w:rPr>
                <w:b/>
                <w:color w:val="000000"/>
                <w:sz w:val="24"/>
                <w:lang w:val="uk-UA" w:eastAsia="en-US"/>
              </w:rPr>
            </w:pPr>
            <w:r>
              <w:rPr>
                <w:b/>
                <w:color w:val="000000"/>
                <w:sz w:val="24"/>
                <w:lang w:val="uk-UA" w:eastAsia="en-US"/>
              </w:rPr>
              <w:t>1</w:t>
            </w:r>
            <w:r w:rsidR="00C021A7">
              <w:rPr>
                <w:b/>
                <w:color w:val="000000"/>
                <w:sz w:val="24"/>
                <w:lang w:val="uk-UA" w:eastAsia="en-US"/>
              </w:rPr>
              <w:t>40</w:t>
            </w:r>
            <w:r w:rsidR="00086956" w:rsidRPr="00086956">
              <w:rPr>
                <w:b/>
                <w:color w:val="000000"/>
                <w:sz w:val="24"/>
                <w:lang w:val="uk-UA" w:eastAsia="en-US"/>
              </w:rPr>
              <w:t>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956" w:rsidRPr="00086956" w:rsidRDefault="0030219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76" w:lineRule="auto"/>
              <w:ind w:left="0"/>
              <w:jc w:val="center"/>
              <w:rPr>
                <w:b/>
                <w:color w:val="000000"/>
                <w:sz w:val="24"/>
                <w:lang w:val="uk-UA" w:eastAsia="en-US"/>
              </w:rPr>
            </w:pPr>
            <w:r>
              <w:rPr>
                <w:b/>
                <w:color w:val="000000"/>
                <w:sz w:val="24"/>
                <w:lang w:val="uk-UA" w:eastAsia="en-US"/>
              </w:rPr>
              <w:t>1</w:t>
            </w:r>
            <w:r w:rsidR="00C021A7">
              <w:rPr>
                <w:b/>
                <w:color w:val="000000"/>
                <w:sz w:val="24"/>
                <w:lang w:val="uk-UA" w:eastAsia="en-US"/>
              </w:rPr>
              <w:t>5</w:t>
            </w:r>
            <w:r w:rsidR="002B19F2">
              <w:rPr>
                <w:b/>
                <w:color w:val="000000"/>
                <w:sz w:val="24"/>
                <w:lang w:val="uk-UA" w:eastAsia="en-US"/>
              </w:rPr>
              <w:t>5</w:t>
            </w:r>
            <w:r w:rsidR="00086956" w:rsidRPr="00086956">
              <w:rPr>
                <w:b/>
                <w:color w:val="000000"/>
                <w:sz w:val="24"/>
                <w:lang w:val="uk-UA" w:eastAsia="en-US"/>
              </w:rPr>
              <w:t>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956" w:rsidRPr="00086956" w:rsidRDefault="0030219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76" w:lineRule="auto"/>
              <w:ind w:left="0"/>
              <w:jc w:val="center"/>
              <w:rPr>
                <w:b/>
                <w:color w:val="000000"/>
                <w:sz w:val="24"/>
                <w:lang w:val="uk-UA" w:eastAsia="en-US"/>
              </w:rPr>
            </w:pPr>
            <w:r>
              <w:rPr>
                <w:b/>
                <w:color w:val="000000"/>
                <w:sz w:val="24"/>
                <w:lang w:val="uk-UA" w:eastAsia="en-US"/>
              </w:rPr>
              <w:t>2</w:t>
            </w:r>
            <w:r w:rsidR="002B19F2">
              <w:rPr>
                <w:b/>
                <w:color w:val="000000"/>
                <w:sz w:val="24"/>
                <w:lang w:val="uk-UA" w:eastAsia="en-US"/>
              </w:rPr>
              <w:t>95</w:t>
            </w:r>
            <w:r w:rsidR="00086956" w:rsidRPr="00086956">
              <w:rPr>
                <w:b/>
                <w:color w:val="000000"/>
                <w:sz w:val="24"/>
                <w:lang w:val="uk-UA" w:eastAsia="en-US"/>
              </w:rPr>
              <w:t>,0</w:t>
            </w:r>
          </w:p>
        </w:tc>
      </w:tr>
      <w:tr w:rsidR="00086956" w:rsidRPr="00086956" w:rsidTr="00C021A7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956" w:rsidRPr="00086956" w:rsidRDefault="00086956" w:rsidP="00086956">
            <w:pPr>
              <w:pStyle w:val="af"/>
              <w:widowControl w:val="0"/>
              <w:numPr>
                <w:ilvl w:val="0"/>
                <w:numId w:val="4"/>
              </w:numPr>
              <w:tabs>
                <w:tab w:val="left" w:pos="0"/>
              </w:tabs>
              <w:autoSpaceDE w:val="0"/>
              <w:autoSpaceDN w:val="0"/>
              <w:spacing w:after="0" w:line="276" w:lineRule="auto"/>
              <w:ind w:left="0" w:firstLine="0"/>
              <w:rPr>
                <w:color w:val="000000"/>
                <w:sz w:val="24"/>
                <w:lang w:eastAsia="en-US"/>
              </w:rPr>
            </w:pPr>
            <w:r w:rsidRPr="00086956">
              <w:rPr>
                <w:color w:val="000000"/>
                <w:sz w:val="24"/>
                <w:lang w:val="uk-UA" w:eastAsia="en-US"/>
              </w:rPr>
              <w:t xml:space="preserve">коштів </w:t>
            </w:r>
            <w:proofErr w:type="spellStart"/>
            <w:r w:rsidRPr="00086956">
              <w:rPr>
                <w:color w:val="000000"/>
                <w:sz w:val="24"/>
                <w:lang w:eastAsia="en-US"/>
              </w:rPr>
              <w:t>міс</w:t>
            </w:r>
            <w:r w:rsidRPr="00086956">
              <w:rPr>
                <w:color w:val="000000"/>
                <w:sz w:val="24"/>
                <w:lang w:val="uk-UA" w:eastAsia="en-US"/>
              </w:rPr>
              <w:t>цевого</w:t>
            </w:r>
            <w:proofErr w:type="spellEnd"/>
            <w:r w:rsidRPr="00086956">
              <w:rPr>
                <w:color w:val="000000"/>
                <w:sz w:val="24"/>
                <w:lang w:val="uk-UA" w:eastAsia="en-US"/>
              </w:rPr>
              <w:t xml:space="preserve"> </w:t>
            </w:r>
            <w:r w:rsidRPr="00086956">
              <w:rPr>
                <w:color w:val="000000"/>
                <w:sz w:val="24"/>
                <w:lang w:eastAsia="en-US"/>
              </w:rPr>
              <w:t xml:space="preserve"> бюджет</w:t>
            </w:r>
            <w:r w:rsidRPr="00086956">
              <w:rPr>
                <w:color w:val="000000"/>
                <w:sz w:val="24"/>
                <w:lang w:val="uk-UA" w:eastAsia="en-US"/>
              </w:rPr>
              <w:t>у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956" w:rsidRPr="00086956" w:rsidRDefault="0030219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76" w:lineRule="auto"/>
              <w:ind w:left="0"/>
              <w:jc w:val="center"/>
              <w:rPr>
                <w:color w:val="000000"/>
                <w:sz w:val="24"/>
                <w:lang w:val="uk-UA" w:eastAsia="en-US"/>
              </w:rPr>
            </w:pPr>
            <w:r>
              <w:rPr>
                <w:color w:val="000000"/>
                <w:sz w:val="24"/>
                <w:lang w:val="uk-UA" w:eastAsia="en-US"/>
              </w:rPr>
              <w:t>1</w:t>
            </w:r>
            <w:r w:rsidR="00C021A7">
              <w:rPr>
                <w:color w:val="000000"/>
                <w:sz w:val="24"/>
                <w:lang w:val="uk-UA" w:eastAsia="en-US"/>
              </w:rPr>
              <w:t>4</w:t>
            </w:r>
            <w:r w:rsidR="00086956" w:rsidRPr="00086956">
              <w:rPr>
                <w:color w:val="000000"/>
                <w:sz w:val="24"/>
                <w:lang w:val="uk-UA" w:eastAsia="en-US"/>
              </w:rPr>
              <w:t>0,0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56" w:rsidRPr="00086956" w:rsidRDefault="0008695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76" w:lineRule="auto"/>
              <w:ind w:left="0"/>
              <w:jc w:val="center"/>
              <w:rPr>
                <w:color w:val="000000"/>
                <w:sz w:val="24"/>
                <w:lang w:val="uk-UA" w:eastAsia="en-US"/>
              </w:rPr>
            </w:pPr>
          </w:p>
          <w:p w:rsidR="00086956" w:rsidRPr="00086956" w:rsidRDefault="00302196" w:rsidP="00C021A7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76" w:lineRule="auto"/>
              <w:ind w:left="0"/>
              <w:jc w:val="center"/>
              <w:rPr>
                <w:color w:val="000000"/>
                <w:sz w:val="24"/>
                <w:lang w:val="uk-UA" w:eastAsia="en-US"/>
              </w:rPr>
            </w:pPr>
            <w:r>
              <w:rPr>
                <w:color w:val="000000"/>
                <w:sz w:val="24"/>
                <w:lang w:val="uk-UA" w:eastAsia="en-US"/>
              </w:rPr>
              <w:t>1</w:t>
            </w:r>
            <w:r w:rsidR="002B19F2">
              <w:rPr>
                <w:color w:val="000000"/>
                <w:sz w:val="24"/>
                <w:lang w:val="uk-UA" w:eastAsia="en-US"/>
              </w:rPr>
              <w:t>55</w:t>
            </w:r>
            <w:r w:rsidR="00086956" w:rsidRPr="00086956">
              <w:rPr>
                <w:color w:val="000000"/>
                <w:sz w:val="24"/>
                <w:lang w:val="uk-UA" w:eastAsia="en-US"/>
              </w:rPr>
              <w:t>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956" w:rsidRPr="00086956" w:rsidRDefault="0030219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76" w:lineRule="auto"/>
              <w:ind w:left="0"/>
              <w:jc w:val="center"/>
              <w:rPr>
                <w:color w:val="000000"/>
                <w:sz w:val="24"/>
                <w:lang w:val="uk-UA" w:eastAsia="en-US"/>
              </w:rPr>
            </w:pPr>
            <w:r>
              <w:rPr>
                <w:color w:val="000000"/>
                <w:sz w:val="24"/>
                <w:lang w:val="uk-UA" w:eastAsia="en-US"/>
              </w:rPr>
              <w:t>2</w:t>
            </w:r>
            <w:r w:rsidR="002B19F2">
              <w:rPr>
                <w:color w:val="000000"/>
                <w:sz w:val="24"/>
                <w:lang w:val="uk-UA" w:eastAsia="en-US"/>
              </w:rPr>
              <w:t>95</w:t>
            </w:r>
            <w:r w:rsidR="00086956" w:rsidRPr="00086956">
              <w:rPr>
                <w:color w:val="000000"/>
                <w:sz w:val="24"/>
                <w:lang w:val="uk-UA" w:eastAsia="en-US"/>
              </w:rPr>
              <w:t>,0</w:t>
            </w:r>
          </w:p>
        </w:tc>
      </w:tr>
    </w:tbl>
    <w:p w:rsidR="00086956" w:rsidRPr="00086956" w:rsidRDefault="00086956" w:rsidP="00086956">
      <w:pPr>
        <w:pStyle w:val="ae"/>
        <w:jc w:val="center"/>
        <w:rPr>
          <w:b/>
          <w:bCs/>
          <w:sz w:val="28"/>
          <w:szCs w:val="28"/>
          <w:lang w:val="uk-UA"/>
        </w:rPr>
      </w:pPr>
      <w:r w:rsidRPr="00086956">
        <w:rPr>
          <w:rStyle w:val="ad"/>
          <w:sz w:val="28"/>
          <w:szCs w:val="28"/>
          <w:lang w:val="uk-UA"/>
        </w:rPr>
        <w:t>5. Очікувані результати реалізації Програми</w:t>
      </w:r>
    </w:p>
    <w:p w:rsidR="00086956" w:rsidRPr="00086956" w:rsidRDefault="00086956" w:rsidP="00086956">
      <w:pPr>
        <w:pStyle w:val="ae"/>
        <w:jc w:val="both"/>
        <w:rPr>
          <w:sz w:val="28"/>
          <w:szCs w:val="28"/>
          <w:lang w:val="uk-UA"/>
        </w:rPr>
      </w:pPr>
      <w:r w:rsidRPr="00086956">
        <w:rPr>
          <w:b/>
          <w:bCs/>
          <w:sz w:val="28"/>
          <w:szCs w:val="28"/>
          <w:lang w:val="uk-UA"/>
        </w:rPr>
        <w:t>В результаті впровадження Програми очікується: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забезпечення повноти та оперативності інформування  громадськості  про діяльність міської ради з актуальних питань соціально-економічного та суспільно-політичного життя громади;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 xml:space="preserve">подальше забезпечення відкритості у діяльності </w:t>
      </w:r>
      <w:r w:rsidR="00C021A7">
        <w:rPr>
          <w:sz w:val="28"/>
          <w:szCs w:val="28"/>
          <w:lang w:val="uk-UA"/>
        </w:rPr>
        <w:t>селищної</w:t>
      </w:r>
      <w:r w:rsidRPr="00086956">
        <w:rPr>
          <w:sz w:val="28"/>
          <w:szCs w:val="28"/>
          <w:lang w:val="uk-UA"/>
        </w:rPr>
        <w:t xml:space="preserve"> ради;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формування стратегії соціально-економічного та культурного розвитку з урахуванням результатів вивчення громадської думки;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lastRenderedPageBreak/>
        <w:t xml:space="preserve">забезпечення участі  громадськості в процесі обговорення та прийняття проектів регуляторних актів </w:t>
      </w:r>
      <w:r w:rsidR="00C021A7">
        <w:rPr>
          <w:sz w:val="28"/>
          <w:szCs w:val="28"/>
          <w:lang w:val="uk-UA"/>
        </w:rPr>
        <w:t>громади</w:t>
      </w:r>
      <w:r w:rsidRPr="00086956">
        <w:rPr>
          <w:sz w:val="28"/>
          <w:szCs w:val="28"/>
          <w:lang w:val="uk-UA"/>
        </w:rPr>
        <w:t>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забезпечення взаємодії громадян та органів місцевого самоврядування у реалізації зворотного зв’язку та більш оперативного реагування на звернення громадян;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забезпечення індивідуальних інформаційних потреб населення громади з отримання необхідної інформації стосовно діяльності органів місцевого самоврядування;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tabs>
          <w:tab w:val="left" w:pos="105"/>
        </w:tabs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налагодження ефективної системи інформування громадян про роботу органу місцевого самоврядування;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запровадження постійного діалогу влади з громадськістю з метою залучення широких верств населення до обговорення та участі у вирішенні питань місцевого значення;</w:t>
      </w:r>
    </w:p>
    <w:p w:rsidR="00086956" w:rsidRPr="00086956" w:rsidRDefault="00086956" w:rsidP="00086956">
      <w:pPr>
        <w:pStyle w:val="ae"/>
        <w:widowControl w:val="0"/>
        <w:numPr>
          <w:ilvl w:val="0"/>
          <w:numId w:val="5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086956">
        <w:rPr>
          <w:sz w:val="28"/>
          <w:szCs w:val="28"/>
          <w:lang w:val="uk-UA"/>
        </w:rPr>
        <w:t>формування об’єктивної  громадської думки стосовно органів місцевого самоврядування і підвищення рівня довіри громади до них на основі отримання повної та всебічної інформації про їх діяльність.</w:t>
      </w:r>
    </w:p>
    <w:p w:rsidR="00086956" w:rsidRDefault="00086956" w:rsidP="00086956">
      <w:pPr>
        <w:pStyle w:val="ae"/>
        <w:widowControl w:val="0"/>
        <w:suppressAutoHyphens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81B74" w:rsidRDefault="00A81B74" w:rsidP="00086956">
      <w:pPr>
        <w:pStyle w:val="ae"/>
        <w:widowControl w:val="0"/>
        <w:suppressAutoHyphens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81B74" w:rsidRDefault="00A81B74" w:rsidP="00086956">
      <w:pPr>
        <w:pStyle w:val="ae"/>
        <w:widowControl w:val="0"/>
        <w:suppressAutoHyphens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81B74" w:rsidRDefault="00A81B74" w:rsidP="00086956">
      <w:pPr>
        <w:pStyle w:val="ae"/>
        <w:widowControl w:val="0"/>
        <w:suppressAutoHyphens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81B74" w:rsidRDefault="00A81B74" w:rsidP="00086956">
      <w:pPr>
        <w:pStyle w:val="ae"/>
        <w:widowControl w:val="0"/>
        <w:suppressAutoHyphens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81B74" w:rsidRDefault="00A81B74" w:rsidP="00086956">
      <w:pPr>
        <w:pStyle w:val="ae"/>
        <w:widowControl w:val="0"/>
        <w:suppressAutoHyphens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81B74" w:rsidRDefault="00A81B74" w:rsidP="00086956">
      <w:pPr>
        <w:pStyle w:val="ae"/>
        <w:widowControl w:val="0"/>
        <w:suppressAutoHyphens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81B74" w:rsidRPr="00086956" w:rsidRDefault="00A81B74" w:rsidP="00086956">
      <w:pPr>
        <w:pStyle w:val="ae"/>
        <w:widowControl w:val="0"/>
        <w:suppressAutoHyphens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                                                                     Тетяна ДРАМАРЕЦЬКА</w:t>
      </w:r>
    </w:p>
    <w:p w:rsidR="00086956" w:rsidRPr="00086956" w:rsidRDefault="00086956" w:rsidP="00086956">
      <w:pPr>
        <w:pStyle w:val="ae"/>
        <w:widowControl w:val="0"/>
        <w:suppressAutoHyphens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86956" w:rsidRPr="00086956" w:rsidRDefault="00086956" w:rsidP="00086956">
      <w:pPr>
        <w:pStyle w:val="ae"/>
        <w:widowControl w:val="0"/>
        <w:suppressAutoHyphens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86956" w:rsidRPr="00086956" w:rsidRDefault="00086956" w:rsidP="00086956">
      <w:pPr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086956" w:rsidRPr="00086956" w:rsidRDefault="00086956" w:rsidP="00086956">
      <w:pPr>
        <w:jc w:val="both"/>
        <w:rPr>
          <w:rFonts w:ascii="Times New Roman" w:hAnsi="Times New Roman" w:cs="Times New Roman"/>
          <w:lang w:val="uk-UA"/>
        </w:rPr>
      </w:pPr>
    </w:p>
    <w:p w:rsidR="00086956" w:rsidRPr="00086956" w:rsidRDefault="00086956" w:rsidP="00086956">
      <w:pPr>
        <w:jc w:val="both"/>
        <w:rPr>
          <w:rFonts w:ascii="Times New Roman" w:hAnsi="Times New Roman" w:cs="Times New Roman"/>
          <w:lang w:val="uk-UA"/>
        </w:rPr>
      </w:pPr>
    </w:p>
    <w:p w:rsidR="00086956" w:rsidRPr="00086956" w:rsidRDefault="00086956" w:rsidP="00086956">
      <w:pPr>
        <w:jc w:val="both"/>
        <w:rPr>
          <w:rFonts w:ascii="Times New Roman" w:hAnsi="Times New Roman" w:cs="Times New Roman"/>
          <w:szCs w:val="28"/>
          <w:lang w:val="uk-UA"/>
        </w:rPr>
      </w:pPr>
    </w:p>
    <w:p w:rsidR="009529E2" w:rsidRPr="00086956" w:rsidRDefault="009529E2" w:rsidP="00086956">
      <w:pPr>
        <w:tabs>
          <w:tab w:val="left" w:pos="1650"/>
        </w:tabs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529E2" w:rsidRPr="00086956" w:rsidSect="00C35413">
      <w:type w:val="continuous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41C" w:rsidRDefault="0071541C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1541C" w:rsidRDefault="0071541C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S Gothic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41C" w:rsidRDefault="0071541C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1541C" w:rsidRDefault="0071541C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E2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</w:p>
  <w:p w:rsidR="006F2EAD" w:rsidRDefault="006F2EAD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</w:p>
  <w:p w:rsidR="006F2EAD" w:rsidRPr="00862294" w:rsidRDefault="006F2EAD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noProof/>
      </w:rPr>
      <w:drawing>
        <wp:inline distT="0" distB="0" distL="0" distR="0" wp14:anchorId="35397B45" wp14:editId="793AD7BC">
          <wp:extent cx="561975" cy="714375"/>
          <wp:effectExtent l="0" t="0" r="9525" b="9525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9529E2" w:rsidRPr="00850FF9" w:rsidRDefault="009529E2" w:rsidP="00850FF9">
    <w:pPr>
      <w:pStyle w:val="a5"/>
      <w:rPr>
        <w:rFonts w:cs="Times New Roman"/>
        <w:sz w:val="28"/>
        <w:szCs w:val="28"/>
        <w:lang w:val="uk-UA"/>
      </w:rPr>
    </w:pPr>
  </w:p>
  <w:p w:rsidR="009529E2" w:rsidRPr="0068240C" w:rsidRDefault="00086956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Двадцять </w:t>
    </w:r>
    <w:r w:rsidR="004860A7">
      <w:rPr>
        <w:rFonts w:ascii="Times New Roman" w:hAnsi="Times New Roman" w:cs="Times New Roman"/>
        <w:b/>
        <w:bCs/>
        <w:sz w:val="24"/>
        <w:szCs w:val="24"/>
        <w:lang w:val="uk-UA"/>
      </w:rPr>
      <w:t>п’ята</w:t>
    </w: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 </w:t>
    </w:r>
    <w:r w:rsidR="00C941C3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чергова </w:t>
    </w:r>
    <w:r w:rsidR="009529E2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сесія </w:t>
    </w:r>
    <w:r w:rsidR="009529E2"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="009529E2"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9529E2" w:rsidRDefault="009529E2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376"/>
    <w:multiLevelType w:val="hybridMultilevel"/>
    <w:tmpl w:val="E7146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D38E7"/>
    <w:multiLevelType w:val="hybridMultilevel"/>
    <w:tmpl w:val="E0E43920"/>
    <w:lvl w:ilvl="0" w:tplc="CA0A63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052D9"/>
    <w:multiLevelType w:val="hybridMultilevel"/>
    <w:tmpl w:val="25162046"/>
    <w:lvl w:ilvl="0" w:tplc="73EA7CF4">
      <w:start w:val="2018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443E83"/>
    <w:multiLevelType w:val="hybridMultilevel"/>
    <w:tmpl w:val="A540FDCE"/>
    <w:lvl w:ilvl="0" w:tplc="0442C5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CA2111"/>
    <w:multiLevelType w:val="multilevel"/>
    <w:tmpl w:val="862E165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4A15"/>
    <w:rsid w:val="00031520"/>
    <w:rsid w:val="00042548"/>
    <w:rsid w:val="00053338"/>
    <w:rsid w:val="00077322"/>
    <w:rsid w:val="00086956"/>
    <w:rsid w:val="0009259C"/>
    <w:rsid w:val="00134019"/>
    <w:rsid w:val="001443E2"/>
    <w:rsid w:val="00150AF0"/>
    <w:rsid w:val="001722A4"/>
    <w:rsid w:val="001E35F5"/>
    <w:rsid w:val="002356DA"/>
    <w:rsid w:val="002B19F2"/>
    <w:rsid w:val="002D6164"/>
    <w:rsid w:val="0030104F"/>
    <w:rsid w:val="00302196"/>
    <w:rsid w:val="00326BEF"/>
    <w:rsid w:val="00332C13"/>
    <w:rsid w:val="00375232"/>
    <w:rsid w:val="00376B98"/>
    <w:rsid w:val="00381483"/>
    <w:rsid w:val="003B676B"/>
    <w:rsid w:val="003C3392"/>
    <w:rsid w:val="004316A3"/>
    <w:rsid w:val="004521F2"/>
    <w:rsid w:val="004860A7"/>
    <w:rsid w:val="004D5B81"/>
    <w:rsid w:val="005237F3"/>
    <w:rsid w:val="005A5985"/>
    <w:rsid w:val="005B3625"/>
    <w:rsid w:val="005C6319"/>
    <w:rsid w:val="005C76DA"/>
    <w:rsid w:val="005D7BF5"/>
    <w:rsid w:val="00642929"/>
    <w:rsid w:val="0068240C"/>
    <w:rsid w:val="006F2EAD"/>
    <w:rsid w:val="007037D7"/>
    <w:rsid w:val="0071541C"/>
    <w:rsid w:val="00757D25"/>
    <w:rsid w:val="007801F0"/>
    <w:rsid w:val="007C6009"/>
    <w:rsid w:val="007E02B4"/>
    <w:rsid w:val="007E2712"/>
    <w:rsid w:val="008072D6"/>
    <w:rsid w:val="00850FF9"/>
    <w:rsid w:val="00862294"/>
    <w:rsid w:val="008E2FA2"/>
    <w:rsid w:val="00925529"/>
    <w:rsid w:val="0094416D"/>
    <w:rsid w:val="009529E2"/>
    <w:rsid w:val="00985E40"/>
    <w:rsid w:val="00996424"/>
    <w:rsid w:val="009C2A9F"/>
    <w:rsid w:val="00A11113"/>
    <w:rsid w:val="00A16280"/>
    <w:rsid w:val="00A37A5B"/>
    <w:rsid w:val="00A81B74"/>
    <w:rsid w:val="00B11F33"/>
    <w:rsid w:val="00B14C59"/>
    <w:rsid w:val="00BE7E8E"/>
    <w:rsid w:val="00C021A7"/>
    <w:rsid w:val="00C35413"/>
    <w:rsid w:val="00C71D23"/>
    <w:rsid w:val="00C857BE"/>
    <w:rsid w:val="00C941C3"/>
    <w:rsid w:val="00C96C68"/>
    <w:rsid w:val="00CD5BA9"/>
    <w:rsid w:val="00D14B93"/>
    <w:rsid w:val="00D221B4"/>
    <w:rsid w:val="00DB4C92"/>
    <w:rsid w:val="00DD3E6A"/>
    <w:rsid w:val="00E31FCD"/>
    <w:rsid w:val="00E33708"/>
    <w:rsid w:val="00E54C21"/>
    <w:rsid w:val="00E6539C"/>
    <w:rsid w:val="00EA2632"/>
    <w:rsid w:val="00EC4185"/>
    <w:rsid w:val="00ED15F5"/>
    <w:rsid w:val="00EE2E39"/>
    <w:rsid w:val="00EF1F6D"/>
    <w:rsid w:val="00F02A63"/>
    <w:rsid w:val="00F406A7"/>
    <w:rsid w:val="00F74AC9"/>
    <w:rsid w:val="00F8034D"/>
    <w:rsid w:val="00F90697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50AF0"/>
    <w:pPr>
      <w:ind w:left="720"/>
      <w:contextualSpacing/>
    </w:pPr>
  </w:style>
  <w:style w:type="table" w:styleId="ac">
    <w:name w:val="Table Grid"/>
    <w:basedOn w:val="a1"/>
    <w:uiPriority w:val="59"/>
    <w:locked/>
    <w:rsid w:val="00150AF0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locked/>
    <w:rsid w:val="00086956"/>
    <w:rPr>
      <w:rFonts w:ascii="Times New Roman" w:hAnsi="Times New Roman" w:cs="Times New Roman" w:hint="default"/>
      <w:b/>
      <w:bCs/>
    </w:rPr>
  </w:style>
  <w:style w:type="paragraph" w:styleId="ae">
    <w:name w:val="Normal (Web)"/>
    <w:basedOn w:val="a"/>
    <w:uiPriority w:val="99"/>
    <w:unhideWhenUsed/>
    <w:rsid w:val="000869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uiPriority w:val="99"/>
    <w:unhideWhenUsed/>
    <w:rsid w:val="00086956"/>
    <w:pPr>
      <w:spacing w:after="120" w:line="240" w:lineRule="auto"/>
      <w:ind w:left="283"/>
    </w:pPr>
    <w:rPr>
      <w:rFonts w:ascii="Times New Roman" w:hAnsi="Times New Roman" w:cs="Times New Roman"/>
      <w:sz w:val="28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086956"/>
    <w:rPr>
      <w:rFonts w:ascii="Times New Roman" w:eastAsia="Times New Roman" w:hAnsi="Times New Roman"/>
      <w:sz w:val="28"/>
      <w:szCs w:val="24"/>
    </w:rPr>
  </w:style>
  <w:style w:type="paragraph" w:customStyle="1" w:styleId="31">
    <w:name w:val="Основной текст с отступом 31"/>
    <w:basedOn w:val="a"/>
    <w:uiPriority w:val="99"/>
    <w:rsid w:val="00086956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2"/>
      <w:sz w:val="16"/>
      <w:szCs w:val="16"/>
    </w:rPr>
  </w:style>
  <w:style w:type="paragraph" w:customStyle="1" w:styleId="af1">
    <w:name w:val="Вміст таблиці"/>
    <w:basedOn w:val="a"/>
    <w:uiPriority w:val="99"/>
    <w:rsid w:val="00086956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2"/>
      <w:sz w:val="24"/>
      <w:szCs w:val="24"/>
      <w:lang w:val="uk-UA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50AF0"/>
    <w:pPr>
      <w:ind w:left="720"/>
      <w:contextualSpacing/>
    </w:pPr>
  </w:style>
  <w:style w:type="table" w:styleId="ac">
    <w:name w:val="Table Grid"/>
    <w:basedOn w:val="a1"/>
    <w:uiPriority w:val="59"/>
    <w:locked/>
    <w:rsid w:val="00150AF0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locked/>
    <w:rsid w:val="00086956"/>
    <w:rPr>
      <w:rFonts w:ascii="Times New Roman" w:hAnsi="Times New Roman" w:cs="Times New Roman" w:hint="default"/>
      <w:b/>
      <w:bCs/>
    </w:rPr>
  </w:style>
  <w:style w:type="paragraph" w:styleId="ae">
    <w:name w:val="Normal (Web)"/>
    <w:basedOn w:val="a"/>
    <w:uiPriority w:val="99"/>
    <w:unhideWhenUsed/>
    <w:rsid w:val="000869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uiPriority w:val="99"/>
    <w:unhideWhenUsed/>
    <w:rsid w:val="00086956"/>
    <w:pPr>
      <w:spacing w:after="120" w:line="240" w:lineRule="auto"/>
      <w:ind w:left="283"/>
    </w:pPr>
    <w:rPr>
      <w:rFonts w:ascii="Times New Roman" w:hAnsi="Times New Roman" w:cs="Times New Roman"/>
      <w:sz w:val="28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086956"/>
    <w:rPr>
      <w:rFonts w:ascii="Times New Roman" w:eastAsia="Times New Roman" w:hAnsi="Times New Roman"/>
      <w:sz w:val="28"/>
      <w:szCs w:val="24"/>
    </w:rPr>
  </w:style>
  <w:style w:type="paragraph" w:customStyle="1" w:styleId="31">
    <w:name w:val="Основной текст с отступом 31"/>
    <w:basedOn w:val="a"/>
    <w:uiPriority w:val="99"/>
    <w:rsid w:val="00086956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2"/>
      <w:sz w:val="16"/>
      <w:szCs w:val="16"/>
    </w:rPr>
  </w:style>
  <w:style w:type="paragraph" w:customStyle="1" w:styleId="af1">
    <w:name w:val="Вміст таблиці"/>
    <w:basedOn w:val="a"/>
    <w:uiPriority w:val="99"/>
    <w:rsid w:val="00086956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2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1495</Words>
  <Characters>8526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2021-12-28T07:24:00Z</cp:lastPrinted>
  <dcterms:created xsi:type="dcterms:W3CDTF">2021-12-16T07:13:00Z</dcterms:created>
  <dcterms:modified xsi:type="dcterms:W3CDTF">2021-12-28T07:24:00Z</dcterms:modified>
</cp:coreProperties>
</file>