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881" w:rsidRPr="00C462B4" w:rsidRDefault="00C462B4" w:rsidP="00132259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6"/>
          <w:szCs w:val="26"/>
          <w:lang w:val="uk-UA" w:eastAsia="ar-SA"/>
        </w:rPr>
      </w:pPr>
      <w:r w:rsidRPr="00C462B4">
        <w:rPr>
          <w:rFonts w:ascii="Times New Roman" w:eastAsia="SimSun" w:hAnsi="Times New Roman" w:cs="Times New Roman"/>
          <w:noProof/>
          <w:kern w:val="1"/>
          <w:sz w:val="26"/>
          <w:szCs w:val="26"/>
          <w:lang w:eastAsia="ru-RU"/>
        </w:rPr>
        <w:drawing>
          <wp:inline distT="0" distB="0" distL="0" distR="0" wp14:anchorId="62D4EF94" wp14:editId="1DF7E10D">
            <wp:extent cx="5334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2B4" w:rsidRPr="00C462B4" w:rsidRDefault="00C462B4" w:rsidP="00C462B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</w:pPr>
      <w:r w:rsidRPr="00C462B4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СЕРГІЇВСЬКА СЕЛИЩНА РАДА</w:t>
      </w:r>
    </w:p>
    <w:p w:rsidR="00C462B4" w:rsidRPr="00C462B4" w:rsidRDefault="00C462B4" w:rsidP="00C462B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</w:pPr>
      <w:r w:rsidRPr="00C462B4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БІЛГОРОД-ДНІСТРОВСЬКОГО РАЙОНУ ОДЕСЬКОЇ ОБЛАСТІ</w:t>
      </w:r>
    </w:p>
    <w:p w:rsidR="00C462B4" w:rsidRPr="00C462B4" w:rsidRDefault="00C462B4" w:rsidP="00C462B4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462B4" w:rsidRDefault="00987FC5" w:rsidP="007D6DA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Двадцять друга чергова </w:t>
      </w:r>
      <w:r w:rsidR="00C462B4" w:rsidRPr="00C462B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сесія </w:t>
      </w:r>
      <w:r w:rsidR="00C462B4" w:rsidRPr="00C462B4">
        <w:rPr>
          <w:rFonts w:ascii="Times New Roman" w:hAnsi="Times New Roman" w:cs="Times New Roman"/>
          <w:b/>
          <w:bCs/>
          <w:sz w:val="24"/>
          <w:szCs w:val="24"/>
        </w:rPr>
        <w:t xml:space="preserve">VIIІ </w:t>
      </w:r>
      <w:proofErr w:type="spellStart"/>
      <w:r w:rsidR="00C462B4" w:rsidRPr="00C462B4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2A6881" w:rsidRPr="002A6881" w:rsidRDefault="002A6881" w:rsidP="007D6DA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A6881" w:rsidRDefault="00C462B4" w:rsidP="0013225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462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C462B4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C462B4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 w:rsidRPr="00C462B4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87FC5" w:rsidRPr="00987FC5" w:rsidRDefault="00987FC5" w:rsidP="0013225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A6881" w:rsidRPr="00563290" w:rsidRDefault="00987FC5" w:rsidP="00987FC5">
      <w:pPr>
        <w:tabs>
          <w:tab w:val="center" w:pos="4819"/>
          <w:tab w:val="left" w:pos="836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6329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</w:t>
      </w:r>
      <w:r w:rsidR="00C462B4" w:rsidRPr="0056329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Pr="0056329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11.</w:t>
      </w:r>
      <w:r w:rsidR="00C462B4" w:rsidRPr="0056329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2021 р.  </w:t>
      </w:r>
      <w:r w:rsidR="00D12C2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Сергіївка</w:t>
      </w:r>
      <w:r w:rsidR="00D12C2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 w:rsidRPr="0056329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№ 674</w:t>
      </w:r>
    </w:p>
    <w:p w:rsidR="00820D6B" w:rsidRDefault="00C462B4" w:rsidP="00C462B4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462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50"/>
      </w:tblGrid>
      <w:tr w:rsidR="00820D6B" w:rsidRPr="002A6881" w:rsidTr="00820D6B">
        <w:trPr>
          <w:trHeight w:val="1543"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20D6B" w:rsidRDefault="00563290" w:rsidP="00132259">
            <w:pPr>
              <w:pStyle w:val="a5"/>
              <w:tabs>
                <w:tab w:val="left" w:pos="5103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 внесення   зміни</w:t>
            </w:r>
            <w:r w:rsidR="00820D6B">
              <w:rPr>
                <w:lang w:val="uk-UA"/>
              </w:rPr>
              <w:t xml:space="preserve">  та   доповнень  в</w:t>
            </w:r>
            <w:r w:rsidR="00820D6B" w:rsidRPr="00A31A30">
              <w:rPr>
                <w:lang w:val="uk-UA"/>
              </w:rPr>
              <w:t xml:space="preserve"> </w:t>
            </w:r>
            <w:r w:rsidR="002A6881">
              <w:rPr>
                <w:lang w:val="uk-UA"/>
              </w:rPr>
              <w:t>д</w:t>
            </w:r>
            <w:r w:rsidR="00820D6B">
              <w:rPr>
                <w:lang w:val="uk-UA"/>
              </w:rPr>
              <w:t xml:space="preserve">одаток 1 до  рішення  сесії   селищної ради від </w:t>
            </w:r>
            <w:r w:rsidR="00820D6B" w:rsidRPr="00A61754">
              <w:rPr>
                <w:iCs/>
                <w:lang w:val="uk-UA" w:eastAsia="uk-UA"/>
              </w:rPr>
              <w:t>20.01.2021 р.</w:t>
            </w:r>
            <w:r w:rsidR="00820D6B" w:rsidRPr="00A31A30">
              <w:rPr>
                <w:iCs/>
                <w:lang w:val="uk-UA" w:eastAsia="uk-UA"/>
              </w:rPr>
              <w:t xml:space="preserve"> </w:t>
            </w:r>
            <w:r w:rsidR="00820D6B" w:rsidRPr="00A61754">
              <w:rPr>
                <w:iCs/>
                <w:lang w:val="uk-UA" w:eastAsia="uk-UA"/>
              </w:rPr>
              <w:t>№</w:t>
            </w:r>
            <w:r w:rsidR="00820D6B">
              <w:rPr>
                <w:iCs/>
                <w:lang w:val="uk-UA" w:eastAsia="uk-UA"/>
              </w:rPr>
              <w:t xml:space="preserve"> </w:t>
            </w:r>
            <w:r w:rsidR="00820D6B" w:rsidRPr="00A61754">
              <w:rPr>
                <w:iCs/>
                <w:lang w:val="uk-UA" w:eastAsia="uk-UA"/>
              </w:rPr>
              <w:t>50</w:t>
            </w:r>
            <w:r w:rsidR="00820D6B">
              <w:rPr>
                <w:iCs/>
                <w:lang w:val="uk-UA" w:eastAsia="uk-UA"/>
              </w:rPr>
              <w:t xml:space="preserve"> </w:t>
            </w:r>
            <w:r w:rsidR="00820D6B" w:rsidRPr="00A61754">
              <w:rPr>
                <w:iCs/>
                <w:lang w:val="uk-UA" w:eastAsia="uk-UA"/>
              </w:rPr>
              <w:t>«Про</w:t>
            </w:r>
            <w:r w:rsidR="00820D6B">
              <w:rPr>
                <w:iCs/>
                <w:lang w:val="uk-UA" w:eastAsia="uk-UA"/>
              </w:rPr>
              <w:t xml:space="preserve"> </w:t>
            </w:r>
            <w:r w:rsidR="00820D6B" w:rsidRPr="00A61754">
              <w:rPr>
                <w:iCs/>
                <w:lang w:val="uk-UA" w:eastAsia="uk-UA"/>
              </w:rPr>
              <w:t>зміну</w:t>
            </w:r>
            <w:r w:rsidR="00820D6B" w:rsidRPr="00336C26">
              <w:rPr>
                <w:iCs/>
                <w:lang w:val="uk-UA" w:eastAsia="uk-UA"/>
              </w:rPr>
              <w:t xml:space="preserve"> </w:t>
            </w:r>
            <w:r w:rsidR="00820D6B">
              <w:rPr>
                <w:iCs/>
                <w:lang w:val="uk-UA" w:eastAsia="uk-UA"/>
              </w:rPr>
              <w:t xml:space="preserve">засновника, </w:t>
            </w:r>
            <w:r w:rsidR="00820D6B" w:rsidRPr="00A61754">
              <w:rPr>
                <w:iCs/>
                <w:lang w:val="uk-UA" w:eastAsia="uk-UA"/>
              </w:rPr>
              <w:t>перейменування</w:t>
            </w:r>
            <w:r w:rsidR="00820D6B">
              <w:rPr>
                <w:iCs/>
                <w:lang w:val="uk-UA" w:eastAsia="uk-UA"/>
              </w:rPr>
              <w:t xml:space="preserve">, </w:t>
            </w:r>
            <w:r w:rsidR="00820D6B" w:rsidRPr="00A61754">
              <w:rPr>
                <w:iCs/>
                <w:lang w:val="uk-UA" w:eastAsia="uk-UA"/>
              </w:rPr>
              <w:t>затвердження</w:t>
            </w:r>
            <w:r w:rsidR="00820D6B">
              <w:rPr>
                <w:iCs/>
                <w:lang w:val="uk-UA" w:eastAsia="uk-UA"/>
              </w:rPr>
              <w:t xml:space="preserve"> </w:t>
            </w:r>
            <w:r w:rsidR="00820D6B" w:rsidRPr="00A61754">
              <w:rPr>
                <w:iCs/>
                <w:lang w:val="uk-UA" w:eastAsia="uk-UA"/>
              </w:rPr>
              <w:t xml:space="preserve">у </w:t>
            </w:r>
            <w:r w:rsidR="00820D6B">
              <w:rPr>
                <w:iCs/>
                <w:lang w:val="uk-UA" w:eastAsia="uk-UA"/>
              </w:rPr>
              <w:t xml:space="preserve"> </w:t>
            </w:r>
            <w:r w:rsidR="00820D6B" w:rsidRPr="00A61754">
              <w:rPr>
                <w:iCs/>
                <w:lang w:val="uk-UA" w:eastAsia="uk-UA"/>
              </w:rPr>
              <w:t xml:space="preserve">новій </w:t>
            </w:r>
            <w:r w:rsidR="00820D6B">
              <w:rPr>
                <w:iCs/>
                <w:lang w:val="uk-UA" w:eastAsia="uk-UA"/>
              </w:rPr>
              <w:t xml:space="preserve"> </w:t>
            </w:r>
            <w:r w:rsidR="00820D6B" w:rsidRPr="00A61754">
              <w:rPr>
                <w:iCs/>
                <w:lang w:val="uk-UA" w:eastAsia="uk-UA"/>
              </w:rPr>
              <w:t xml:space="preserve">редакції </w:t>
            </w:r>
            <w:r w:rsidR="00820D6B">
              <w:rPr>
                <w:iCs/>
                <w:lang w:val="uk-UA" w:eastAsia="uk-UA"/>
              </w:rPr>
              <w:t xml:space="preserve"> </w:t>
            </w:r>
            <w:r w:rsidR="00820D6B" w:rsidRPr="00A61754">
              <w:rPr>
                <w:iCs/>
                <w:lang w:val="uk-UA" w:eastAsia="uk-UA"/>
              </w:rPr>
              <w:t>Статутів,</w:t>
            </w:r>
            <w:r w:rsidR="00820D6B" w:rsidRPr="00A31A30">
              <w:rPr>
                <w:iCs/>
                <w:lang w:val="uk-UA" w:eastAsia="uk-UA"/>
              </w:rPr>
              <w:t xml:space="preserve"> </w:t>
            </w:r>
            <w:r w:rsidR="00820D6B" w:rsidRPr="00A61754">
              <w:rPr>
                <w:iCs/>
                <w:lang w:val="uk-UA" w:eastAsia="uk-UA"/>
              </w:rPr>
              <w:t>штатних</w:t>
            </w:r>
            <w:r w:rsidR="00820D6B" w:rsidRPr="00336C26">
              <w:rPr>
                <w:iCs/>
                <w:lang w:val="uk-UA" w:eastAsia="uk-UA"/>
              </w:rPr>
              <w:t xml:space="preserve"> </w:t>
            </w:r>
            <w:r w:rsidR="00820D6B">
              <w:rPr>
                <w:iCs/>
                <w:lang w:val="uk-UA" w:eastAsia="uk-UA"/>
              </w:rPr>
              <w:t xml:space="preserve"> </w:t>
            </w:r>
            <w:r w:rsidR="00820D6B" w:rsidRPr="00A61754">
              <w:rPr>
                <w:iCs/>
                <w:lang w:val="uk-UA" w:eastAsia="uk-UA"/>
              </w:rPr>
              <w:t>розписів</w:t>
            </w:r>
            <w:r w:rsidR="00820D6B">
              <w:rPr>
                <w:iCs/>
                <w:lang w:val="uk-UA" w:eastAsia="uk-UA"/>
              </w:rPr>
              <w:t xml:space="preserve"> </w:t>
            </w:r>
            <w:r w:rsidR="00820D6B" w:rsidRPr="00A61754">
              <w:rPr>
                <w:iCs/>
                <w:lang w:val="uk-UA" w:eastAsia="uk-UA"/>
              </w:rPr>
              <w:t>та</w:t>
            </w:r>
            <w:r w:rsidR="00820D6B">
              <w:rPr>
                <w:iCs/>
                <w:lang w:val="uk-UA" w:eastAsia="uk-UA"/>
              </w:rPr>
              <w:t xml:space="preserve"> </w:t>
            </w:r>
            <w:r w:rsidR="00820D6B" w:rsidRPr="00E34EEB">
              <w:rPr>
                <w:iCs/>
                <w:lang w:val="uk-UA" w:eastAsia="uk-UA"/>
              </w:rPr>
              <w:t xml:space="preserve"> </w:t>
            </w:r>
            <w:r w:rsidR="00820D6B" w:rsidRPr="00A61754">
              <w:rPr>
                <w:iCs/>
                <w:lang w:val="uk-UA" w:eastAsia="uk-UA"/>
              </w:rPr>
              <w:t xml:space="preserve">планових </w:t>
            </w:r>
            <w:r w:rsidR="00820D6B">
              <w:rPr>
                <w:iCs/>
                <w:lang w:val="uk-UA" w:eastAsia="uk-UA"/>
              </w:rPr>
              <w:t xml:space="preserve"> </w:t>
            </w:r>
            <w:r w:rsidR="00820D6B" w:rsidRPr="00A61754">
              <w:rPr>
                <w:iCs/>
                <w:lang w:val="uk-UA" w:eastAsia="uk-UA"/>
              </w:rPr>
              <w:t>розрахунків</w:t>
            </w:r>
            <w:r w:rsidR="00820D6B">
              <w:rPr>
                <w:iCs/>
                <w:lang w:val="uk-UA" w:eastAsia="uk-UA"/>
              </w:rPr>
              <w:t xml:space="preserve"> </w:t>
            </w:r>
            <w:r w:rsidR="00820D6B" w:rsidRPr="00A31A30">
              <w:rPr>
                <w:iCs/>
                <w:lang w:val="uk-UA" w:eastAsia="uk-UA"/>
              </w:rPr>
              <w:t xml:space="preserve"> </w:t>
            </w:r>
            <w:r w:rsidR="00820D6B" w:rsidRPr="00A61754">
              <w:rPr>
                <w:iCs/>
                <w:lang w:val="uk-UA" w:eastAsia="uk-UA"/>
              </w:rPr>
              <w:t>закладів</w:t>
            </w:r>
            <w:r w:rsidR="00820D6B" w:rsidRPr="00E34EEB">
              <w:rPr>
                <w:iCs/>
                <w:lang w:val="uk-UA" w:eastAsia="uk-UA"/>
              </w:rPr>
              <w:t xml:space="preserve"> </w:t>
            </w:r>
            <w:r w:rsidR="00820D6B">
              <w:rPr>
                <w:iCs/>
                <w:lang w:val="uk-UA" w:eastAsia="uk-UA"/>
              </w:rPr>
              <w:t xml:space="preserve"> </w:t>
            </w:r>
            <w:r w:rsidR="00820D6B" w:rsidRPr="00A61754">
              <w:rPr>
                <w:iCs/>
                <w:lang w:val="uk-UA" w:eastAsia="uk-UA"/>
              </w:rPr>
              <w:t>загальної</w:t>
            </w:r>
            <w:r w:rsidR="00820D6B" w:rsidRPr="00336C26">
              <w:rPr>
                <w:iCs/>
                <w:lang w:val="uk-UA" w:eastAsia="uk-UA"/>
              </w:rPr>
              <w:t xml:space="preserve"> </w:t>
            </w:r>
            <w:r w:rsidR="00820D6B">
              <w:rPr>
                <w:iCs/>
                <w:lang w:val="uk-UA" w:eastAsia="uk-UA"/>
              </w:rPr>
              <w:t xml:space="preserve"> </w:t>
            </w:r>
            <w:r w:rsidR="00820D6B" w:rsidRPr="00A61754">
              <w:rPr>
                <w:iCs/>
                <w:lang w:val="uk-UA" w:eastAsia="uk-UA"/>
              </w:rPr>
              <w:t>середньої</w:t>
            </w:r>
            <w:r w:rsidR="00820D6B">
              <w:rPr>
                <w:iCs/>
                <w:lang w:val="uk-UA" w:eastAsia="uk-UA"/>
              </w:rPr>
              <w:t xml:space="preserve"> </w:t>
            </w:r>
            <w:r w:rsidR="00820D6B" w:rsidRPr="00A61754">
              <w:rPr>
                <w:iCs/>
                <w:lang w:val="uk-UA" w:eastAsia="uk-UA"/>
              </w:rPr>
              <w:t xml:space="preserve"> </w:t>
            </w:r>
            <w:r w:rsidR="00820D6B">
              <w:rPr>
                <w:iCs/>
                <w:lang w:val="uk-UA" w:eastAsia="uk-UA"/>
              </w:rPr>
              <w:t xml:space="preserve"> </w:t>
            </w:r>
            <w:r w:rsidR="00820D6B" w:rsidRPr="00A61754">
              <w:rPr>
                <w:iCs/>
                <w:lang w:val="uk-UA" w:eastAsia="uk-UA"/>
              </w:rPr>
              <w:t>освіти Серг</w:t>
            </w:r>
            <w:r w:rsidR="00820D6B">
              <w:rPr>
                <w:iCs/>
                <w:lang w:val="uk-UA" w:eastAsia="uk-UA"/>
              </w:rPr>
              <w:t>іївської  селищної  ради Білгород</w:t>
            </w:r>
            <w:r w:rsidR="00B43CE5">
              <w:rPr>
                <w:iCs/>
                <w:lang w:val="uk-UA" w:eastAsia="uk-UA"/>
              </w:rPr>
              <w:t xml:space="preserve"> </w:t>
            </w:r>
            <w:r w:rsidR="00820D6B">
              <w:rPr>
                <w:iCs/>
                <w:lang w:val="uk-UA" w:eastAsia="uk-UA"/>
              </w:rPr>
              <w:t>-</w:t>
            </w:r>
            <w:r w:rsidR="00820D6B" w:rsidRPr="00A31A30">
              <w:rPr>
                <w:iCs/>
                <w:lang w:val="uk-UA" w:eastAsia="uk-UA"/>
              </w:rPr>
              <w:t xml:space="preserve"> </w:t>
            </w:r>
            <w:r w:rsidR="00820D6B" w:rsidRPr="00A61754">
              <w:rPr>
                <w:iCs/>
                <w:lang w:val="uk-UA" w:eastAsia="uk-UA"/>
              </w:rPr>
              <w:t xml:space="preserve">Дністровського району Одеської області» </w:t>
            </w:r>
          </w:p>
        </w:tc>
      </w:tr>
    </w:tbl>
    <w:p w:rsidR="0022282B" w:rsidRPr="00132259" w:rsidRDefault="00132259" w:rsidP="00132259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="00651920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651920" w:rsidRPr="00664BC0">
        <w:rPr>
          <w:rFonts w:ascii="Times New Roman" w:hAnsi="Times New Roman"/>
          <w:color w:val="000000"/>
          <w:sz w:val="24"/>
          <w:szCs w:val="24"/>
          <w:lang w:val="uk-UA"/>
        </w:rPr>
        <w:t xml:space="preserve">ст.ст.25,26,32,59 </w:t>
      </w:r>
      <w:r w:rsidR="00651920" w:rsidRPr="00D70C97">
        <w:rPr>
          <w:rFonts w:ascii="Times New Roman" w:hAnsi="Times New Roman"/>
          <w:sz w:val="24"/>
          <w:szCs w:val="24"/>
          <w:lang w:val="uk-UA"/>
        </w:rPr>
        <w:t xml:space="preserve"> Закону України “Про місцеве самоврядування в Україні”, Закону України «Про </w:t>
      </w:r>
      <w:r w:rsidR="00651920">
        <w:rPr>
          <w:rFonts w:ascii="Times New Roman" w:hAnsi="Times New Roman"/>
          <w:sz w:val="24"/>
          <w:szCs w:val="24"/>
          <w:lang w:val="uk-UA"/>
        </w:rPr>
        <w:t>повну загальну середню освіту»,</w:t>
      </w:r>
      <w:r w:rsidR="00651920" w:rsidRPr="00D70C9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51920">
        <w:rPr>
          <w:rFonts w:ascii="Times New Roman" w:hAnsi="Times New Roman"/>
          <w:iCs/>
          <w:sz w:val="24"/>
          <w:szCs w:val="24"/>
          <w:lang w:val="uk-UA" w:eastAsia="uk-UA"/>
        </w:rPr>
        <w:t>к</w:t>
      </w:r>
      <w:r w:rsidR="007D6DA2">
        <w:rPr>
          <w:rFonts w:ascii="Times New Roman" w:hAnsi="Times New Roman"/>
          <w:iCs/>
          <w:sz w:val="24"/>
          <w:szCs w:val="24"/>
          <w:lang w:val="uk-UA" w:eastAsia="uk-UA"/>
        </w:rPr>
        <w:t xml:space="preserve">еруючись </w:t>
      </w:r>
      <w:r w:rsidR="0022282B">
        <w:rPr>
          <w:rFonts w:ascii="Times New Roman" w:hAnsi="Times New Roman"/>
          <w:iCs/>
          <w:sz w:val="24"/>
          <w:szCs w:val="24"/>
          <w:lang w:val="uk-UA" w:eastAsia="uk-UA"/>
        </w:rPr>
        <w:t xml:space="preserve">Наказом Міністерства освіти і науки України від 06.12.2010 №1205 «Про затвердження Типових штатних нормативів закладів загальної середньої освіти»(зі змінами) </w:t>
      </w:r>
      <w:r w:rsidR="0022282B">
        <w:rPr>
          <w:rFonts w:ascii="Times New Roman" w:hAnsi="Times New Roman"/>
          <w:iCs/>
          <w:sz w:val="24"/>
          <w:szCs w:val="24"/>
          <w:shd w:val="clear" w:color="auto" w:fill="FFFFFF"/>
          <w:lang w:val="uk-UA"/>
        </w:rPr>
        <w:t>та</w:t>
      </w:r>
      <w:r w:rsidR="00651920">
        <w:rPr>
          <w:rFonts w:ascii="Times New Roman" w:hAnsi="Times New Roman"/>
          <w:iCs/>
          <w:sz w:val="24"/>
          <w:szCs w:val="24"/>
          <w:shd w:val="clear" w:color="auto" w:fill="FFFFFF"/>
          <w:lang w:val="uk-UA"/>
        </w:rPr>
        <w:t xml:space="preserve"> </w:t>
      </w:r>
      <w:r w:rsidR="00651920" w:rsidRPr="00D70C97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 w:rsidR="00651920">
        <w:rPr>
          <w:rFonts w:ascii="Times New Roman" w:hAnsi="Times New Roman"/>
          <w:sz w:val="24"/>
          <w:szCs w:val="24"/>
          <w:lang w:val="uk-UA"/>
        </w:rPr>
        <w:t>рішення сесії селищної ради</w:t>
      </w:r>
      <w:r w:rsidR="0022282B" w:rsidRPr="0022282B">
        <w:rPr>
          <w:lang w:val="uk-UA"/>
        </w:rPr>
        <w:t xml:space="preserve"> </w:t>
      </w:r>
      <w:r w:rsidR="0022282B" w:rsidRPr="00F44EAF">
        <w:rPr>
          <w:rFonts w:ascii="Times New Roman" w:hAnsi="Times New Roman" w:cs="Times New Roman"/>
          <w:sz w:val="24"/>
          <w:szCs w:val="24"/>
          <w:lang w:val="uk-UA"/>
        </w:rPr>
        <w:t>від 12.10.2021р. №</w:t>
      </w:r>
      <w:r w:rsidR="005632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282B" w:rsidRPr="00F44EAF">
        <w:rPr>
          <w:rFonts w:ascii="Times New Roman" w:hAnsi="Times New Roman" w:cs="Times New Roman"/>
          <w:sz w:val="24"/>
          <w:szCs w:val="24"/>
          <w:lang w:val="uk-UA"/>
        </w:rPr>
        <w:t>527</w:t>
      </w:r>
      <w:r w:rsidR="0022282B">
        <w:rPr>
          <w:lang w:val="uk-UA"/>
        </w:rPr>
        <w:t xml:space="preserve"> </w:t>
      </w:r>
      <w:r w:rsidR="0022282B">
        <w:rPr>
          <w:iCs/>
          <w:lang w:val="uk-UA" w:eastAsia="uk-UA"/>
        </w:rPr>
        <w:t>«</w:t>
      </w:r>
      <w:r w:rsidR="0022282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Про внесення  зміни  та   доповнень  в  </w:t>
      </w:r>
      <w:r w:rsidR="0022282B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рішення </w:t>
      </w:r>
      <w:r w:rsidR="0022282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22282B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сесії селищної</w:t>
      </w:r>
      <w:r w:rsidR="0022282B" w:rsidRPr="00E34EE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22282B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ради</w:t>
      </w:r>
      <w:r w:rsidR="0022282B" w:rsidRPr="00E55D7C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22282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22282B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від </w:t>
      </w:r>
      <w:r w:rsidR="0022282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22282B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20.01.2021 р.</w:t>
      </w:r>
      <w:r w:rsidR="0022282B" w:rsidRPr="00651920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22282B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№</w:t>
      </w:r>
      <w:r w:rsidR="0022282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22282B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50 «Про зміну</w:t>
      </w:r>
      <w:r w:rsidR="0022282B" w:rsidRPr="00336C26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22282B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засновника, перейменування</w:t>
      </w:r>
      <w:r w:rsidR="0022282B">
        <w:rPr>
          <w:rFonts w:ascii="Times New Roman" w:hAnsi="Times New Roman" w:cs="Times New Roman"/>
          <w:iCs/>
          <w:sz w:val="24"/>
          <w:szCs w:val="24"/>
          <w:lang w:val="uk-UA" w:eastAsia="uk-UA"/>
        </w:rPr>
        <w:t>,</w:t>
      </w:r>
      <w:r w:rsidR="0022282B" w:rsidRPr="0022282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22282B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затвердження</w:t>
      </w:r>
      <w:r w:rsidR="0022282B" w:rsidRPr="00336C26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22282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22282B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у </w:t>
      </w:r>
      <w:r w:rsidR="0022282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22282B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новій </w:t>
      </w:r>
      <w:r w:rsidR="0022282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22282B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редакції </w:t>
      </w:r>
      <w:r w:rsidR="0022282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22282B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Статутів,</w:t>
      </w:r>
      <w:r w:rsidR="0022282B" w:rsidRPr="0022282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22282B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штатних</w:t>
      </w:r>
      <w:r w:rsidR="0022282B" w:rsidRPr="00336C26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22282B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розписів та</w:t>
      </w:r>
      <w:r w:rsidR="0022282B" w:rsidRPr="00E34EE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22282B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планових розрахунків</w:t>
      </w:r>
      <w:r w:rsidR="0022282B" w:rsidRPr="0022282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22282B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закладів</w:t>
      </w:r>
      <w:r w:rsidR="0022282B" w:rsidRPr="00E34EE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22282B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загальної</w:t>
      </w:r>
      <w:r w:rsidR="0022282B" w:rsidRPr="00336C26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22282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22282B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середньої </w:t>
      </w:r>
      <w:r w:rsidR="0022282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22282B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освіти 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Серг</w:t>
      </w:r>
      <w:r w:rsidR="00F44EAF">
        <w:rPr>
          <w:rFonts w:ascii="Times New Roman" w:hAnsi="Times New Roman" w:cs="Times New Roman"/>
          <w:iCs/>
          <w:sz w:val="24"/>
          <w:szCs w:val="24"/>
          <w:lang w:val="uk-UA" w:eastAsia="uk-UA"/>
        </w:rPr>
        <w:t>іївської  селищної  ради  Білгород-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Дністровського району Одеської області»</w:t>
      </w:r>
      <w:r w:rsidR="00F44EAF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, </w:t>
      </w:r>
      <w:r w:rsidR="00F44EAF" w:rsidRPr="00D70C97">
        <w:rPr>
          <w:rFonts w:ascii="Times New Roman" w:hAnsi="Times New Roman"/>
          <w:sz w:val="24"/>
          <w:szCs w:val="24"/>
          <w:lang w:val="uk-UA"/>
        </w:rPr>
        <w:t>з метою приведення нормативних документів закладів загальної середньої освіти у відповідність до вимог чинного зак</w:t>
      </w:r>
      <w:r w:rsidR="00563290">
        <w:rPr>
          <w:rFonts w:ascii="Times New Roman" w:hAnsi="Times New Roman"/>
          <w:sz w:val="24"/>
          <w:szCs w:val="24"/>
          <w:lang w:val="uk-UA"/>
        </w:rPr>
        <w:t xml:space="preserve">онодавства </w:t>
      </w:r>
      <w:r w:rsidR="00F44EAF">
        <w:rPr>
          <w:rFonts w:ascii="Times New Roman" w:hAnsi="Times New Roman"/>
          <w:color w:val="000000"/>
          <w:sz w:val="24"/>
          <w:szCs w:val="24"/>
          <w:lang w:val="uk-UA"/>
        </w:rPr>
        <w:t xml:space="preserve">та </w:t>
      </w:r>
      <w:r w:rsidR="00F44EAF" w:rsidRPr="008F64A7">
        <w:rPr>
          <w:rFonts w:ascii="Times New Roman" w:hAnsi="Times New Roman"/>
          <w:color w:val="000000"/>
          <w:sz w:val="24"/>
          <w:szCs w:val="24"/>
          <w:lang w:val="uk-UA"/>
        </w:rPr>
        <w:t xml:space="preserve">раціонального використання бюджетних коштів, </w:t>
      </w:r>
      <w:r w:rsidR="00F44EAF">
        <w:rPr>
          <w:rFonts w:ascii="Times New Roman" w:hAnsi="Times New Roman"/>
          <w:color w:val="000000"/>
          <w:sz w:val="24"/>
          <w:szCs w:val="24"/>
          <w:lang w:val="uk-UA"/>
        </w:rPr>
        <w:t xml:space="preserve">Сергіївська </w:t>
      </w:r>
      <w:r w:rsidR="00F44EAF" w:rsidRPr="00580F51"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</w:t>
      </w:r>
      <w:r w:rsidR="00F44EAF">
        <w:rPr>
          <w:rFonts w:ascii="Times New Roman" w:hAnsi="Times New Roman"/>
          <w:color w:val="000000"/>
          <w:sz w:val="24"/>
          <w:szCs w:val="24"/>
          <w:lang w:val="uk-UA"/>
        </w:rPr>
        <w:t>,</w:t>
      </w:r>
    </w:p>
    <w:p w:rsidR="00132259" w:rsidRDefault="00651920" w:rsidP="00132259">
      <w:pPr>
        <w:tabs>
          <w:tab w:val="center" w:pos="4153"/>
          <w:tab w:val="right" w:pos="8306"/>
        </w:tabs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1754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F44EAF" w:rsidRPr="00132259" w:rsidRDefault="00651920" w:rsidP="00D12C2A">
      <w:pPr>
        <w:tabs>
          <w:tab w:val="center" w:pos="4153"/>
          <w:tab w:val="right" w:pos="8306"/>
        </w:tabs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1.Внести зміни та доповнення в </w:t>
      </w:r>
      <w:r w:rsidR="00F44EAF">
        <w:rPr>
          <w:rFonts w:ascii="Times New Roman" w:hAnsi="Times New Roman" w:cs="Times New Roman"/>
          <w:sz w:val="24"/>
          <w:szCs w:val="24"/>
          <w:lang w:val="uk-UA"/>
        </w:rPr>
        <w:t xml:space="preserve">додаток 1 до </w:t>
      </w:r>
      <w:r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рішення сесії селищної</w:t>
      </w:r>
      <w:r w:rsidRPr="00E55D7C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ради</w:t>
      </w:r>
      <w:r w:rsidR="00F44EAF" w:rsidRPr="00F44EAF">
        <w:rPr>
          <w:rFonts w:ascii="Times New Roman" w:hAnsi="Times New Roman" w:cs="Times New Roman"/>
          <w:sz w:val="24"/>
          <w:szCs w:val="24"/>
          <w:lang w:val="uk-UA"/>
        </w:rPr>
        <w:t xml:space="preserve"> від 12.10.2021р. №</w:t>
      </w:r>
      <w:r w:rsidR="001322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4EAF" w:rsidRPr="00F44EAF">
        <w:rPr>
          <w:rFonts w:ascii="Times New Roman" w:hAnsi="Times New Roman" w:cs="Times New Roman"/>
          <w:sz w:val="24"/>
          <w:szCs w:val="24"/>
          <w:lang w:val="uk-UA"/>
        </w:rPr>
        <w:t>527</w:t>
      </w:r>
      <w:r w:rsidR="00F44EAF">
        <w:rPr>
          <w:lang w:val="uk-UA"/>
        </w:rPr>
        <w:t xml:space="preserve"> </w:t>
      </w:r>
      <w:r w:rsidR="00F44EAF">
        <w:rPr>
          <w:iCs/>
          <w:lang w:val="uk-UA" w:eastAsia="uk-UA"/>
        </w:rPr>
        <w:t>«</w:t>
      </w:r>
      <w:r w:rsidR="00F44EAF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Про внесення  зміни  та   доповнень  в  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рішення </w:t>
      </w:r>
      <w:r w:rsidR="00F44EAF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сесії селищної</w:t>
      </w:r>
      <w:r w:rsidR="00F44EAF" w:rsidRPr="00E34EE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ради</w:t>
      </w:r>
      <w:r w:rsidR="00F44EAF" w:rsidRPr="00E55D7C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F44EAF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від </w:t>
      </w:r>
      <w:r w:rsidR="00F44EAF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20.01.2021 р.</w:t>
      </w:r>
      <w:r w:rsidR="00F44EAF" w:rsidRPr="00651920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№</w:t>
      </w:r>
      <w:r w:rsidR="00F44EAF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50 «Про зміну</w:t>
      </w:r>
      <w:r w:rsidR="00F44EAF" w:rsidRPr="00336C26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засновника, перейменування</w:t>
      </w:r>
      <w:r w:rsidR="00F44EAF">
        <w:rPr>
          <w:rFonts w:ascii="Times New Roman" w:hAnsi="Times New Roman" w:cs="Times New Roman"/>
          <w:iCs/>
          <w:sz w:val="24"/>
          <w:szCs w:val="24"/>
          <w:lang w:val="uk-UA" w:eastAsia="uk-UA"/>
        </w:rPr>
        <w:t>,</w:t>
      </w:r>
      <w:r w:rsidR="00F44EAF" w:rsidRPr="0022282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затвердження</w:t>
      </w:r>
      <w:r w:rsidR="00F44EAF" w:rsidRPr="00336C26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F44EAF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у </w:t>
      </w:r>
      <w:r w:rsidR="00F44EAF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новій </w:t>
      </w:r>
      <w:r w:rsidR="00F44EAF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редакції </w:t>
      </w:r>
      <w:r w:rsidR="00F44EAF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Статутів,</w:t>
      </w:r>
      <w:r w:rsidR="00F44EAF" w:rsidRPr="0022282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штатних</w:t>
      </w:r>
      <w:r w:rsidR="00F44EAF" w:rsidRPr="00336C26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розписів та</w:t>
      </w:r>
      <w:r w:rsidR="00F44EAF" w:rsidRPr="00E34EE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планових розрахунків</w:t>
      </w:r>
      <w:r w:rsidR="00F44EAF" w:rsidRPr="0022282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закладів</w:t>
      </w:r>
      <w:r w:rsidR="00F44EAF" w:rsidRPr="00E34EEB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загальної</w:t>
      </w:r>
      <w:r w:rsidR="00F44EAF" w:rsidRPr="00336C26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F44EAF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середньої </w:t>
      </w:r>
      <w:r w:rsidR="00F44EAF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освіти Серг</w:t>
      </w:r>
      <w:r w:rsidR="00F44EAF">
        <w:rPr>
          <w:rFonts w:ascii="Times New Roman" w:hAnsi="Times New Roman" w:cs="Times New Roman"/>
          <w:iCs/>
          <w:sz w:val="24"/>
          <w:szCs w:val="24"/>
          <w:lang w:val="uk-UA" w:eastAsia="uk-UA"/>
        </w:rPr>
        <w:t>іївської  селищної  ради  Білгород-</w:t>
      </w:r>
      <w:r w:rsidR="00F44EAF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Дністровського району Одеської області»</w:t>
      </w:r>
      <w:r w:rsidR="00455A0C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, </w:t>
      </w:r>
      <w:r w:rsidR="00F44EAF">
        <w:rPr>
          <w:rFonts w:ascii="Times New Roman" w:hAnsi="Times New Roman" w:cs="Times New Roman"/>
          <w:iCs/>
          <w:sz w:val="24"/>
          <w:szCs w:val="24"/>
          <w:lang w:val="uk-UA" w:eastAsia="uk-UA"/>
        </w:rPr>
        <w:t>а саме:</w:t>
      </w:r>
      <w:r w:rsidR="00455A0C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7723A5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доповнити </w:t>
      </w:r>
      <w:r w:rsidR="00455A0C">
        <w:rPr>
          <w:rFonts w:ascii="Times New Roman" w:hAnsi="Times New Roman" w:cs="Times New Roman"/>
          <w:iCs/>
          <w:sz w:val="24"/>
          <w:szCs w:val="24"/>
          <w:lang w:val="uk-UA" w:eastAsia="uk-UA"/>
        </w:rPr>
        <w:t>посаду «Сестра медична з дієтичного харчування»</w:t>
      </w:r>
      <w:r w:rsidR="00563290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455A0C">
        <w:rPr>
          <w:rFonts w:ascii="Times New Roman" w:hAnsi="Times New Roman" w:cs="Times New Roman"/>
          <w:iCs/>
          <w:sz w:val="24"/>
          <w:szCs w:val="24"/>
          <w:lang w:val="uk-UA" w:eastAsia="uk-UA"/>
        </w:rPr>
        <w:t>- 1 штатна одиниця та</w:t>
      </w:r>
      <w:r w:rsidR="007D6DA2">
        <w:rPr>
          <w:rFonts w:ascii="Times New Roman" w:hAnsi="Times New Roman" w:cs="Times New Roman"/>
          <w:iCs/>
          <w:sz w:val="24"/>
          <w:szCs w:val="24"/>
          <w:lang w:val="uk-UA" w:eastAsia="uk-UA"/>
        </w:rPr>
        <w:t>:</w:t>
      </w:r>
    </w:p>
    <w:p w:rsidR="00651920" w:rsidRDefault="00651920" w:rsidP="00D12C2A">
      <w:pPr>
        <w:pStyle w:val="a5"/>
        <w:jc w:val="both"/>
        <w:rPr>
          <w:lang w:val="uk-UA"/>
        </w:rPr>
      </w:pPr>
      <w:r>
        <w:rPr>
          <w:iCs/>
          <w:lang w:val="uk-UA" w:eastAsia="uk-UA"/>
        </w:rPr>
        <w:t xml:space="preserve">1.1. Затвердити </w:t>
      </w:r>
      <w:r w:rsidR="00455A0C">
        <w:rPr>
          <w:lang w:val="uk-UA"/>
        </w:rPr>
        <w:t>в новій редакції</w:t>
      </w:r>
      <w:r w:rsidR="00455A0C" w:rsidRPr="00455A0C">
        <w:rPr>
          <w:lang w:val="uk-UA"/>
        </w:rPr>
        <w:t xml:space="preserve"> </w:t>
      </w:r>
      <w:r w:rsidR="00455A0C">
        <w:rPr>
          <w:lang w:val="uk-UA"/>
        </w:rPr>
        <w:t>Структуру</w:t>
      </w:r>
      <w:r w:rsidR="00455A0C" w:rsidRPr="00434E81">
        <w:rPr>
          <w:lang w:val="uk-UA"/>
        </w:rPr>
        <w:t xml:space="preserve"> та чисельність адміністративного, технічн</w:t>
      </w:r>
      <w:r w:rsidR="00455A0C">
        <w:rPr>
          <w:lang w:val="uk-UA"/>
        </w:rPr>
        <w:t>ого та обслуговуючого персоналу в Сергіївському опорному закладі загальної середньої освіти Сергіївської селищної ради</w:t>
      </w:r>
      <w:r w:rsidR="00455A0C" w:rsidRPr="00812BBA">
        <w:rPr>
          <w:lang w:val="uk-UA"/>
        </w:rPr>
        <w:t xml:space="preserve"> </w:t>
      </w:r>
      <w:r w:rsidR="00455A0C">
        <w:rPr>
          <w:lang w:val="uk-UA"/>
        </w:rPr>
        <w:t>Білгород-Дністровського району, Одеської області на 2021-2022 нав</w:t>
      </w:r>
      <w:r w:rsidR="007D6DA2">
        <w:rPr>
          <w:lang w:val="uk-UA"/>
        </w:rPr>
        <w:t xml:space="preserve">чальний </w:t>
      </w:r>
      <w:r w:rsidR="00455A0C">
        <w:rPr>
          <w:lang w:val="uk-UA"/>
        </w:rPr>
        <w:t xml:space="preserve">рік </w:t>
      </w:r>
      <w:r w:rsidR="00711060">
        <w:rPr>
          <w:lang w:val="uk-UA"/>
        </w:rPr>
        <w:t>(додається</w:t>
      </w:r>
      <w:r w:rsidR="00455A0C">
        <w:rPr>
          <w:lang w:val="uk-UA"/>
        </w:rPr>
        <w:t>)</w:t>
      </w:r>
    </w:p>
    <w:p w:rsidR="00651920" w:rsidRPr="005C6EC5" w:rsidRDefault="00651920" w:rsidP="00D12C2A">
      <w:pPr>
        <w:pStyle w:val="a5"/>
        <w:jc w:val="both"/>
        <w:rPr>
          <w:lang w:val="uk-UA"/>
        </w:rPr>
      </w:pPr>
      <w:r w:rsidRPr="00740BC0">
        <w:rPr>
          <w:lang w:val="uk-UA"/>
        </w:rPr>
        <w:t>2</w:t>
      </w:r>
      <w:r>
        <w:rPr>
          <w:b/>
          <w:lang w:val="uk-UA"/>
        </w:rPr>
        <w:t>.</w:t>
      </w:r>
      <w:r w:rsidRPr="006A270B">
        <w:rPr>
          <w:lang w:val="uk-UA"/>
        </w:rPr>
        <w:t xml:space="preserve"> </w:t>
      </w:r>
      <w:r>
        <w:rPr>
          <w:lang w:val="uk-UA"/>
        </w:rPr>
        <w:t>Відповідальність за організацію виконання даного рішення покласти на відділ освіти, культури, молоді та спорту Сергіївської селищної ради</w:t>
      </w:r>
      <w:r w:rsidRPr="003D4E46">
        <w:rPr>
          <w:lang w:val="uk-UA"/>
        </w:rPr>
        <w:t xml:space="preserve"> </w:t>
      </w:r>
      <w:r w:rsidRPr="005C6EC5">
        <w:rPr>
          <w:lang w:val="uk-UA"/>
        </w:rPr>
        <w:t>Білгород-Дністро</w:t>
      </w:r>
      <w:r w:rsidR="00D61368">
        <w:rPr>
          <w:lang w:val="uk-UA"/>
        </w:rPr>
        <w:t>вського району Одеської області.</w:t>
      </w:r>
    </w:p>
    <w:p w:rsidR="00D12C2A" w:rsidRDefault="00651920" w:rsidP="00D12C2A">
      <w:pPr>
        <w:pStyle w:val="a5"/>
        <w:jc w:val="both"/>
        <w:rPr>
          <w:lang w:val="uk-UA"/>
        </w:rPr>
      </w:pPr>
      <w:r>
        <w:rPr>
          <w:lang w:val="uk-UA"/>
        </w:rPr>
        <w:t xml:space="preserve">3. Контроль за виконанням даного рішення покласти на постійну комісію з питань планування, фінансів, бюджету, інвестиційної політики, міжнародних відносин, інформаційних технологій, культури, </w:t>
      </w:r>
      <w:r w:rsidR="00132259">
        <w:rPr>
          <w:lang w:val="uk-UA"/>
        </w:rPr>
        <w:t>освіти, сім ї, молоді та спорту.</w:t>
      </w:r>
    </w:p>
    <w:p w:rsidR="00563290" w:rsidRDefault="00D12C2A" w:rsidP="00D12C2A">
      <w:pPr>
        <w:pStyle w:val="a5"/>
        <w:tabs>
          <w:tab w:val="left" w:pos="5728"/>
        </w:tabs>
        <w:spacing w:line="276" w:lineRule="auto"/>
        <w:jc w:val="both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  <w:t>Анатолій ЧЕРЕДНИЧЕНКО</w:t>
      </w:r>
    </w:p>
    <w:p w:rsidR="002A6881" w:rsidRDefault="0090024C" w:rsidP="002F7C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  </w:t>
      </w:r>
      <w:r w:rsidR="00D6136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="002F7C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</w:t>
      </w:r>
    </w:p>
    <w:p w:rsidR="002A6881" w:rsidRDefault="002A6881" w:rsidP="0090024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A6881" w:rsidRDefault="002A6881" w:rsidP="0090024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0024C" w:rsidRPr="00F75389" w:rsidRDefault="002A6881" w:rsidP="0090024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="00D12C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</w:t>
      </w:r>
      <w:r w:rsidR="0090024C" w:rsidRPr="00F7538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Додаток </w:t>
      </w:r>
      <w:r w:rsidR="009002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 </w:t>
      </w:r>
      <w:r w:rsidR="0090024C" w:rsidRPr="00F7538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</w:t>
      </w:r>
      <w:r w:rsidR="009002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0024C" w:rsidRPr="00F7538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рішення </w:t>
      </w:r>
    </w:p>
    <w:p w:rsidR="0090024C" w:rsidRPr="00F75389" w:rsidRDefault="0090024C" w:rsidP="0090024C">
      <w:pPr>
        <w:tabs>
          <w:tab w:val="left" w:pos="3330"/>
          <w:tab w:val="center" w:pos="481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       </w:t>
      </w:r>
      <w:r w:rsidR="00D12C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</w:t>
      </w:r>
      <w:r w:rsidR="007D6D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F75389">
        <w:rPr>
          <w:rFonts w:ascii="Times New Roman" w:eastAsia="Calibri" w:hAnsi="Times New Roman" w:cs="Times New Roman"/>
          <w:sz w:val="24"/>
          <w:szCs w:val="24"/>
          <w:lang w:val="uk-UA"/>
        </w:rPr>
        <w:t>Сергіївської селищної ради</w:t>
      </w:r>
    </w:p>
    <w:p w:rsidR="0090024C" w:rsidRDefault="0090024C" w:rsidP="009002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7538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</w:t>
      </w:r>
      <w:r w:rsidR="00D12C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</w:t>
      </w:r>
      <w:r w:rsidRPr="00F7538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D12C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26.11.2021 </w:t>
      </w:r>
      <w:r w:rsidRPr="00F75389">
        <w:rPr>
          <w:rFonts w:ascii="Times New Roman" w:eastAsia="Calibri" w:hAnsi="Times New Roman" w:cs="Times New Roman"/>
          <w:sz w:val="24"/>
          <w:szCs w:val="24"/>
          <w:lang w:val="uk-UA"/>
        </w:rPr>
        <w:t>року №</w:t>
      </w:r>
      <w:r w:rsidR="00D12C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674</w:t>
      </w:r>
    </w:p>
    <w:p w:rsidR="0090024C" w:rsidRDefault="0090024C" w:rsidP="00D12C2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7173E" w:rsidRPr="00D12C2A" w:rsidRDefault="00A7173E" w:rsidP="00A717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12C2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Структура та чисельність</w:t>
      </w:r>
    </w:p>
    <w:p w:rsidR="00A7173E" w:rsidRPr="00D12C2A" w:rsidRDefault="00A7173E" w:rsidP="00A717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12C2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адміністративного, технічного та обслуговуючого персоналу</w:t>
      </w:r>
    </w:p>
    <w:p w:rsidR="00D12C2A" w:rsidRDefault="00A7173E" w:rsidP="00A717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12C2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Сергіївського опорного закладу загальної середньої освіти </w:t>
      </w:r>
    </w:p>
    <w:p w:rsidR="00A7173E" w:rsidRPr="00D12C2A" w:rsidRDefault="00A7173E" w:rsidP="00A717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12C2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 2021</w:t>
      </w:r>
      <w:r w:rsidR="00D12C2A">
        <w:rPr>
          <w:rFonts w:ascii="Times New Roman" w:eastAsia="Calibri" w:hAnsi="Times New Roman" w:cs="Times New Roman"/>
          <w:b/>
          <w:sz w:val="24"/>
          <w:szCs w:val="24"/>
          <w:lang w:val="uk-UA"/>
        </w:rPr>
        <w:t>-2022 навчальний</w:t>
      </w:r>
      <w:r w:rsidRPr="00D12C2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рік</w:t>
      </w:r>
    </w:p>
    <w:tbl>
      <w:tblPr>
        <w:tblW w:w="8863" w:type="dxa"/>
        <w:tblInd w:w="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"/>
        <w:gridCol w:w="5006"/>
        <w:gridCol w:w="2953"/>
      </w:tblGrid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№ з\п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Найменування посади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Кількість посадових осіб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Директор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Заступник з НВР 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1,5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Заступник з ВР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Педагог-організатор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Соціальний педагог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Практичний психолог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Асистент вчителя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Вчитель ГПД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Логопед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Педставка</w:t>
            </w:r>
            <w:proofErr w:type="spellEnd"/>
            <w:r w:rsidR="00D12C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(14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розряд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33,44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Педставка</w:t>
            </w:r>
            <w:proofErr w:type="spellEnd"/>
            <w:r w:rsidR="00D12C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(13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розряд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0,72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Педставка</w:t>
            </w:r>
            <w:proofErr w:type="spellEnd"/>
            <w:r w:rsidR="00D12C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(12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розряд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Педставка</w:t>
            </w:r>
            <w:proofErr w:type="spellEnd"/>
            <w:r w:rsidR="00D12C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(11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розряд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7,17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Педставка</w:t>
            </w:r>
            <w:proofErr w:type="spellEnd"/>
            <w:r w:rsidR="00D12C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(10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розряд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0,44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Педставка</w:t>
            </w:r>
            <w:proofErr w:type="spellEnd"/>
            <w:r w:rsidR="00D12C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розряд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0,33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Секретар-друкарка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Завідувач  господарством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Медична сестра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42AA7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AA7" w:rsidRPr="0023520F" w:rsidRDefault="00842AA7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AA7" w:rsidRPr="0023520F" w:rsidRDefault="00842AA7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 w:eastAsia="uk-UA"/>
              </w:rPr>
              <w:t>Сестра медична з дієтичного харчування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AA7" w:rsidRPr="0023520F" w:rsidRDefault="00842AA7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Сторож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Робітник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 комплексного обслуговування та 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ремонту будівель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1,25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Кухар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Комірник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Підсобний робітник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Двірник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Прибиральник службових приміщень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Електромонтер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Водій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9E0CE8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E0CE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Супроводжуючий-педагог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(вихователь)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A7173E" w:rsidRPr="00E439E0" w:rsidTr="00D12C2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E439E0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E439E0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439E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E439E0" w:rsidRDefault="00842AA7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88</w:t>
            </w:r>
            <w:r w:rsidR="00A7173E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,85</w:t>
            </w:r>
          </w:p>
        </w:tc>
      </w:tr>
    </w:tbl>
    <w:p w:rsidR="00A7173E" w:rsidRPr="00E439E0" w:rsidRDefault="00A7173E" w:rsidP="00A71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7173E" w:rsidRDefault="00A7173E" w:rsidP="00A7173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7173E" w:rsidRDefault="00A7173E" w:rsidP="00A7173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31A30" w:rsidRPr="00D12C2A" w:rsidRDefault="00A7173E" w:rsidP="00A7173E">
      <w:pPr>
        <w:rPr>
          <w:rFonts w:ascii="Times New Roman" w:eastAsia="Calibri" w:hAnsi="Times New Roman" w:cs="Times New Roman"/>
          <w:sz w:val="24"/>
          <w:szCs w:val="24"/>
          <w:lang w:val="uk-UA"/>
        </w:rPr>
        <w:sectPr w:rsidR="00A31A30" w:rsidRPr="00D12C2A" w:rsidSect="00D12C2A">
          <w:pgSz w:w="11906" w:h="16838" w:code="9"/>
          <w:pgMar w:top="284" w:right="849" w:bottom="1134" w:left="1701" w:header="708" w:footer="708" w:gutter="0"/>
          <w:cols w:space="720"/>
        </w:sect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Секретар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                                                     </w:t>
      </w:r>
      <w:r w:rsidR="00D12C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Тетяна ДРАМАРЕЦЬКА</w:t>
      </w:r>
    </w:p>
    <w:p w:rsidR="00E171B6" w:rsidRPr="00D12C2A" w:rsidRDefault="00E171B6">
      <w:pPr>
        <w:rPr>
          <w:lang w:val="uk-UA"/>
        </w:rPr>
      </w:pPr>
    </w:p>
    <w:sectPr w:rsidR="00E171B6" w:rsidRPr="00D12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506" w:rsidRDefault="000D0506" w:rsidP="00563290">
      <w:pPr>
        <w:spacing w:after="0" w:line="240" w:lineRule="auto"/>
      </w:pPr>
      <w:r>
        <w:separator/>
      </w:r>
    </w:p>
  </w:endnote>
  <w:endnote w:type="continuationSeparator" w:id="0">
    <w:p w:rsidR="000D0506" w:rsidRDefault="000D0506" w:rsidP="0056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506" w:rsidRDefault="000D0506" w:rsidP="00563290">
      <w:pPr>
        <w:spacing w:after="0" w:line="240" w:lineRule="auto"/>
      </w:pPr>
      <w:r>
        <w:separator/>
      </w:r>
    </w:p>
  </w:footnote>
  <w:footnote w:type="continuationSeparator" w:id="0">
    <w:p w:rsidR="000D0506" w:rsidRDefault="000D0506" w:rsidP="00563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112A4"/>
    <w:multiLevelType w:val="hybridMultilevel"/>
    <w:tmpl w:val="871A6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205"/>
    <w:rsid w:val="00071DFC"/>
    <w:rsid w:val="000D0506"/>
    <w:rsid w:val="00125ED7"/>
    <w:rsid w:val="00132259"/>
    <w:rsid w:val="001358B2"/>
    <w:rsid w:val="001E0F90"/>
    <w:rsid w:val="0022282B"/>
    <w:rsid w:val="002501EE"/>
    <w:rsid w:val="002A6881"/>
    <w:rsid w:val="002F7C10"/>
    <w:rsid w:val="00332784"/>
    <w:rsid w:val="003A37C5"/>
    <w:rsid w:val="003C6B17"/>
    <w:rsid w:val="00455A0C"/>
    <w:rsid w:val="004B4AA1"/>
    <w:rsid w:val="00563290"/>
    <w:rsid w:val="00590A48"/>
    <w:rsid w:val="005F71E3"/>
    <w:rsid w:val="0064006E"/>
    <w:rsid w:val="00651920"/>
    <w:rsid w:val="00660EF8"/>
    <w:rsid w:val="00711060"/>
    <w:rsid w:val="007723A5"/>
    <w:rsid w:val="007D4AA1"/>
    <w:rsid w:val="007D6DA2"/>
    <w:rsid w:val="007F5CC9"/>
    <w:rsid w:val="00820D6B"/>
    <w:rsid w:val="00842AA7"/>
    <w:rsid w:val="00861BE5"/>
    <w:rsid w:val="0090024C"/>
    <w:rsid w:val="00987FC5"/>
    <w:rsid w:val="00A21FB8"/>
    <w:rsid w:val="00A31A30"/>
    <w:rsid w:val="00A7173E"/>
    <w:rsid w:val="00A87055"/>
    <w:rsid w:val="00B43CE5"/>
    <w:rsid w:val="00B836DD"/>
    <w:rsid w:val="00B85313"/>
    <w:rsid w:val="00BC5960"/>
    <w:rsid w:val="00C462B4"/>
    <w:rsid w:val="00D12C2A"/>
    <w:rsid w:val="00D61368"/>
    <w:rsid w:val="00E171B6"/>
    <w:rsid w:val="00F25205"/>
    <w:rsid w:val="00F4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1B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61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rsid w:val="00590A4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7">
    <w:name w:val="Верхний колонтитул Знак"/>
    <w:basedOn w:val="a0"/>
    <w:link w:val="a6"/>
    <w:rsid w:val="00590A48"/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link w:val="a9"/>
    <w:qFormat/>
    <w:rsid w:val="00651920"/>
    <w:pPr>
      <w:spacing w:after="160" w:line="252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Абзац списка Знак"/>
    <w:link w:val="a8"/>
    <w:locked/>
    <w:rsid w:val="00651920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0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56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63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1B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61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rsid w:val="00590A4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7">
    <w:name w:val="Верхний колонтитул Знак"/>
    <w:basedOn w:val="a0"/>
    <w:link w:val="a6"/>
    <w:rsid w:val="00590A48"/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link w:val="a9"/>
    <w:qFormat/>
    <w:rsid w:val="00651920"/>
    <w:pPr>
      <w:spacing w:after="160" w:line="252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Абзац списка Знак"/>
    <w:link w:val="a8"/>
    <w:locked/>
    <w:rsid w:val="00651920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0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56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63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52E00-7406-4F75-B587-558693086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2021-11-29T08:40:00Z</cp:lastPrinted>
  <dcterms:created xsi:type="dcterms:W3CDTF">2021-11-12T07:28:00Z</dcterms:created>
  <dcterms:modified xsi:type="dcterms:W3CDTF">2021-11-29T08:41:00Z</dcterms:modified>
</cp:coreProperties>
</file>