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B2404F" w:rsidRDefault="00B2404F" w:rsidP="00B14C59">
      <w:pPr>
        <w:spacing w:line="360" w:lineRule="auto"/>
        <w:contextualSpacing/>
        <w:jc w:val="center"/>
        <w:rPr>
          <w:rFonts w:ascii="Times New Roman" w:eastAsia="Times New Roman" w:hAnsi="Times New Roman" w:cs="Times New Roman"/>
          <w:b/>
          <w:sz w:val="24"/>
          <w:szCs w:val="24"/>
          <w:lang w:val="uk-UA"/>
        </w:rPr>
      </w:pPr>
      <w:r w:rsidRPr="00B2404F">
        <w:rPr>
          <w:rFonts w:ascii="Times New Roman" w:eastAsia="Times New Roman" w:hAnsi="Times New Roman" w:cs="Times New Roman"/>
          <w:b/>
          <w:sz w:val="24"/>
          <w:szCs w:val="24"/>
          <w:lang w:val="uk-UA"/>
        </w:rPr>
        <w:t xml:space="preserve">27.08.2021 р.        </w:t>
      </w:r>
      <w:r w:rsidR="00850FF9" w:rsidRPr="00B2404F">
        <w:rPr>
          <w:rFonts w:ascii="Times New Roman" w:eastAsia="Times New Roman" w:hAnsi="Times New Roman" w:cs="Times New Roman"/>
          <w:b/>
          <w:sz w:val="24"/>
          <w:szCs w:val="24"/>
        </w:rPr>
        <w:lastRenderedPageBreak/>
        <w:t>Сергіївка</w:t>
      </w:r>
    </w:p>
    <w:p w:rsidR="00850FF9" w:rsidRPr="00B2404F" w:rsidRDefault="00850FF9" w:rsidP="00B14C59">
      <w:pPr>
        <w:spacing w:line="360" w:lineRule="auto"/>
        <w:contextualSpacing/>
        <w:jc w:val="right"/>
        <w:rPr>
          <w:rFonts w:ascii="Times New Roman" w:hAnsi="Times New Roman" w:cs="Times New Roman"/>
          <w:b/>
          <w:sz w:val="24"/>
          <w:szCs w:val="24"/>
          <w:lang w:val="uk-UA"/>
        </w:rPr>
        <w:sectPr w:rsidR="00850FF9" w:rsidRPr="00B2404F" w:rsidSect="0016503D">
          <w:headerReference w:type="first" r:id="rId7"/>
          <w:footerReference w:type="first" r:id="rId8"/>
          <w:pgSz w:w="11906" w:h="16838"/>
          <w:pgMar w:top="1134" w:right="567" w:bottom="1134" w:left="1701" w:header="142" w:footer="266" w:gutter="0"/>
          <w:cols w:num="3" w:space="708"/>
          <w:titlePg/>
          <w:docGrid w:linePitch="360"/>
        </w:sectPr>
      </w:pPr>
      <w:r w:rsidRPr="00B2404F">
        <w:rPr>
          <w:rFonts w:ascii="Times New Roman" w:eastAsia="Times New Roman" w:hAnsi="Times New Roman" w:cs="Times New Roman"/>
          <w:b/>
          <w:sz w:val="24"/>
          <w:szCs w:val="24"/>
          <w:lang w:val="uk-UA"/>
        </w:rPr>
        <w:lastRenderedPageBreak/>
        <w:t>№</w:t>
      </w:r>
      <w:r w:rsidR="00B2404F" w:rsidRPr="00B2404F">
        <w:rPr>
          <w:rFonts w:ascii="Times New Roman" w:eastAsia="Times New Roman" w:hAnsi="Times New Roman" w:cs="Times New Roman"/>
          <w:b/>
          <w:sz w:val="24"/>
          <w:szCs w:val="24"/>
          <w:lang w:val="uk-UA"/>
        </w:rPr>
        <w:t xml:space="preserve"> 480</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1A13EB">
        <w:rPr>
          <w:rFonts w:ascii="Times New Roman" w:eastAsia="Times New Roman" w:hAnsi="Times New Roman" w:cs="Times New Roman"/>
          <w:b/>
          <w:color w:val="000000"/>
          <w:sz w:val="24"/>
          <w:szCs w:val="24"/>
          <w:lang w:val="uk-UA" w:eastAsia="uk-UA"/>
        </w:rPr>
        <w:t>Приморська, 32</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1A13EB">
        <w:rPr>
          <w:rFonts w:ascii="Times New Roman" w:eastAsia="Times New Roman" w:hAnsi="Times New Roman" w:cs="Times New Roman"/>
          <w:color w:val="000000"/>
          <w:sz w:val="24"/>
          <w:szCs w:val="24"/>
          <w:lang w:val="uk-UA" w:eastAsia="uk-UA"/>
        </w:rPr>
        <w:t>Рунтової</w:t>
      </w:r>
      <w:proofErr w:type="spellEnd"/>
      <w:r w:rsidR="001A13EB">
        <w:rPr>
          <w:rFonts w:ascii="Times New Roman" w:eastAsia="Times New Roman" w:hAnsi="Times New Roman" w:cs="Times New Roman"/>
          <w:color w:val="000000"/>
          <w:sz w:val="24"/>
          <w:szCs w:val="24"/>
          <w:lang w:val="uk-UA" w:eastAsia="uk-UA"/>
        </w:rPr>
        <w:t xml:space="preserve"> Тетяни Іванівни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1A13EB">
        <w:rPr>
          <w:rFonts w:ascii="Times New Roman" w:eastAsia="Times New Roman" w:hAnsi="Times New Roman" w:cs="Times New Roman"/>
          <w:color w:val="000000"/>
          <w:sz w:val="24"/>
          <w:szCs w:val="24"/>
          <w:lang w:val="uk-UA" w:eastAsia="uk-UA"/>
        </w:rPr>
        <w:t>Приморська, 32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1A13EB">
        <w:rPr>
          <w:rFonts w:ascii="Times New Roman" w:eastAsia="Times New Roman" w:hAnsi="Times New Roman" w:cs="Times New Roman"/>
          <w:color w:val="000000"/>
          <w:sz w:val="24"/>
          <w:szCs w:val="24"/>
          <w:lang w:val="uk-UA" w:eastAsia="uk-UA"/>
        </w:rPr>
        <w:t>Рунтовій</w:t>
      </w:r>
      <w:proofErr w:type="spellEnd"/>
      <w:r w:rsidR="001A13EB">
        <w:rPr>
          <w:rFonts w:ascii="Times New Roman" w:eastAsia="Times New Roman" w:hAnsi="Times New Roman" w:cs="Times New Roman"/>
          <w:color w:val="000000"/>
          <w:sz w:val="24"/>
          <w:szCs w:val="24"/>
          <w:lang w:val="uk-UA" w:eastAsia="uk-UA"/>
        </w:rPr>
        <w:t xml:space="preserve"> Тетяні Іванівні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A13EB">
        <w:rPr>
          <w:rFonts w:ascii="Times New Roman" w:eastAsia="Times New Roman" w:hAnsi="Times New Roman" w:cs="Times New Roman"/>
          <w:color w:val="000000"/>
          <w:sz w:val="24"/>
          <w:szCs w:val="24"/>
          <w:lang w:val="uk-UA" w:eastAsia="uk-UA"/>
        </w:rPr>
        <w:t>1044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A13EB">
        <w:rPr>
          <w:rFonts w:ascii="Times New Roman" w:eastAsia="Times New Roman" w:hAnsi="Times New Roman" w:cs="Times New Roman"/>
          <w:color w:val="000000"/>
          <w:sz w:val="24"/>
          <w:szCs w:val="24"/>
          <w:lang w:val="uk-UA" w:eastAsia="uk-UA"/>
        </w:rPr>
        <w:t>Приморська, 32</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w:t>
      </w:r>
      <w:r w:rsidR="001A13EB">
        <w:rPr>
          <w:rFonts w:ascii="Times New Roman" w:eastAsia="Times New Roman" w:hAnsi="Times New Roman" w:cs="Times New Roman"/>
          <w:color w:val="000000"/>
          <w:sz w:val="24"/>
          <w:szCs w:val="24"/>
          <w:lang w:val="uk-UA" w:eastAsia="uk-UA"/>
        </w:rPr>
        <w:t>68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1A13EB">
        <w:rPr>
          <w:rFonts w:ascii="Times New Roman" w:eastAsia="Times New Roman" w:hAnsi="Times New Roman" w:cs="Times New Roman"/>
          <w:color w:val="000000"/>
          <w:sz w:val="24"/>
          <w:szCs w:val="24"/>
          <w:lang w:val="uk-UA" w:eastAsia="uk-UA"/>
        </w:rPr>
        <w:t>Рунтову</w:t>
      </w:r>
      <w:proofErr w:type="spellEnd"/>
      <w:r w:rsidR="001A13EB">
        <w:rPr>
          <w:rFonts w:ascii="Times New Roman" w:eastAsia="Times New Roman" w:hAnsi="Times New Roman" w:cs="Times New Roman"/>
          <w:color w:val="000000"/>
          <w:sz w:val="24"/>
          <w:szCs w:val="24"/>
          <w:lang w:val="uk-UA" w:eastAsia="uk-UA"/>
        </w:rPr>
        <w:t xml:space="preserve"> Тетяну Іванівну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B2404F" w:rsidP="00B2404F">
      <w:pPr>
        <w:pStyle w:val="10"/>
        <w:tabs>
          <w:tab w:val="left" w:pos="6345"/>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365" w:rsidRDefault="00086365" w:rsidP="00EE2E39">
      <w:pPr>
        <w:spacing w:after="0" w:line="240" w:lineRule="auto"/>
      </w:pPr>
      <w:r>
        <w:separator/>
      </w:r>
    </w:p>
  </w:endnote>
  <w:endnote w:type="continuationSeparator" w:id="0">
    <w:p w:rsidR="00086365" w:rsidRDefault="0008636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365" w:rsidRDefault="00086365" w:rsidP="00EE2E39">
      <w:pPr>
        <w:spacing w:after="0" w:line="240" w:lineRule="auto"/>
      </w:pPr>
      <w:r>
        <w:separator/>
      </w:r>
    </w:p>
  </w:footnote>
  <w:footnote w:type="continuationSeparator" w:id="0">
    <w:p w:rsidR="00086365" w:rsidRDefault="0008636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ACCA426" wp14:editId="77C23B9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2404F" w:rsidRDefault="00B2404F"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B2404F">
      <w:rPr>
        <w:rFonts w:ascii="Times New Roman" w:eastAsia="Times New Roman" w:hAnsi="Times New Roman" w:cs="Times New Roman"/>
        <w:b/>
        <w:sz w:val="24"/>
        <w:lang w:val="uk-UA"/>
      </w:rPr>
      <w:t xml:space="preserve">надцята чергова сесія </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86365"/>
    <w:rsid w:val="0009259C"/>
    <w:rsid w:val="000A0796"/>
    <w:rsid w:val="000A276F"/>
    <w:rsid w:val="00104464"/>
    <w:rsid w:val="00117E8A"/>
    <w:rsid w:val="00134019"/>
    <w:rsid w:val="001443E2"/>
    <w:rsid w:val="0016503D"/>
    <w:rsid w:val="001722A4"/>
    <w:rsid w:val="001A13EB"/>
    <w:rsid w:val="001E35F5"/>
    <w:rsid w:val="002053EB"/>
    <w:rsid w:val="00213B9A"/>
    <w:rsid w:val="002B702F"/>
    <w:rsid w:val="002D3E7C"/>
    <w:rsid w:val="00326BEF"/>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8121C4"/>
    <w:rsid w:val="0081406E"/>
    <w:rsid w:val="00846D56"/>
    <w:rsid w:val="00850FF9"/>
    <w:rsid w:val="00862294"/>
    <w:rsid w:val="00925529"/>
    <w:rsid w:val="00962E41"/>
    <w:rsid w:val="009672D4"/>
    <w:rsid w:val="00984B11"/>
    <w:rsid w:val="009C0814"/>
    <w:rsid w:val="009F3F80"/>
    <w:rsid w:val="00A11113"/>
    <w:rsid w:val="00A16280"/>
    <w:rsid w:val="00A55EDB"/>
    <w:rsid w:val="00AB50A5"/>
    <w:rsid w:val="00AB6CAE"/>
    <w:rsid w:val="00B04DDD"/>
    <w:rsid w:val="00B11F33"/>
    <w:rsid w:val="00B14C59"/>
    <w:rsid w:val="00B2404F"/>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2021-08-30T09:47:00Z</cp:lastPrinted>
  <dcterms:created xsi:type="dcterms:W3CDTF">2021-01-12T14:13:00Z</dcterms:created>
  <dcterms:modified xsi:type="dcterms:W3CDTF">2021-08-30T09:47:00Z</dcterms:modified>
</cp:coreProperties>
</file>