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FF9" w:rsidRPr="00242BD2" w:rsidRDefault="00E62A5F" w:rsidP="00B14C59">
      <w:pPr>
        <w:spacing w:line="36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26.11.2021 р.       </w:t>
      </w:r>
      <w:r w:rsidR="00850FF9" w:rsidRPr="00242BD2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Сергіївка</w:t>
      </w:r>
    </w:p>
    <w:p w:rsidR="00850FF9" w:rsidRPr="00242BD2" w:rsidRDefault="00850FF9" w:rsidP="00B14C59">
      <w:pPr>
        <w:spacing w:line="360" w:lineRule="auto"/>
        <w:contextualSpacing/>
        <w:jc w:val="right"/>
        <w:rPr>
          <w:rFonts w:ascii="Times New Roman" w:hAnsi="Times New Roman" w:cs="Times New Roman"/>
          <w:b/>
          <w:sz w:val="24"/>
          <w:szCs w:val="24"/>
          <w:lang w:val="uk-UA"/>
        </w:rPr>
        <w:sectPr w:rsidR="00850FF9" w:rsidRPr="00242BD2" w:rsidSect="0016503D">
          <w:headerReference w:type="first" r:id="rId7"/>
          <w:pgSz w:w="11906" w:h="16838"/>
          <w:pgMar w:top="1134" w:right="567" w:bottom="1134" w:left="1701" w:header="142" w:footer="266" w:gutter="0"/>
          <w:cols w:num="3" w:space="708"/>
          <w:titlePg/>
          <w:docGrid w:linePitch="360"/>
        </w:sectPr>
      </w:pPr>
      <w:r w:rsidRPr="00242BD2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№ </w:t>
      </w:r>
      <w:r w:rsidR="00E62A5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691</w:t>
      </w:r>
    </w:p>
    <w:p w:rsidR="00FD5027" w:rsidRDefault="00FD5027" w:rsidP="00FD5027">
      <w:pPr>
        <w:spacing w:after="0" w:line="240" w:lineRule="auto"/>
        <w:ind w:right="481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3711B3" w:rsidRPr="003711B3" w:rsidRDefault="003711B3" w:rsidP="003711B3">
      <w:pPr>
        <w:ind w:right="496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</w:pPr>
      <w:r w:rsidRPr="003711B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Про продовження терміну дії рішень Сергіївської селищної ради № 262-490 від 17.11.2017 року </w:t>
      </w:r>
    </w:p>
    <w:p w:rsidR="003711B3" w:rsidRPr="003711B3" w:rsidRDefault="003711B3" w:rsidP="003711B3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3711B3" w:rsidRPr="003711B3" w:rsidRDefault="003711B3" w:rsidP="003711B3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3711B3" w:rsidRPr="003711B3" w:rsidRDefault="003711B3" w:rsidP="003711B3">
      <w:pPr>
        <w:pStyle w:val="10"/>
        <w:tabs>
          <w:tab w:val="left" w:pos="7680"/>
        </w:tabs>
        <w:ind w:left="0"/>
        <w:jc w:val="both"/>
        <w:rPr>
          <w:rFonts w:eastAsia="Times New Roman"/>
          <w:color w:val="000000"/>
          <w:lang w:val="uk-UA" w:eastAsia="uk-UA"/>
        </w:rPr>
      </w:pPr>
      <w:r w:rsidRPr="003711B3">
        <w:rPr>
          <w:rFonts w:eastAsia="Times New Roman"/>
          <w:color w:val="000000"/>
          <w:sz w:val="24"/>
          <w:szCs w:val="24"/>
          <w:lang w:val="uk-UA" w:eastAsia="uk-UA"/>
        </w:rPr>
        <w:t xml:space="preserve">        </w:t>
      </w:r>
      <w:proofErr w:type="spellStart"/>
      <w:r w:rsidR="00242BD2">
        <w:rPr>
          <w:rFonts w:eastAsia="Times New Roman"/>
          <w:color w:val="000000"/>
          <w:sz w:val="24"/>
          <w:szCs w:val="24"/>
          <w:lang w:val="uk-UA" w:eastAsia="uk-UA"/>
        </w:rPr>
        <w:t>Зглянувши</w:t>
      </w:r>
      <w:proofErr w:type="spellEnd"/>
      <w:r w:rsidR="00242BD2">
        <w:rPr>
          <w:rFonts w:eastAsia="Times New Roman"/>
          <w:color w:val="000000"/>
          <w:sz w:val="24"/>
          <w:szCs w:val="24"/>
          <w:lang w:val="uk-UA" w:eastAsia="uk-UA"/>
        </w:rPr>
        <w:t xml:space="preserve"> заяву гр. </w:t>
      </w:r>
      <w:proofErr w:type="spellStart"/>
      <w:r w:rsidR="00242BD2">
        <w:rPr>
          <w:rFonts w:eastAsia="Times New Roman"/>
          <w:color w:val="000000"/>
          <w:sz w:val="24"/>
          <w:szCs w:val="24"/>
          <w:lang w:val="uk-UA" w:eastAsia="uk-UA"/>
        </w:rPr>
        <w:t>Крицької</w:t>
      </w:r>
      <w:proofErr w:type="spellEnd"/>
      <w:r w:rsidR="00242BD2">
        <w:rPr>
          <w:rFonts w:eastAsia="Times New Roman"/>
          <w:color w:val="000000"/>
          <w:sz w:val="24"/>
          <w:szCs w:val="24"/>
          <w:lang w:val="uk-UA" w:eastAsia="uk-UA"/>
        </w:rPr>
        <w:t xml:space="preserve"> Наталі Федорівни, з</w:t>
      </w:r>
      <w:r w:rsidRPr="003711B3">
        <w:rPr>
          <w:rFonts w:eastAsia="Times New Roman"/>
          <w:color w:val="000000"/>
          <w:sz w:val="24"/>
          <w:szCs w:val="24"/>
          <w:lang w:val="uk-UA" w:eastAsia="uk-UA"/>
        </w:rPr>
        <w:t xml:space="preserve">аслухавши інформацію Головного спеціаліста відділу комунальної власності, земельних відносин та </w:t>
      </w:r>
      <w:r w:rsidR="00242BD2">
        <w:rPr>
          <w:rFonts w:eastAsia="Times New Roman"/>
          <w:color w:val="000000"/>
          <w:sz w:val="24"/>
          <w:szCs w:val="24"/>
          <w:lang w:val="uk-UA" w:eastAsia="uk-UA"/>
        </w:rPr>
        <w:t>житлово-комунального господарства</w:t>
      </w:r>
      <w:r w:rsidRPr="003711B3">
        <w:rPr>
          <w:rFonts w:eastAsia="Times New Roman"/>
          <w:color w:val="000000"/>
          <w:sz w:val="24"/>
          <w:szCs w:val="24"/>
          <w:lang w:val="uk-UA" w:eastAsia="uk-UA"/>
        </w:rPr>
        <w:t xml:space="preserve"> Сергіївської селищної ради </w:t>
      </w:r>
      <w:r>
        <w:rPr>
          <w:rFonts w:eastAsia="Times New Roman"/>
          <w:color w:val="000000"/>
          <w:sz w:val="24"/>
          <w:szCs w:val="24"/>
          <w:lang w:val="uk-UA" w:eastAsia="uk-UA"/>
        </w:rPr>
        <w:t>Мельника В.А</w:t>
      </w:r>
      <w:r w:rsidRPr="003711B3">
        <w:rPr>
          <w:rFonts w:eastAsia="Times New Roman"/>
          <w:color w:val="000000"/>
          <w:sz w:val="24"/>
          <w:szCs w:val="24"/>
          <w:lang w:val="uk-UA" w:eastAsia="uk-UA"/>
        </w:rPr>
        <w:t xml:space="preserve">. щодо виконання мешканцями смт Сергіївка п. 3 рішень Сергіївської селищної ради № 262- № 490 від 17.11. 2017 року, в частині надання до селищної ради для затвердження проектів землеустрою щодо відведення земельних ділянок у власність, загальною площею </w:t>
      </w:r>
      <w:smartTag w:uri="urn:schemas-microsoft-com:office:smarttags" w:element="metricconverter">
        <w:smartTagPr>
          <w:attr w:name="ProductID" w:val="0,0400 га"/>
        </w:smartTagPr>
        <w:r w:rsidRPr="003711B3">
          <w:rPr>
            <w:rFonts w:eastAsia="Times New Roman"/>
            <w:color w:val="000000"/>
            <w:sz w:val="24"/>
            <w:szCs w:val="24"/>
            <w:lang w:val="uk-UA" w:eastAsia="uk-UA"/>
          </w:rPr>
          <w:t>0,0400 га,</w:t>
        </w:r>
      </w:smartTag>
      <w:r w:rsidRPr="003711B3">
        <w:rPr>
          <w:rFonts w:eastAsia="Times New Roman"/>
          <w:color w:val="000000"/>
          <w:sz w:val="24"/>
          <w:szCs w:val="24"/>
          <w:lang w:val="uk-UA" w:eastAsia="uk-UA"/>
        </w:rPr>
        <w:t xml:space="preserve">  для будівництва та обслуговування житлового будинку, господарських будівель та споруд (присадибна ділянка) в термін до 01 листопада 2018 року, </w:t>
      </w:r>
      <w:r w:rsidRPr="00AA134D">
        <w:rPr>
          <w:rFonts w:eastAsia="Times New Roman"/>
          <w:color w:val="000000"/>
          <w:sz w:val="24"/>
          <w:szCs w:val="24"/>
          <w:lang w:val="uk-UA" w:eastAsia="uk-UA"/>
        </w:rPr>
        <w:t>керуючись</w:t>
      </w:r>
      <w:r>
        <w:rPr>
          <w:rFonts w:eastAsia="Times New Roman"/>
          <w:color w:val="000000"/>
          <w:sz w:val="24"/>
          <w:szCs w:val="24"/>
          <w:lang w:val="uk-UA" w:eastAsia="uk-UA"/>
        </w:rPr>
        <w:t xml:space="preserve"> п. 34 ч.1 ст. 26 Закону України «Про місцеве самоврядування в Україні»,</w:t>
      </w:r>
      <w:r w:rsidRPr="00FD5027">
        <w:rPr>
          <w:rFonts w:eastAsia="Times New Roman"/>
          <w:color w:val="000000"/>
          <w:sz w:val="24"/>
          <w:szCs w:val="24"/>
          <w:lang w:val="uk-UA" w:eastAsia="uk-UA"/>
        </w:rPr>
        <w:t xml:space="preserve"> ст.ст. 12, 22, 23, 116, 118, 121, 122, 186, 186 п. 12 перехідних положень  Земельного Кодексу України, ст. 50 Закону України «Про землеустрій»</w:t>
      </w:r>
      <w:r>
        <w:rPr>
          <w:rFonts w:eastAsia="Times New Roman"/>
          <w:color w:val="000000"/>
          <w:sz w:val="24"/>
          <w:szCs w:val="24"/>
          <w:lang w:val="uk-UA" w:eastAsia="uk-UA"/>
        </w:rPr>
        <w:t>,</w:t>
      </w:r>
      <w:r w:rsidRPr="00FD5027">
        <w:rPr>
          <w:rFonts w:eastAsia="Times New Roman"/>
          <w:color w:val="000000"/>
          <w:sz w:val="24"/>
          <w:szCs w:val="24"/>
          <w:lang w:val="uk-UA" w:eastAsia="uk-UA"/>
        </w:rPr>
        <w:t xml:space="preserve"> Сергіївська селищна рада</w:t>
      </w:r>
    </w:p>
    <w:p w:rsidR="003711B3" w:rsidRPr="003711B3" w:rsidRDefault="003711B3" w:rsidP="003711B3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3711B3" w:rsidRPr="003711B3" w:rsidRDefault="003711B3" w:rsidP="003711B3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3711B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ВИРІШИЛА:</w:t>
      </w:r>
    </w:p>
    <w:p w:rsidR="003711B3" w:rsidRPr="003711B3" w:rsidRDefault="003711B3" w:rsidP="003711B3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884577" w:rsidRDefault="003711B3" w:rsidP="003711B3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3711B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1. Продовжити термін дії рішень Сергіївської селищної ради  №  262</w:t>
      </w:r>
      <w:r w:rsidR="009D124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Pr="003711B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- № 490 від 17.11.2017року,  до </w:t>
      </w:r>
      <w:r w:rsidR="00242BD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26</w:t>
      </w:r>
      <w:r w:rsidR="009D124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</w:t>
      </w:r>
      <w:r w:rsidR="00242BD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05</w:t>
      </w:r>
      <w:r w:rsidR="009D124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</w:t>
      </w:r>
      <w:r w:rsidRPr="003711B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202</w:t>
      </w:r>
      <w:r w:rsidR="00242BD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2</w:t>
      </w:r>
      <w:r w:rsidRPr="003711B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року.</w:t>
      </w:r>
    </w:p>
    <w:p w:rsidR="00DF1ADC" w:rsidRPr="00FD5027" w:rsidRDefault="003711B3" w:rsidP="00FD5027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2</w:t>
      </w:r>
      <w:r w:rsidR="0088457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. </w:t>
      </w:r>
      <w:r w:rsidR="00DF1ADC" w:rsidRPr="00FD502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Контроль за виконанням даного рішення покласти на постійну комісію з питань землеустрою та земельних правовідносин, екології, планування забудови територій та архітектури.</w:t>
      </w:r>
    </w:p>
    <w:p w:rsidR="00E423A3" w:rsidRPr="00FD5027" w:rsidRDefault="00E423A3" w:rsidP="00E423A3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DF1ADC" w:rsidRPr="00FD5027" w:rsidRDefault="00DF1ADC" w:rsidP="00E423A3">
      <w:pPr>
        <w:pStyle w:val="10"/>
        <w:ind w:left="0"/>
        <w:rPr>
          <w:b/>
          <w:sz w:val="24"/>
          <w:szCs w:val="24"/>
          <w:lang w:val="uk-UA"/>
        </w:rPr>
      </w:pPr>
    </w:p>
    <w:p w:rsidR="00DF1ADC" w:rsidRDefault="00DF1ADC" w:rsidP="00E423A3">
      <w:pPr>
        <w:pStyle w:val="10"/>
        <w:ind w:left="0"/>
        <w:rPr>
          <w:b/>
          <w:sz w:val="24"/>
          <w:lang w:val="uk-UA"/>
        </w:rPr>
      </w:pPr>
    </w:p>
    <w:p w:rsidR="00DF1ADC" w:rsidRDefault="00E62A5F" w:rsidP="00E62A5F">
      <w:pPr>
        <w:pStyle w:val="10"/>
        <w:tabs>
          <w:tab w:val="left" w:pos="6375"/>
        </w:tabs>
        <w:ind w:left="0"/>
        <w:rPr>
          <w:b/>
          <w:sz w:val="24"/>
          <w:lang w:val="uk-UA"/>
        </w:rPr>
      </w:pPr>
      <w:r>
        <w:rPr>
          <w:b/>
          <w:sz w:val="24"/>
          <w:lang w:val="uk-UA"/>
        </w:rPr>
        <w:t>Селищний голова</w:t>
      </w:r>
      <w:r>
        <w:rPr>
          <w:b/>
          <w:sz w:val="24"/>
          <w:lang w:val="uk-UA"/>
        </w:rPr>
        <w:tab/>
        <w:t>Анатолій ЧЕРЕДНИЧЕНКО</w:t>
      </w:r>
      <w:bookmarkStart w:id="0" w:name="_GoBack"/>
      <w:bookmarkEnd w:id="0"/>
    </w:p>
    <w:p w:rsidR="00FD5027" w:rsidRDefault="00FD5027" w:rsidP="00E423A3">
      <w:pPr>
        <w:pStyle w:val="10"/>
        <w:ind w:left="0"/>
        <w:rPr>
          <w:b/>
          <w:sz w:val="24"/>
          <w:lang w:val="uk-UA"/>
        </w:rPr>
      </w:pPr>
    </w:p>
    <w:p w:rsidR="00FD5027" w:rsidRDefault="00FD5027" w:rsidP="00E423A3">
      <w:pPr>
        <w:pStyle w:val="10"/>
        <w:ind w:left="0"/>
        <w:rPr>
          <w:b/>
          <w:sz w:val="24"/>
          <w:lang w:val="uk-UA"/>
        </w:rPr>
      </w:pPr>
    </w:p>
    <w:p w:rsidR="00FD5027" w:rsidRDefault="00FD5027" w:rsidP="00E423A3">
      <w:pPr>
        <w:pStyle w:val="10"/>
        <w:ind w:left="0"/>
        <w:rPr>
          <w:b/>
          <w:sz w:val="24"/>
          <w:lang w:val="uk-UA"/>
        </w:rPr>
      </w:pPr>
    </w:p>
    <w:p w:rsidR="00FD5027" w:rsidRDefault="00FD5027" w:rsidP="00E423A3">
      <w:pPr>
        <w:pStyle w:val="10"/>
        <w:ind w:left="0"/>
        <w:rPr>
          <w:b/>
          <w:sz w:val="24"/>
          <w:lang w:val="uk-UA"/>
        </w:rPr>
      </w:pPr>
    </w:p>
    <w:p w:rsidR="00FD5027" w:rsidRDefault="00FD5027" w:rsidP="00E423A3">
      <w:pPr>
        <w:pStyle w:val="10"/>
        <w:ind w:left="0"/>
        <w:rPr>
          <w:b/>
          <w:sz w:val="24"/>
          <w:lang w:val="uk-UA"/>
        </w:rPr>
      </w:pPr>
    </w:p>
    <w:p w:rsidR="00DF1ADC" w:rsidRDefault="00DF1ADC" w:rsidP="00E423A3">
      <w:pPr>
        <w:pStyle w:val="10"/>
        <w:ind w:left="0"/>
        <w:rPr>
          <w:b/>
          <w:sz w:val="24"/>
          <w:lang w:val="uk-UA"/>
        </w:rPr>
      </w:pPr>
    </w:p>
    <w:p w:rsidR="00E423A3" w:rsidRDefault="00E423A3" w:rsidP="00E423A3">
      <w:pPr>
        <w:pStyle w:val="10"/>
        <w:ind w:left="0"/>
        <w:rPr>
          <w:sz w:val="24"/>
          <w:lang w:val="uk-UA"/>
        </w:rPr>
      </w:pPr>
    </w:p>
    <w:sectPr w:rsidR="00E423A3" w:rsidSect="0016503D">
      <w:type w:val="continuous"/>
      <w:pgSz w:w="11906" w:h="16838"/>
      <w:pgMar w:top="709" w:right="567" w:bottom="851" w:left="1701" w:header="142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225F" w:rsidRDefault="0098225F" w:rsidP="00EE2E39">
      <w:pPr>
        <w:spacing w:after="0" w:line="240" w:lineRule="auto"/>
      </w:pPr>
      <w:r>
        <w:separator/>
      </w:r>
    </w:p>
  </w:endnote>
  <w:endnote w:type="continuationSeparator" w:id="0">
    <w:p w:rsidR="0098225F" w:rsidRDefault="0098225F" w:rsidP="00EE2E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225F" w:rsidRDefault="0098225F" w:rsidP="00EE2E39">
      <w:pPr>
        <w:spacing w:after="0" w:line="240" w:lineRule="auto"/>
      </w:pPr>
      <w:r>
        <w:separator/>
      </w:r>
    </w:p>
  </w:footnote>
  <w:footnote w:type="continuationSeparator" w:id="0">
    <w:p w:rsidR="0098225F" w:rsidRDefault="0098225F" w:rsidP="00EE2E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2BD2" w:rsidRDefault="00242BD2" w:rsidP="00242BD2">
    <w:pPr>
      <w:pStyle w:val="1"/>
      <w:spacing w:line="240" w:lineRule="auto"/>
      <w:jc w:val="center"/>
      <w:rPr>
        <w:rFonts w:ascii="Times New Roman" w:hAnsi="Times New Roman" w:cs="Times New Roman"/>
        <w:b/>
        <w:sz w:val="26"/>
        <w:szCs w:val="26"/>
        <w:lang w:val="uk-UA"/>
      </w:rPr>
    </w:pPr>
    <w:r>
      <w:rPr>
        <w:rFonts w:ascii="Times New Roman" w:hAnsi="Times New Roman"/>
        <w:noProof/>
        <w:sz w:val="26"/>
        <w:szCs w:val="26"/>
        <w:lang w:eastAsia="ru-RU"/>
      </w:rPr>
      <w:drawing>
        <wp:inline distT="0" distB="0" distL="0" distR="0" wp14:anchorId="06F06EB3" wp14:editId="50D382DF">
          <wp:extent cx="561975" cy="714375"/>
          <wp:effectExtent l="0" t="0" r="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71437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E62A5F" w:rsidRDefault="00E62A5F" w:rsidP="00242BD2">
    <w:pPr>
      <w:pStyle w:val="1"/>
      <w:spacing w:line="240" w:lineRule="auto"/>
      <w:jc w:val="center"/>
      <w:rPr>
        <w:rFonts w:ascii="Times New Roman" w:hAnsi="Times New Roman" w:cs="Times New Roman"/>
        <w:b/>
        <w:sz w:val="28"/>
        <w:szCs w:val="26"/>
        <w:lang w:val="uk-UA"/>
      </w:rPr>
    </w:pPr>
  </w:p>
  <w:p w:rsidR="00242BD2" w:rsidRDefault="00242BD2" w:rsidP="00242BD2">
    <w:pPr>
      <w:pStyle w:val="1"/>
      <w:spacing w:line="240" w:lineRule="auto"/>
      <w:jc w:val="center"/>
      <w:rPr>
        <w:rFonts w:ascii="Times New Roman" w:hAnsi="Times New Roman" w:cs="Times New Roman"/>
        <w:b/>
        <w:sz w:val="28"/>
        <w:szCs w:val="26"/>
        <w:lang w:val="uk-UA"/>
      </w:rPr>
    </w:pPr>
    <w:r>
      <w:rPr>
        <w:rFonts w:ascii="Times New Roman" w:hAnsi="Times New Roman" w:cs="Times New Roman"/>
        <w:b/>
        <w:sz w:val="28"/>
        <w:szCs w:val="26"/>
        <w:lang w:val="uk-UA"/>
      </w:rPr>
      <w:t>СЕРГІЇВСЬКА СЕЛИЩНА РАДА</w:t>
    </w:r>
  </w:p>
  <w:p w:rsidR="00242BD2" w:rsidRDefault="00242BD2" w:rsidP="00242BD2">
    <w:pPr>
      <w:pStyle w:val="1"/>
      <w:spacing w:line="240" w:lineRule="auto"/>
      <w:jc w:val="center"/>
      <w:rPr>
        <w:rFonts w:ascii="Times New Roman" w:hAnsi="Times New Roman" w:cs="Times New Roman"/>
        <w:sz w:val="28"/>
        <w:szCs w:val="26"/>
        <w:lang w:val="uk-UA"/>
      </w:rPr>
    </w:pPr>
    <w:r>
      <w:rPr>
        <w:rFonts w:ascii="Times New Roman" w:hAnsi="Times New Roman" w:cs="Times New Roman"/>
        <w:b/>
        <w:sz w:val="28"/>
        <w:szCs w:val="26"/>
        <w:lang w:val="uk-UA"/>
      </w:rPr>
      <w:t>БІЛГОРОД-ДНІСТРОВСЬКОГО РАЙОНУ ОДЕСЬКОЇ ОБЛАСТІ</w:t>
    </w:r>
  </w:p>
  <w:p w:rsidR="00242BD2" w:rsidRDefault="00242BD2" w:rsidP="00242BD2">
    <w:pPr>
      <w:pStyle w:val="a5"/>
      <w:jc w:val="center"/>
      <w:rPr>
        <w:rFonts w:ascii="Times New Roman" w:eastAsia="Times New Roman" w:hAnsi="Times New Roman" w:cs="Times New Roman"/>
        <w:b/>
        <w:sz w:val="24"/>
        <w:lang w:val="uk-UA"/>
      </w:rPr>
    </w:pPr>
  </w:p>
  <w:p w:rsidR="00242BD2" w:rsidRDefault="00242BD2" w:rsidP="00242BD2">
    <w:pPr>
      <w:pStyle w:val="a5"/>
      <w:jc w:val="center"/>
      <w:rPr>
        <w:sz w:val="28"/>
        <w:szCs w:val="28"/>
        <w:lang w:val="uk-UA"/>
      </w:rPr>
    </w:pPr>
    <w:r>
      <w:rPr>
        <w:rFonts w:ascii="Times New Roman" w:eastAsia="Times New Roman" w:hAnsi="Times New Roman" w:cs="Times New Roman"/>
        <w:b/>
        <w:sz w:val="24"/>
        <w:lang w:val="uk-UA"/>
      </w:rPr>
      <w:t xml:space="preserve">Двадцять друга позачергова сесія </w:t>
    </w:r>
    <w:r>
      <w:rPr>
        <w:rFonts w:ascii="Times New Roman" w:eastAsia="Times New Roman" w:hAnsi="Times New Roman" w:cs="Times New Roman"/>
        <w:b/>
        <w:sz w:val="24"/>
      </w:rPr>
      <w:t xml:space="preserve">VIIІ </w:t>
    </w:r>
    <w:proofErr w:type="spellStart"/>
    <w:r>
      <w:rPr>
        <w:rFonts w:ascii="Times New Roman" w:eastAsia="Times New Roman" w:hAnsi="Times New Roman" w:cs="Times New Roman"/>
        <w:b/>
        <w:sz w:val="24"/>
      </w:rPr>
      <w:t>скликання</w:t>
    </w:r>
    <w:proofErr w:type="spellEnd"/>
  </w:p>
  <w:p w:rsidR="00242BD2" w:rsidRDefault="00242BD2" w:rsidP="00242BD2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8"/>
        <w:szCs w:val="28"/>
        <w:lang w:val="uk-UA"/>
      </w:rPr>
    </w:pPr>
  </w:p>
  <w:p w:rsidR="00242BD2" w:rsidRDefault="00242BD2" w:rsidP="00242BD2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8"/>
        <w:szCs w:val="28"/>
        <w:lang w:val="uk-UA"/>
      </w:rPr>
    </w:pPr>
    <w:r>
      <w:rPr>
        <w:rFonts w:ascii="Times New Roman" w:eastAsia="Times New Roman" w:hAnsi="Times New Roman" w:cs="Times New Roman"/>
        <w:b/>
        <w:sz w:val="28"/>
        <w:szCs w:val="28"/>
      </w:rPr>
      <w:t xml:space="preserve">Р І Ш Е Н </w:t>
    </w:r>
    <w:proofErr w:type="spellStart"/>
    <w:proofErr w:type="gramStart"/>
    <w:r>
      <w:rPr>
        <w:rFonts w:ascii="Times New Roman" w:eastAsia="Times New Roman" w:hAnsi="Times New Roman" w:cs="Times New Roman"/>
        <w:b/>
        <w:sz w:val="28"/>
        <w:szCs w:val="28"/>
      </w:rPr>
      <w:t>Н</w:t>
    </w:r>
    <w:proofErr w:type="spellEnd"/>
    <w:proofErr w:type="gramEnd"/>
    <w:r>
      <w:rPr>
        <w:rFonts w:ascii="Times New Roman" w:eastAsia="Times New Roman" w:hAnsi="Times New Roman" w:cs="Times New Roman"/>
        <w:b/>
        <w:sz w:val="28"/>
        <w:szCs w:val="28"/>
      </w:rPr>
      <w:t xml:space="preserve"> Я  </w:t>
    </w:r>
  </w:p>
  <w:p w:rsidR="00862294" w:rsidRPr="00242BD2" w:rsidRDefault="00862294" w:rsidP="00850FF9">
    <w:pPr>
      <w:tabs>
        <w:tab w:val="left" w:pos="900"/>
      </w:tabs>
      <w:spacing w:after="0" w:line="240" w:lineRule="auto"/>
      <w:jc w:val="center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2EF1"/>
    <w:rsid w:val="00031520"/>
    <w:rsid w:val="00042548"/>
    <w:rsid w:val="00053338"/>
    <w:rsid w:val="0009259C"/>
    <w:rsid w:val="000B5AB9"/>
    <w:rsid w:val="00134019"/>
    <w:rsid w:val="001443E2"/>
    <w:rsid w:val="0016503D"/>
    <w:rsid w:val="001722A4"/>
    <w:rsid w:val="00190A34"/>
    <w:rsid w:val="00192B43"/>
    <w:rsid w:val="001E35F5"/>
    <w:rsid w:val="002053EB"/>
    <w:rsid w:val="00242BD2"/>
    <w:rsid w:val="002B702F"/>
    <w:rsid w:val="00304F64"/>
    <w:rsid w:val="00326BEF"/>
    <w:rsid w:val="00350978"/>
    <w:rsid w:val="00357676"/>
    <w:rsid w:val="003711B3"/>
    <w:rsid w:val="003C3392"/>
    <w:rsid w:val="00411EDE"/>
    <w:rsid w:val="004521F2"/>
    <w:rsid w:val="004A2609"/>
    <w:rsid w:val="00511019"/>
    <w:rsid w:val="00544D44"/>
    <w:rsid w:val="00585241"/>
    <w:rsid w:val="005918EA"/>
    <w:rsid w:val="005A5985"/>
    <w:rsid w:val="005C6319"/>
    <w:rsid w:val="005C76DA"/>
    <w:rsid w:val="006204BE"/>
    <w:rsid w:val="00627701"/>
    <w:rsid w:val="00637C11"/>
    <w:rsid w:val="00700105"/>
    <w:rsid w:val="0070388E"/>
    <w:rsid w:val="00726274"/>
    <w:rsid w:val="00730C48"/>
    <w:rsid w:val="0075767D"/>
    <w:rsid w:val="007C6009"/>
    <w:rsid w:val="007E02B4"/>
    <w:rsid w:val="007E0909"/>
    <w:rsid w:val="007F375D"/>
    <w:rsid w:val="007F5350"/>
    <w:rsid w:val="00850FF9"/>
    <w:rsid w:val="00854A44"/>
    <w:rsid w:val="00862294"/>
    <w:rsid w:val="00867FE0"/>
    <w:rsid w:val="00884577"/>
    <w:rsid w:val="00925529"/>
    <w:rsid w:val="00934916"/>
    <w:rsid w:val="00964C39"/>
    <w:rsid w:val="0098225F"/>
    <w:rsid w:val="009D124B"/>
    <w:rsid w:val="009D3410"/>
    <w:rsid w:val="00A11113"/>
    <w:rsid w:val="00A16280"/>
    <w:rsid w:val="00B04DDD"/>
    <w:rsid w:val="00B11F33"/>
    <w:rsid w:val="00B14C59"/>
    <w:rsid w:val="00B53698"/>
    <w:rsid w:val="00B85512"/>
    <w:rsid w:val="00C30989"/>
    <w:rsid w:val="00C857BE"/>
    <w:rsid w:val="00CD5BA9"/>
    <w:rsid w:val="00D47806"/>
    <w:rsid w:val="00D94064"/>
    <w:rsid w:val="00DC5D51"/>
    <w:rsid w:val="00DF1ADC"/>
    <w:rsid w:val="00E31FCD"/>
    <w:rsid w:val="00E37C96"/>
    <w:rsid w:val="00E423A3"/>
    <w:rsid w:val="00E50342"/>
    <w:rsid w:val="00E54C21"/>
    <w:rsid w:val="00E62A5F"/>
    <w:rsid w:val="00EA4FAB"/>
    <w:rsid w:val="00EE2E39"/>
    <w:rsid w:val="00EE6601"/>
    <w:rsid w:val="00F406A7"/>
    <w:rsid w:val="00F70298"/>
    <w:rsid w:val="00F972BF"/>
    <w:rsid w:val="00FD5027"/>
    <w:rsid w:val="00FE2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E3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E2E39"/>
    <w:rPr>
      <w:color w:val="0000FF"/>
      <w:u w:val="single"/>
    </w:rPr>
  </w:style>
  <w:style w:type="paragraph" w:customStyle="1" w:styleId="a4">
    <w:name w:val="Знак Знак Знак Знак"/>
    <w:basedOn w:val="a"/>
    <w:rsid w:val="00EE2E3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">
    <w:name w:val="Без интервала1"/>
    <w:rsid w:val="00EE2E39"/>
    <w:pPr>
      <w:suppressAutoHyphens/>
      <w:spacing w:line="100" w:lineRule="atLeast"/>
    </w:pPr>
    <w:rPr>
      <w:rFonts w:ascii="Calibri" w:eastAsia="SimSun" w:hAnsi="Calibri" w:cs="Calibri"/>
      <w:kern w:val="1"/>
      <w:lang w:eastAsia="ar-SA"/>
    </w:rPr>
  </w:style>
  <w:style w:type="paragraph" w:styleId="a5">
    <w:name w:val="header"/>
    <w:basedOn w:val="a"/>
    <w:link w:val="a6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E2E39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E2E39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34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34019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10">
    <w:name w:val="Абзац списка1"/>
    <w:basedOn w:val="a"/>
    <w:rsid w:val="00E423A3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</w:rPr>
  </w:style>
  <w:style w:type="paragraph" w:styleId="ab">
    <w:name w:val="Body Text"/>
    <w:basedOn w:val="a"/>
    <w:link w:val="ac"/>
    <w:rsid w:val="00E423A3"/>
    <w:pPr>
      <w:widowControl w:val="0"/>
      <w:suppressAutoHyphens/>
      <w:spacing w:after="120" w:line="240" w:lineRule="auto"/>
    </w:pPr>
    <w:rPr>
      <w:rFonts w:ascii="Calibri" w:eastAsia="Times New Roman" w:hAnsi="Calibri" w:cs="Calibri"/>
      <w:kern w:val="1"/>
      <w:sz w:val="24"/>
      <w:szCs w:val="24"/>
      <w:lang w:val="uk-UA" w:eastAsia="en-US"/>
    </w:rPr>
  </w:style>
  <w:style w:type="character" w:customStyle="1" w:styleId="ac">
    <w:name w:val="Основной текст Знак"/>
    <w:basedOn w:val="a0"/>
    <w:link w:val="ab"/>
    <w:rsid w:val="00E423A3"/>
    <w:rPr>
      <w:rFonts w:ascii="Calibri" w:eastAsia="Times New Roman" w:hAnsi="Calibri" w:cs="Calibri"/>
      <w:kern w:val="1"/>
      <w:sz w:val="24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283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2</Pages>
  <Words>204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44</cp:revision>
  <cp:lastPrinted>2021-11-29T13:25:00Z</cp:lastPrinted>
  <dcterms:created xsi:type="dcterms:W3CDTF">2021-01-12T14:13:00Z</dcterms:created>
  <dcterms:modified xsi:type="dcterms:W3CDTF">2021-11-29T13:25:00Z</dcterms:modified>
</cp:coreProperties>
</file>