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AE6" w:rsidRPr="00845642" w:rsidRDefault="00541AE6" w:rsidP="00541AE6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84564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E391671" wp14:editId="4F1EC949">
            <wp:extent cx="5429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AE6" w:rsidRDefault="00541AE6" w:rsidP="00541AE6">
      <w:pPr>
        <w:pStyle w:val="1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41AE6" w:rsidRPr="00845642" w:rsidRDefault="00541AE6" w:rsidP="00541AE6">
      <w:pPr>
        <w:pStyle w:val="1"/>
        <w:tabs>
          <w:tab w:val="left" w:pos="567"/>
          <w:tab w:val="left" w:pos="4678"/>
          <w:tab w:val="left" w:pos="4820"/>
          <w:tab w:val="left" w:pos="4962"/>
        </w:tabs>
        <w:spacing w:line="240" w:lineRule="auto"/>
        <w:ind w:left="-170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Pr="008456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541AE6" w:rsidRPr="00845642" w:rsidRDefault="00541AE6" w:rsidP="00541AE6">
      <w:pPr>
        <w:pStyle w:val="1"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45642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541AE6" w:rsidRPr="00845642" w:rsidRDefault="00541AE6" w:rsidP="00541AE6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41AE6" w:rsidRPr="00845642" w:rsidRDefault="00541AE6" w:rsidP="00541AE6">
      <w:pPr>
        <w:tabs>
          <w:tab w:val="left" w:pos="900"/>
          <w:tab w:val="left" w:pos="4820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Двадцять друга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чергова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Pr="00845642">
        <w:rPr>
          <w:rFonts w:ascii="Times New Roman" w:hAnsi="Times New Roman" w:cs="Times New Roman"/>
          <w:b/>
          <w:bCs/>
          <w:sz w:val="24"/>
          <w:szCs w:val="24"/>
        </w:rPr>
        <w:t xml:space="preserve"> VIIІ </w:t>
      </w:r>
      <w:proofErr w:type="spellStart"/>
      <w:r w:rsidRPr="00845642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541AE6" w:rsidRPr="00845642" w:rsidRDefault="00541AE6" w:rsidP="00541AE6">
      <w:pPr>
        <w:pStyle w:val="a5"/>
        <w:shd w:val="clear" w:color="auto" w:fill="FFFFFF"/>
        <w:spacing w:after="0" w:line="10" w:lineRule="atLeast"/>
        <w:jc w:val="center"/>
        <w:rPr>
          <w:b/>
          <w:sz w:val="18"/>
          <w:szCs w:val="16"/>
        </w:rPr>
      </w:pPr>
    </w:p>
    <w:p w:rsidR="00541AE6" w:rsidRPr="00EA13E9" w:rsidRDefault="00541AE6" w:rsidP="00541AE6">
      <w:pPr>
        <w:tabs>
          <w:tab w:val="left" w:pos="900"/>
        </w:tabs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 w:rsidRPr="00EA13E9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EA13E9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EA13E9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541AE6" w:rsidRPr="008665CB" w:rsidRDefault="00541AE6" w:rsidP="00541AE6">
      <w:pPr>
        <w:tabs>
          <w:tab w:val="left" w:pos="4820"/>
        </w:tabs>
        <w:spacing w:line="360" w:lineRule="auto"/>
        <w:ind w:right="142"/>
        <w:jc w:val="both"/>
        <w:rPr>
          <w:rFonts w:ascii="Times New Roman" w:hAnsi="Times New Roman" w:cs="Times New Roman"/>
          <w:b/>
        </w:rPr>
      </w:pPr>
      <w:r w:rsidRPr="008665CB">
        <w:rPr>
          <w:rFonts w:ascii="Times New Roman" w:hAnsi="Times New Roman" w:cs="Times New Roman"/>
          <w:b/>
          <w:bCs/>
          <w:lang w:val="uk-UA"/>
        </w:rPr>
        <w:t xml:space="preserve">         </w:t>
      </w:r>
      <w:r w:rsidR="008665CB" w:rsidRPr="008665CB">
        <w:rPr>
          <w:rFonts w:ascii="Times New Roman" w:hAnsi="Times New Roman" w:cs="Times New Roman"/>
          <w:b/>
          <w:bCs/>
          <w:lang w:val="uk-UA"/>
        </w:rPr>
        <w:t>26.11.2021</w:t>
      </w:r>
      <w:r w:rsidRPr="008665CB">
        <w:rPr>
          <w:rFonts w:ascii="Times New Roman" w:hAnsi="Times New Roman" w:cs="Times New Roman"/>
          <w:b/>
        </w:rPr>
        <w:t xml:space="preserve">р.                                </w:t>
      </w:r>
      <w:r w:rsidR="008665CB" w:rsidRPr="008665CB">
        <w:rPr>
          <w:rFonts w:ascii="Times New Roman" w:hAnsi="Times New Roman" w:cs="Times New Roman"/>
          <w:b/>
          <w:lang w:val="uk-UA"/>
        </w:rPr>
        <w:t xml:space="preserve">            </w:t>
      </w:r>
      <w:r w:rsidRPr="008665CB">
        <w:rPr>
          <w:rFonts w:ascii="Times New Roman" w:hAnsi="Times New Roman" w:cs="Times New Roman"/>
          <w:b/>
        </w:rPr>
        <w:t xml:space="preserve">   Сергіївка                                  </w:t>
      </w:r>
      <w:r w:rsidRPr="008665CB">
        <w:rPr>
          <w:rFonts w:ascii="Times New Roman" w:hAnsi="Times New Roman" w:cs="Times New Roman"/>
          <w:b/>
          <w:lang w:val="uk-UA"/>
        </w:rPr>
        <w:t xml:space="preserve">  </w:t>
      </w:r>
      <w:r w:rsidR="008665CB" w:rsidRPr="008665CB">
        <w:rPr>
          <w:rFonts w:ascii="Times New Roman" w:hAnsi="Times New Roman" w:cs="Times New Roman"/>
          <w:b/>
        </w:rPr>
        <w:t xml:space="preserve">             №  </w:t>
      </w:r>
      <w:r w:rsidR="008665CB" w:rsidRPr="008665CB">
        <w:rPr>
          <w:rFonts w:ascii="Times New Roman" w:hAnsi="Times New Roman" w:cs="Times New Roman"/>
          <w:b/>
          <w:lang w:val="uk-UA"/>
        </w:rPr>
        <w:t>685</w:t>
      </w:r>
      <w:r w:rsidRPr="008665CB">
        <w:rPr>
          <w:rFonts w:ascii="Times New Roman" w:hAnsi="Times New Roman" w:cs="Times New Roman"/>
          <w:b/>
          <w:sz w:val="28"/>
        </w:rPr>
        <w:t xml:space="preserve">                                                        </w:t>
      </w:r>
    </w:p>
    <w:p w:rsidR="00894EF1" w:rsidRPr="00894EF1" w:rsidRDefault="00894EF1" w:rsidP="00894EF1">
      <w:pPr>
        <w:tabs>
          <w:tab w:val="left" w:pos="3946"/>
        </w:tabs>
        <w:spacing w:after="0" w:line="360" w:lineRule="auto"/>
        <w:ind w:right="481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4EF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внесення змін до Комплексної Цільової Програми розвитку дільниці «Благоустрій» КП «ЖКГ смт Сергіївка» на 2021-2022 роки</w:t>
      </w:r>
    </w:p>
    <w:p w:rsidR="00894EF1" w:rsidRDefault="00894EF1" w:rsidP="00894EF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4EF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Розглянувши лист</w:t>
      </w:r>
      <w:r w:rsidR="00C809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директора </w:t>
      </w:r>
      <w:r w:rsidRPr="00894E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«ЖКГ смт Сергіївка»</w:t>
      </w:r>
      <w:r w:rsidR="00C809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Дроботенка А.О.</w:t>
      </w:r>
      <w:r w:rsidRPr="00894E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щодо  внесення змін в Комплексну Цільову Програму розвитку дільниці «Благоустрій» КП «ЖКГ смт Сергіївка» на 2021-2022 роки», відповідно п. 22, ст. 26 та ст. 59 Закону України «Про місцеве самоврядування в Україні», Сергіївська селищна рада</w:t>
      </w:r>
    </w:p>
    <w:p w:rsidR="008665CB" w:rsidRPr="00894EF1" w:rsidRDefault="008665CB" w:rsidP="00894EF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94EF1" w:rsidRDefault="00894EF1" w:rsidP="00894EF1">
      <w:pPr>
        <w:tabs>
          <w:tab w:val="left" w:pos="394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4E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ВИРІШИЛА: </w:t>
      </w:r>
    </w:p>
    <w:p w:rsidR="008665CB" w:rsidRPr="00894EF1" w:rsidRDefault="008665CB" w:rsidP="00894EF1">
      <w:pPr>
        <w:tabs>
          <w:tab w:val="left" w:pos="394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894EF1" w:rsidRPr="00894EF1" w:rsidRDefault="00894EF1" w:rsidP="00894EF1">
      <w:pPr>
        <w:tabs>
          <w:tab w:val="left" w:pos="394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4E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1.Затвердити </w:t>
      </w:r>
      <w:r w:rsidR="00C809B6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 в Комплексної  Цільової програми</w:t>
      </w:r>
      <w:r w:rsidRPr="00894E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розвитку дільниці «Благоустрій» КП «ЖКГ смт Сергіївка» на 2021-2022 роки</w:t>
      </w:r>
      <w:r w:rsidR="00C809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новій редакції (додається).</w:t>
      </w:r>
    </w:p>
    <w:p w:rsidR="00894EF1" w:rsidRPr="00894EF1" w:rsidRDefault="00894EF1" w:rsidP="00894EF1">
      <w:pPr>
        <w:tabs>
          <w:tab w:val="left" w:pos="394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4E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2. Контроль за  виконанням  цього  рішення  покласти 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сім’ї,молоді та спорту</w:t>
      </w:r>
      <w:r w:rsidR="00271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r w:rsidR="00271D20" w:rsidRPr="00271D20">
        <w:rPr>
          <w:rFonts w:ascii="Times New Roman" w:eastAsia="Times New Roman" w:hAnsi="Times New Roman" w:cs="Times New Roman"/>
          <w:sz w:val="24"/>
          <w:szCs w:val="24"/>
          <w:lang w:val="uk-UA"/>
        </w:rPr>
        <w:t>комісію з питань житлово-комунального господарства, комунальної власності, транспорту, підприємн</w:t>
      </w:r>
      <w:r w:rsidR="00271D20">
        <w:rPr>
          <w:rFonts w:ascii="Times New Roman" w:eastAsia="Times New Roman" w:hAnsi="Times New Roman" w:cs="Times New Roman"/>
          <w:sz w:val="24"/>
          <w:szCs w:val="24"/>
          <w:lang w:val="uk-UA"/>
        </w:rPr>
        <w:t>ицтва, торгівлі та сфери послуг</w:t>
      </w:r>
      <w:r w:rsidRPr="00894EF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94EF1" w:rsidRPr="00894EF1" w:rsidRDefault="00894EF1" w:rsidP="00894EF1">
      <w:pPr>
        <w:tabs>
          <w:tab w:val="left" w:pos="394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94EF1" w:rsidRPr="00894EF1" w:rsidRDefault="00894EF1" w:rsidP="00894EF1">
      <w:pPr>
        <w:tabs>
          <w:tab w:val="left" w:pos="394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94EF1" w:rsidRDefault="008665CB" w:rsidP="008665CB">
      <w:pPr>
        <w:tabs>
          <w:tab w:val="left" w:pos="5886"/>
        </w:tabs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Анатолій ЧЕРЕДНИЧЕНКО</w:t>
      </w:r>
    </w:p>
    <w:sectPr w:rsidR="00894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0D"/>
    <w:rsid w:val="00271D20"/>
    <w:rsid w:val="00541AE6"/>
    <w:rsid w:val="008665CB"/>
    <w:rsid w:val="00894EF1"/>
    <w:rsid w:val="00C809B6"/>
    <w:rsid w:val="00C8450D"/>
    <w:rsid w:val="00E604CA"/>
    <w:rsid w:val="00E8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41AE6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3">
    <w:name w:val="header"/>
    <w:basedOn w:val="a"/>
    <w:link w:val="a4"/>
    <w:unhideWhenUsed/>
    <w:rsid w:val="00541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41AE6"/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541AE6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41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1AE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41AE6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3">
    <w:name w:val="header"/>
    <w:basedOn w:val="a"/>
    <w:link w:val="a4"/>
    <w:unhideWhenUsed/>
    <w:rsid w:val="00541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41AE6"/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541AE6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41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1AE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2021-11-29T12:25:00Z</cp:lastPrinted>
  <dcterms:created xsi:type="dcterms:W3CDTF">2021-11-17T07:29:00Z</dcterms:created>
  <dcterms:modified xsi:type="dcterms:W3CDTF">2021-11-29T12:27:00Z</dcterms:modified>
</cp:coreProperties>
</file>