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2B4" w:rsidRPr="00C462B4" w:rsidRDefault="00C462B4" w:rsidP="00C462B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C462B4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5B294EFD" wp14:editId="5AC833F9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2B4" w:rsidRPr="00C462B4" w:rsidRDefault="00C462B4" w:rsidP="00C462B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</w:p>
    <w:p w:rsidR="00C462B4" w:rsidRPr="00C462B4" w:rsidRDefault="00C462B4" w:rsidP="00C462B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C462B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C462B4" w:rsidRPr="00C462B4" w:rsidRDefault="00C462B4" w:rsidP="00C462B4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C462B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C462B4" w:rsidRPr="00C462B4" w:rsidRDefault="00C462B4" w:rsidP="00C462B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462B4" w:rsidRPr="00C462B4" w:rsidRDefault="00786793" w:rsidP="00C462B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друга чергова</w:t>
      </w:r>
      <w:r w:rsidR="00C462B4" w:rsidRPr="00C462B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 </w:t>
      </w:r>
      <w:r w:rsidR="00C462B4" w:rsidRPr="00C462B4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C462B4" w:rsidRPr="00C462B4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786793" w:rsidRDefault="00786793" w:rsidP="00C462B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462B4" w:rsidRPr="00C462B4" w:rsidRDefault="00C462B4" w:rsidP="00C462B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462B4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C462B4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C462B4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C462B4" w:rsidRPr="00C462B4" w:rsidRDefault="00C462B4" w:rsidP="00C462B4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861BE5" w:rsidRPr="00786793" w:rsidRDefault="00786793" w:rsidP="00C462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26.11</w:t>
      </w:r>
      <w:r w:rsidR="00C462B4"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.2021 р.                   </w:t>
      </w:r>
      <w:r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="00C525D2"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Сергіївка</w:t>
      </w:r>
      <w:r w:rsidR="00C525D2"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</w:t>
      </w:r>
      <w:r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C525D2"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№</w:t>
      </w:r>
      <w:r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676</w:t>
      </w:r>
      <w:r w:rsidR="00C462B4" w:rsidRPr="00786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</w:t>
      </w:r>
    </w:p>
    <w:p w:rsidR="00C462B4" w:rsidRPr="00786793" w:rsidRDefault="00C462B4" w:rsidP="00C462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462B4" w:rsidRPr="00125ED7" w:rsidRDefault="00125ED7" w:rsidP="00125ED7">
      <w:pPr>
        <w:shd w:val="clear" w:color="auto" w:fill="FFFFFF"/>
        <w:spacing w:before="240" w:after="24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125E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структури та </w:t>
      </w:r>
      <w:r w:rsidRPr="00125E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штатного розпису комунальної установи </w:t>
      </w:r>
      <w:r w:rsidRPr="00125ED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«Сергіївська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дитяча </w:t>
      </w:r>
      <w:r w:rsidRPr="00125ED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музична школа» Сергіївської селищної ради Білгород-Дністровського району Одеської області</w:t>
      </w:r>
      <w:r w:rsidR="00B85313" w:rsidRPr="00B853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B85313" w:rsidRPr="00125E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у новій редакції</w:t>
      </w:r>
    </w:p>
    <w:p w:rsidR="00C462B4" w:rsidRPr="00C462B4" w:rsidRDefault="00C462B4" w:rsidP="00C462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61BE5" w:rsidRDefault="00786793" w:rsidP="00786793">
      <w:pPr>
        <w:pStyle w:val="a5"/>
        <w:jc w:val="both"/>
        <w:rPr>
          <w:lang w:val="uk-UA"/>
        </w:rPr>
      </w:pPr>
      <w:r>
        <w:rPr>
          <w:lang w:val="uk-UA"/>
        </w:rPr>
        <w:t xml:space="preserve">     </w:t>
      </w:r>
      <w:r w:rsidR="00861BE5" w:rsidRPr="00990AF5">
        <w:rPr>
          <w:lang w:val="uk-UA"/>
        </w:rPr>
        <w:t>Керуючись пунктом 30 частини першої статті 26 Закону України «Про місцеве самоврядування в Україні», Законом України «Про культуру», наказами Міністерства культури України від 20 грудня 2017 року №1433 «Про затвердження Концепції сучасної мистецької школи», від 09.08.2018 року № 686 «Про затвердження Положення про мистецьку школу», з метою приведення нормативних документів  у відповідність до вимог чинного законодавства,  реалізації державної політики в сфері культури та мистецтва, селищна рада</w:t>
      </w:r>
    </w:p>
    <w:p w:rsidR="00786793" w:rsidRPr="00990AF5" w:rsidRDefault="00786793" w:rsidP="00786793">
      <w:pPr>
        <w:pStyle w:val="a5"/>
        <w:jc w:val="both"/>
        <w:rPr>
          <w:lang w:val="uk-UA"/>
        </w:rPr>
      </w:pPr>
    </w:p>
    <w:p w:rsidR="00861BE5" w:rsidRPr="00786793" w:rsidRDefault="00861BE5" w:rsidP="00786793">
      <w:pPr>
        <w:pStyle w:val="a5"/>
        <w:jc w:val="both"/>
        <w:rPr>
          <w:b/>
          <w:lang w:val="uk-UA"/>
        </w:rPr>
      </w:pPr>
      <w:r w:rsidRPr="00786793">
        <w:rPr>
          <w:b/>
          <w:lang w:val="uk-UA"/>
        </w:rPr>
        <w:t>ВИРІШИЛА:</w:t>
      </w:r>
    </w:p>
    <w:p w:rsidR="00786793" w:rsidRPr="00990AF5" w:rsidRDefault="00786793" w:rsidP="00786793">
      <w:pPr>
        <w:pStyle w:val="a5"/>
        <w:jc w:val="both"/>
        <w:rPr>
          <w:lang w:val="uk-UA"/>
        </w:rPr>
      </w:pPr>
    </w:p>
    <w:p w:rsidR="00861BE5" w:rsidRPr="00990AF5" w:rsidRDefault="00125ED7" w:rsidP="00786793">
      <w:pPr>
        <w:pStyle w:val="a5"/>
        <w:jc w:val="both"/>
        <w:rPr>
          <w:lang w:val="uk-UA"/>
        </w:rPr>
      </w:pPr>
      <w:r>
        <w:rPr>
          <w:lang w:val="uk-UA"/>
        </w:rPr>
        <w:t>1</w:t>
      </w:r>
      <w:r w:rsidR="00861BE5" w:rsidRPr="00990AF5">
        <w:rPr>
          <w:lang w:val="uk-UA"/>
        </w:rPr>
        <w:t xml:space="preserve">. Затвердити по комунальній установі «Сергіївська </w:t>
      </w:r>
      <w:r>
        <w:rPr>
          <w:lang w:val="uk-UA"/>
        </w:rPr>
        <w:t xml:space="preserve">дитяча </w:t>
      </w:r>
      <w:r w:rsidR="00861BE5" w:rsidRPr="00990AF5">
        <w:rPr>
          <w:lang w:val="uk-UA"/>
        </w:rPr>
        <w:t xml:space="preserve">музична школа» Сергіївської селищної ради  Білгород-Дністровського району Одеської області  </w:t>
      </w:r>
      <w:r w:rsidR="00071DFC">
        <w:rPr>
          <w:lang w:val="uk-UA"/>
        </w:rPr>
        <w:t>структуру та штатний розпис (додається)</w:t>
      </w:r>
      <w:r w:rsidR="00C71470">
        <w:rPr>
          <w:lang w:val="uk-UA"/>
        </w:rPr>
        <w:t>.</w:t>
      </w:r>
      <w:r w:rsidR="00071DFC">
        <w:rPr>
          <w:lang w:val="uk-UA"/>
        </w:rPr>
        <w:t xml:space="preserve"> </w:t>
      </w:r>
    </w:p>
    <w:p w:rsidR="00861BE5" w:rsidRPr="00990AF5" w:rsidRDefault="00071DFC" w:rsidP="00786793">
      <w:pPr>
        <w:pStyle w:val="a5"/>
        <w:jc w:val="both"/>
        <w:rPr>
          <w:lang w:val="uk-UA"/>
        </w:rPr>
      </w:pPr>
      <w:r>
        <w:rPr>
          <w:lang w:val="uk-UA"/>
        </w:rPr>
        <w:t>2</w:t>
      </w:r>
      <w:r w:rsidR="00861BE5" w:rsidRPr="00990AF5">
        <w:rPr>
          <w:lang w:val="uk-UA"/>
        </w:rPr>
        <w:t>. Відповідальність за організацію виконання даног</w:t>
      </w:r>
      <w:r w:rsidR="001358B2">
        <w:rPr>
          <w:lang w:val="uk-UA"/>
        </w:rPr>
        <w:t>о рішення покласти на Відділ</w:t>
      </w:r>
      <w:r w:rsidR="00861BE5" w:rsidRPr="00990AF5">
        <w:rPr>
          <w:lang w:val="uk-UA"/>
        </w:rPr>
        <w:t xml:space="preserve"> освіти, культури, молоді та спорту</w:t>
      </w:r>
      <w:r w:rsidR="00861BE5">
        <w:rPr>
          <w:lang w:val="uk-UA"/>
        </w:rPr>
        <w:t xml:space="preserve"> Сергіївської селищної ради</w:t>
      </w:r>
      <w:r w:rsidR="00861BE5" w:rsidRPr="00990AF5">
        <w:rPr>
          <w:lang w:val="uk-UA"/>
        </w:rPr>
        <w:t>.</w:t>
      </w:r>
    </w:p>
    <w:p w:rsidR="00861BE5" w:rsidRPr="00990AF5" w:rsidRDefault="00071DFC" w:rsidP="00786793">
      <w:pPr>
        <w:pStyle w:val="a5"/>
        <w:jc w:val="both"/>
        <w:rPr>
          <w:lang w:val="uk-UA"/>
        </w:rPr>
      </w:pPr>
      <w:r>
        <w:rPr>
          <w:lang w:val="uk-UA"/>
        </w:rPr>
        <w:t>3</w:t>
      </w:r>
      <w:r w:rsidR="00861BE5" w:rsidRPr="00990AF5">
        <w:rPr>
          <w:lang w:val="uk-UA"/>
        </w:rPr>
        <w:t>. Контроль за виконанням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</w:t>
      </w:r>
      <w:r>
        <w:rPr>
          <w:lang w:val="uk-UA"/>
        </w:rPr>
        <w:t>світи, сім ї, молоді та  спорту</w:t>
      </w:r>
      <w:r w:rsidR="00861BE5" w:rsidRPr="00990AF5">
        <w:rPr>
          <w:lang w:val="uk-UA"/>
        </w:rPr>
        <w:t>.</w:t>
      </w:r>
    </w:p>
    <w:p w:rsidR="00B85313" w:rsidRDefault="00B85313" w:rsidP="00590A48">
      <w:pPr>
        <w:spacing w:after="0" w:line="240" w:lineRule="auto"/>
        <w:rPr>
          <w:rFonts w:ascii="Times New Roman" w:hAnsi="Times New Roman" w:cs="Times New Roman"/>
          <w:i/>
          <w:lang w:val="uk-UA"/>
        </w:rPr>
      </w:pPr>
    </w:p>
    <w:p w:rsidR="00B85313" w:rsidRDefault="00B85313" w:rsidP="00590A48">
      <w:pPr>
        <w:spacing w:after="0" w:line="240" w:lineRule="auto"/>
        <w:rPr>
          <w:rFonts w:ascii="Times New Roman" w:hAnsi="Times New Roman" w:cs="Times New Roman"/>
          <w:i/>
          <w:lang w:val="uk-UA"/>
        </w:rPr>
      </w:pPr>
    </w:p>
    <w:p w:rsidR="00B85313" w:rsidRDefault="00B8531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5313" w:rsidRDefault="00786793" w:rsidP="00786793">
      <w:pPr>
        <w:tabs>
          <w:tab w:val="left" w:pos="630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Анатолій ЧЕРЕДНИЧЕНКО</w:t>
      </w:r>
    </w:p>
    <w:p w:rsidR="00B85313" w:rsidRDefault="00B8531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5313" w:rsidRDefault="00B8531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5313" w:rsidRDefault="00B8531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5313" w:rsidRDefault="00B8531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5313" w:rsidRDefault="00B8531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86793" w:rsidRDefault="0078679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86793" w:rsidRDefault="0078679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5313" w:rsidRDefault="00B8531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5313" w:rsidRDefault="00B85313" w:rsidP="00B853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D4AA1" w:rsidRPr="00786793" w:rsidRDefault="00B85313" w:rsidP="007D4A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86793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7D4AA1"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786793"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7D4AA1"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Додаток   до  рішення </w:t>
      </w:r>
    </w:p>
    <w:p w:rsidR="007D4AA1" w:rsidRPr="00786793" w:rsidRDefault="007D4AA1" w:rsidP="007D4AA1">
      <w:pPr>
        <w:tabs>
          <w:tab w:val="left" w:pos="3330"/>
          <w:tab w:val="center" w:pos="481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                          </w:t>
      </w:r>
      <w:r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786793"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6793"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6793"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>Сергіївської селищної ради</w:t>
      </w:r>
    </w:p>
    <w:p w:rsidR="007D4AA1" w:rsidRPr="00786793" w:rsidRDefault="007D4AA1" w:rsidP="007D4A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786793"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</w:t>
      </w:r>
      <w:r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>від</w:t>
      </w:r>
      <w:r w:rsidR="00786793" w:rsidRPr="007867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26.11.2021 року № 676</w:t>
      </w:r>
    </w:p>
    <w:p w:rsidR="00B836DD" w:rsidRPr="00786793" w:rsidRDefault="00B836DD" w:rsidP="00B836DD">
      <w:pPr>
        <w:pStyle w:val="a5"/>
        <w:jc w:val="both"/>
      </w:pPr>
    </w:p>
    <w:p w:rsidR="0064006E" w:rsidRPr="00BC5960" w:rsidRDefault="0064006E" w:rsidP="006400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C59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Структура та чисельність</w:t>
      </w:r>
    </w:p>
    <w:p w:rsidR="0064006E" w:rsidRPr="00BC5960" w:rsidRDefault="0064006E" w:rsidP="006400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C59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адміністративного, технічного та обслуговуючого персоналу</w:t>
      </w:r>
    </w:p>
    <w:p w:rsidR="00786793" w:rsidRDefault="0064006E" w:rsidP="00640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596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</w:t>
      </w:r>
      <w:r w:rsidRPr="00BC5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</w:t>
      </w:r>
      <w:r w:rsidRPr="00BC5960">
        <w:rPr>
          <w:b/>
          <w:lang w:val="uk-UA"/>
        </w:rPr>
        <w:t xml:space="preserve"> </w:t>
      </w:r>
      <w:r w:rsidRPr="00BC596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Сергіївська дитяча музична школа</w:t>
      </w:r>
      <w:r w:rsidRPr="00BC5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 </w:t>
      </w:r>
    </w:p>
    <w:p w:rsidR="0064006E" w:rsidRPr="00786793" w:rsidRDefault="0064006E" w:rsidP="007867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C5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Сергіївської </w:t>
      </w:r>
      <w:proofErr w:type="spellStart"/>
      <w:r w:rsidRPr="00BC5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селищної</w:t>
      </w:r>
      <w:proofErr w:type="spellEnd"/>
      <w:r w:rsidRPr="00BC5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</w:t>
      </w:r>
      <w:r w:rsidRPr="00BC596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8679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на 2021-2022 навчальний</w:t>
      </w:r>
      <w:r w:rsidRPr="00BC596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="0078679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</w:t>
      </w:r>
      <w:proofErr w:type="gramEnd"/>
      <w:r w:rsidRPr="00BC59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ік</w:t>
      </w:r>
    </w:p>
    <w:p w:rsidR="001E0F90" w:rsidRPr="001E0F90" w:rsidRDefault="001E0F90" w:rsidP="006400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2501EE" w:rsidRDefault="002501EE" w:rsidP="001E0F90">
      <w:pPr>
        <w:pStyle w:val="a5"/>
        <w:jc w:val="both"/>
        <w:rPr>
          <w:b/>
          <w:lang w:val="uk-UA"/>
        </w:rPr>
      </w:pPr>
      <w:r>
        <w:rPr>
          <w:noProof/>
        </w:rPr>
        <w:drawing>
          <wp:inline distT="0" distB="0" distL="0" distR="0">
            <wp:extent cx="6107658" cy="674778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658" cy="674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5960">
        <w:rPr>
          <w:lang w:val="uk-UA"/>
        </w:rPr>
        <w:t xml:space="preserve">        </w:t>
      </w:r>
    </w:p>
    <w:p w:rsidR="002501EE" w:rsidRPr="002501EE" w:rsidRDefault="002501EE" w:rsidP="002501EE">
      <w:pPr>
        <w:rPr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-49729</wp:posOffset>
                </wp:positionH>
                <wp:positionV relativeFrom="paragraph">
                  <wp:posOffset>253630</wp:posOffset>
                </wp:positionV>
                <wp:extent cx="5970478" cy="736979"/>
                <wp:effectExtent l="0" t="0" r="0" b="63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478" cy="7369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1EE" w:rsidRPr="00786793" w:rsidRDefault="002501E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78679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Секретар ради                 </w:t>
                            </w:r>
                            <w:r w:rsidR="0078679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                   </w:t>
                            </w:r>
                            <w:r w:rsidRPr="0078679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                         </w:t>
                            </w:r>
                            <w:r w:rsidR="00A87055" w:rsidRPr="0078679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            </w:t>
                            </w:r>
                            <w:r w:rsidRPr="0078679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  Тетяна ДРАМАРЕЦЬКА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3.9pt;margin-top:19.95pt;width:470.1pt;height:58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" fillcolor="white [3201]" stroked="f" strokeweight=".5pt">
                <v:textbox>
                  <w:txbxContent>
                    <w:p w:rsidR="002501EE" w:rsidRPr="00786793" w:rsidRDefault="002501EE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78679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Секретар ради                 </w:t>
                      </w:r>
                      <w:r w:rsidR="0078679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                   </w:t>
                      </w:r>
                      <w:r w:rsidRPr="0078679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                         </w:t>
                      </w:r>
                      <w:r w:rsidR="00A87055" w:rsidRPr="0078679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            </w:t>
                      </w:r>
                      <w:r w:rsidRPr="0078679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  Тетяна ДРАМАРЕЦЬКА</w:t>
                      </w:r>
                    </w:p>
                  </w:txbxContent>
                </v:textbox>
              </v:shape>
            </w:pict>
          </mc:Fallback>
        </mc:AlternateContent>
      </w:r>
    </w:p>
    <w:p w:rsidR="002501EE" w:rsidRDefault="002501EE" w:rsidP="002501EE">
      <w:pPr>
        <w:rPr>
          <w:lang w:val="uk-UA" w:eastAsia="ru-RU"/>
        </w:rPr>
      </w:pPr>
    </w:p>
    <w:p w:rsidR="00B85313" w:rsidRPr="002501EE" w:rsidRDefault="00786793" w:rsidP="00786793">
      <w:pPr>
        <w:tabs>
          <w:tab w:val="left" w:pos="4105"/>
        </w:tabs>
        <w:rPr>
          <w:lang w:val="uk-UA" w:eastAsia="ru-RU"/>
        </w:rPr>
        <w:sectPr w:rsidR="00B85313" w:rsidRPr="002501EE" w:rsidSect="00B85313">
          <w:pgSz w:w="11906" w:h="16838" w:code="9"/>
          <w:pgMar w:top="851" w:right="567" w:bottom="1134" w:left="1701" w:header="708" w:footer="708" w:gutter="0"/>
          <w:cols w:space="720"/>
        </w:sectPr>
      </w:pPr>
      <w:r>
        <w:rPr>
          <w:lang w:val="uk-UA" w:eastAsia="ru-RU"/>
        </w:rPr>
        <w:tab/>
      </w:r>
      <w:bookmarkStart w:id="0" w:name="_GoBack"/>
      <w:bookmarkEnd w:id="0"/>
    </w:p>
    <w:p w:rsidR="00E171B6" w:rsidRPr="00B836DD" w:rsidRDefault="00E171B6">
      <w:pPr>
        <w:rPr>
          <w:lang w:val="uk-UA"/>
        </w:rPr>
      </w:pPr>
    </w:p>
    <w:p w:rsidR="00E171B6" w:rsidRDefault="00E171B6"/>
    <w:p w:rsidR="00E171B6" w:rsidRDefault="00E171B6"/>
    <w:p w:rsidR="00E171B6" w:rsidRDefault="00E171B6"/>
    <w:p w:rsidR="00E171B6" w:rsidRDefault="00E171B6"/>
    <w:sectPr w:rsidR="00E17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05"/>
    <w:rsid w:val="00071DFC"/>
    <w:rsid w:val="00125ED7"/>
    <w:rsid w:val="001358B2"/>
    <w:rsid w:val="001E0F90"/>
    <w:rsid w:val="002501EE"/>
    <w:rsid w:val="00332784"/>
    <w:rsid w:val="004B4AA1"/>
    <w:rsid w:val="00590A48"/>
    <w:rsid w:val="0064006E"/>
    <w:rsid w:val="00786793"/>
    <w:rsid w:val="007D4AA1"/>
    <w:rsid w:val="00861BE5"/>
    <w:rsid w:val="00A87055"/>
    <w:rsid w:val="00B836DD"/>
    <w:rsid w:val="00B85313"/>
    <w:rsid w:val="00BC5960"/>
    <w:rsid w:val="00C462B4"/>
    <w:rsid w:val="00C525D2"/>
    <w:rsid w:val="00C71470"/>
    <w:rsid w:val="00E171B6"/>
    <w:rsid w:val="00F2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1B6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861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590A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Верхний колонтитул Знак"/>
    <w:basedOn w:val="a0"/>
    <w:link w:val="a6"/>
    <w:rsid w:val="00590A48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1B6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861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590A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Верхний колонтитул Знак"/>
    <w:basedOn w:val="a0"/>
    <w:link w:val="a6"/>
    <w:rsid w:val="00590A48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1345C-2560-444E-BAF2-68B72AE7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2021-11-29T08:51:00Z</cp:lastPrinted>
  <dcterms:created xsi:type="dcterms:W3CDTF">2021-11-12T07:28:00Z</dcterms:created>
  <dcterms:modified xsi:type="dcterms:W3CDTF">2021-11-29T08:52:00Z</dcterms:modified>
</cp:coreProperties>
</file>