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C9" w:rsidRPr="00845642" w:rsidRDefault="009125C9" w:rsidP="009125C9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84564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455B296C" wp14:editId="5550FF02">
            <wp:extent cx="5429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5C9" w:rsidRDefault="009125C9" w:rsidP="009125C9">
      <w:pPr>
        <w:pStyle w:val="1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125C9" w:rsidRPr="00845642" w:rsidRDefault="009125C9" w:rsidP="009125C9">
      <w:pPr>
        <w:pStyle w:val="1"/>
        <w:tabs>
          <w:tab w:val="left" w:pos="567"/>
          <w:tab w:val="left" w:pos="4678"/>
          <w:tab w:val="left" w:pos="4820"/>
          <w:tab w:val="left" w:pos="4962"/>
        </w:tabs>
        <w:spacing w:line="240" w:lineRule="auto"/>
        <w:ind w:left="-170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</w:t>
      </w:r>
      <w:r w:rsidRPr="00845642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9125C9" w:rsidRPr="00845642" w:rsidRDefault="009125C9" w:rsidP="009125C9">
      <w:pPr>
        <w:pStyle w:val="1"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45642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9125C9" w:rsidRPr="00845642" w:rsidRDefault="009125C9" w:rsidP="009125C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125C9" w:rsidRPr="00845642" w:rsidRDefault="009125C9" w:rsidP="009125C9">
      <w:pPr>
        <w:tabs>
          <w:tab w:val="left" w:pos="900"/>
          <w:tab w:val="left" w:pos="4820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Двадцять друга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чергова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r w:rsidRPr="00845642">
        <w:rPr>
          <w:rFonts w:ascii="Times New Roman" w:hAnsi="Times New Roman" w:cs="Times New Roman"/>
          <w:b/>
          <w:bCs/>
          <w:sz w:val="24"/>
          <w:szCs w:val="24"/>
        </w:rPr>
        <w:t xml:space="preserve"> VIIІ </w:t>
      </w:r>
      <w:proofErr w:type="spellStart"/>
      <w:r w:rsidRPr="00845642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9125C9" w:rsidRPr="00845642" w:rsidRDefault="009125C9" w:rsidP="009125C9">
      <w:pPr>
        <w:pStyle w:val="a5"/>
        <w:shd w:val="clear" w:color="auto" w:fill="FFFFFF"/>
        <w:spacing w:after="0" w:line="10" w:lineRule="atLeast"/>
        <w:jc w:val="center"/>
        <w:rPr>
          <w:b/>
          <w:sz w:val="18"/>
          <w:szCs w:val="16"/>
        </w:rPr>
      </w:pPr>
    </w:p>
    <w:p w:rsidR="009125C9" w:rsidRPr="00E043C4" w:rsidRDefault="009125C9" w:rsidP="009125C9">
      <w:pPr>
        <w:tabs>
          <w:tab w:val="left" w:pos="900"/>
        </w:tabs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 w:rsidRPr="00EA13E9">
        <w:rPr>
          <w:rFonts w:ascii="Times New Roman" w:hAnsi="Times New Roman" w:cs="Times New Roman"/>
          <w:b/>
          <w:bCs/>
          <w:sz w:val="28"/>
          <w:szCs w:val="28"/>
        </w:rPr>
        <w:t xml:space="preserve">  Р </w:t>
      </w:r>
      <w:r w:rsidRPr="00E043C4">
        <w:rPr>
          <w:rFonts w:ascii="Times New Roman" w:hAnsi="Times New Roman" w:cs="Times New Roman"/>
          <w:b/>
          <w:bCs/>
          <w:sz w:val="28"/>
          <w:szCs w:val="28"/>
        </w:rPr>
        <w:t xml:space="preserve">І Ш Е Н </w:t>
      </w:r>
      <w:proofErr w:type="spellStart"/>
      <w:proofErr w:type="gramStart"/>
      <w:r w:rsidRPr="00E043C4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E043C4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125C9" w:rsidRPr="00E043C4" w:rsidRDefault="00E043C4" w:rsidP="009125C9">
      <w:pPr>
        <w:tabs>
          <w:tab w:val="left" w:pos="4820"/>
        </w:tabs>
        <w:spacing w:line="360" w:lineRule="auto"/>
        <w:ind w:right="142"/>
        <w:jc w:val="both"/>
        <w:rPr>
          <w:rFonts w:ascii="Times New Roman" w:hAnsi="Times New Roman" w:cs="Times New Roman"/>
          <w:b/>
        </w:rPr>
      </w:pPr>
      <w:r w:rsidRPr="00E043C4">
        <w:rPr>
          <w:rFonts w:ascii="Times New Roman" w:hAnsi="Times New Roman" w:cs="Times New Roman"/>
          <w:b/>
          <w:bCs/>
          <w:lang w:val="uk-UA"/>
        </w:rPr>
        <w:t xml:space="preserve">26.11.2021 </w:t>
      </w:r>
      <w:r w:rsidR="009125C9" w:rsidRPr="00E043C4">
        <w:rPr>
          <w:rFonts w:ascii="Times New Roman" w:hAnsi="Times New Roman" w:cs="Times New Roman"/>
          <w:b/>
        </w:rPr>
        <w:t xml:space="preserve">р.                         </w:t>
      </w:r>
      <w:r>
        <w:rPr>
          <w:rFonts w:ascii="Times New Roman" w:hAnsi="Times New Roman" w:cs="Times New Roman"/>
          <w:b/>
          <w:lang w:val="uk-UA"/>
        </w:rPr>
        <w:t xml:space="preserve">            </w:t>
      </w:r>
      <w:r w:rsidRPr="00E043C4">
        <w:rPr>
          <w:rFonts w:ascii="Times New Roman" w:hAnsi="Times New Roman" w:cs="Times New Roman"/>
          <w:b/>
          <w:lang w:val="uk-UA"/>
        </w:rPr>
        <w:t xml:space="preserve"> </w:t>
      </w:r>
      <w:r w:rsidR="009125C9" w:rsidRPr="00E043C4">
        <w:rPr>
          <w:rFonts w:ascii="Times New Roman" w:hAnsi="Times New Roman" w:cs="Times New Roman"/>
          <w:b/>
        </w:rPr>
        <w:t xml:space="preserve">          Сергіївка                                </w:t>
      </w:r>
      <w:r>
        <w:rPr>
          <w:rFonts w:ascii="Times New Roman" w:hAnsi="Times New Roman" w:cs="Times New Roman"/>
          <w:b/>
          <w:lang w:val="uk-UA"/>
        </w:rPr>
        <w:t xml:space="preserve">      </w:t>
      </w:r>
      <w:bookmarkStart w:id="0" w:name="_GoBack"/>
      <w:bookmarkEnd w:id="0"/>
      <w:r w:rsidR="009125C9" w:rsidRPr="00E043C4">
        <w:rPr>
          <w:rFonts w:ascii="Times New Roman" w:hAnsi="Times New Roman" w:cs="Times New Roman"/>
          <w:b/>
        </w:rPr>
        <w:t xml:space="preserve">  </w:t>
      </w:r>
      <w:r w:rsidR="009125C9" w:rsidRPr="00E043C4">
        <w:rPr>
          <w:rFonts w:ascii="Times New Roman" w:hAnsi="Times New Roman" w:cs="Times New Roman"/>
          <w:b/>
          <w:lang w:val="uk-UA"/>
        </w:rPr>
        <w:t xml:space="preserve">  </w:t>
      </w:r>
      <w:r w:rsidR="009125C9" w:rsidRPr="00E043C4">
        <w:rPr>
          <w:rFonts w:ascii="Times New Roman" w:hAnsi="Times New Roman" w:cs="Times New Roman"/>
          <w:b/>
        </w:rPr>
        <w:t xml:space="preserve">             №  </w:t>
      </w:r>
      <w:r w:rsidRPr="00E043C4">
        <w:rPr>
          <w:rFonts w:ascii="Times New Roman" w:hAnsi="Times New Roman" w:cs="Times New Roman"/>
          <w:b/>
          <w:lang w:val="uk-UA"/>
        </w:rPr>
        <w:t>684</w:t>
      </w:r>
      <w:r w:rsidR="009125C9" w:rsidRPr="00E043C4">
        <w:rPr>
          <w:rFonts w:ascii="Times New Roman" w:hAnsi="Times New Roman" w:cs="Times New Roman"/>
          <w:b/>
          <w:sz w:val="28"/>
        </w:rPr>
        <w:t xml:space="preserve">                                                       </w:t>
      </w:r>
    </w:p>
    <w:p w:rsidR="000F776D" w:rsidRPr="000F776D" w:rsidRDefault="000F776D" w:rsidP="000F776D">
      <w:pPr>
        <w:tabs>
          <w:tab w:val="left" w:pos="3946"/>
        </w:tabs>
        <w:spacing w:after="0" w:line="360" w:lineRule="auto"/>
        <w:ind w:right="481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F776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внесення змін до «Комплексної Цільової Програми фінансової підтримки КП «ЖКГ смт Сергіївка» на 2021-2022 роки»</w:t>
      </w:r>
    </w:p>
    <w:p w:rsidR="000F776D" w:rsidRDefault="000F776D" w:rsidP="000F77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F776D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Розглянувши лист </w:t>
      </w:r>
      <w:r w:rsidR="009733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директора </w:t>
      </w:r>
      <w:r w:rsidRPr="000F776D">
        <w:rPr>
          <w:rFonts w:ascii="Times New Roman" w:eastAsia="Times New Roman" w:hAnsi="Times New Roman" w:cs="Times New Roman"/>
          <w:sz w:val="24"/>
          <w:szCs w:val="24"/>
          <w:lang w:val="uk-UA"/>
        </w:rPr>
        <w:t>КП «ЖКГ смт Сергіївка»</w:t>
      </w:r>
      <w:r w:rsidR="009733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Дроботенка А.О.</w:t>
      </w:r>
      <w:r w:rsidRPr="000F776D">
        <w:rPr>
          <w:rFonts w:ascii="Times New Roman" w:eastAsia="Times New Roman" w:hAnsi="Times New Roman" w:cs="Times New Roman"/>
          <w:sz w:val="24"/>
          <w:szCs w:val="24"/>
          <w:lang w:val="uk-UA"/>
        </w:rPr>
        <w:t>, щодо внесення змін до «Комплексної Цільової Програми фінансової підтримки КП «ЖКГ смт Сергіївка» на 2021-2022 роки», відповідно ст. 26 та ст. 59 Закону України «Про місцеве самоврядування в Україні»,  Сергіївська селищна рада</w:t>
      </w:r>
    </w:p>
    <w:p w:rsidR="000F776D" w:rsidRPr="000F776D" w:rsidRDefault="000F776D" w:rsidP="000F77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F776D" w:rsidRDefault="000F776D" w:rsidP="000F776D">
      <w:pPr>
        <w:tabs>
          <w:tab w:val="left" w:pos="394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F77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ВИРІШИЛА: </w:t>
      </w:r>
    </w:p>
    <w:p w:rsidR="000F776D" w:rsidRPr="000F776D" w:rsidRDefault="000F776D" w:rsidP="000F776D">
      <w:pPr>
        <w:tabs>
          <w:tab w:val="left" w:pos="394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043C4" w:rsidRDefault="000F776D" w:rsidP="00E043C4">
      <w:pPr>
        <w:pStyle w:val="a8"/>
        <w:numPr>
          <w:ilvl w:val="0"/>
          <w:numId w:val="1"/>
        </w:numPr>
        <w:tabs>
          <w:tab w:val="left" w:pos="3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043C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r w:rsidR="0097333B" w:rsidRPr="00E043C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1 до </w:t>
      </w:r>
      <w:r w:rsidRPr="00E043C4">
        <w:rPr>
          <w:rFonts w:ascii="Times New Roman" w:eastAsia="Times New Roman" w:hAnsi="Times New Roman" w:cs="Times New Roman"/>
          <w:sz w:val="24"/>
          <w:szCs w:val="24"/>
          <w:lang w:val="uk-UA"/>
        </w:rPr>
        <w:t>Комплексної Цільової Програми фінансової підтримки КП «ЖКГ с</w:t>
      </w:r>
      <w:r w:rsidR="0097333B" w:rsidRPr="00E043C4">
        <w:rPr>
          <w:rFonts w:ascii="Times New Roman" w:eastAsia="Times New Roman" w:hAnsi="Times New Roman" w:cs="Times New Roman"/>
          <w:sz w:val="24"/>
          <w:szCs w:val="24"/>
          <w:lang w:val="uk-UA"/>
        </w:rPr>
        <w:t>мт Сергіївка» на 2021-2022 роки в новій редакції (додається).</w:t>
      </w:r>
    </w:p>
    <w:p w:rsidR="00E043C4" w:rsidRPr="00E043C4" w:rsidRDefault="00E043C4" w:rsidP="00E043C4">
      <w:pPr>
        <w:pStyle w:val="a8"/>
        <w:tabs>
          <w:tab w:val="left" w:pos="3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F776D" w:rsidRPr="000F776D" w:rsidRDefault="000F776D" w:rsidP="000F776D">
      <w:pPr>
        <w:tabs>
          <w:tab w:val="left" w:pos="3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F77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Контроль за виконанням цього рішення покласти </w:t>
      </w:r>
      <w:r w:rsidRPr="000F776D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на постійну комісію Сергіївської селищної ради з питань планування, фінансів, бюджету, інвестиційної політики, міжнародних відносин, інформаційних технологій, культури, освіти, сім’ї,молоді та </w:t>
      </w:r>
      <w:r w:rsidR="00F2355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спорту та </w:t>
      </w:r>
      <w:r w:rsidR="00F2355A" w:rsidRPr="00F2355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комісію з питань житлово-комунального господарства, комунальної власності, транспорту, підприємництва, торгівлі та сфери послуг.</w:t>
      </w:r>
      <w:r w:rsidRPr="000F776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F776D" w:rsidRDefault="000F776D" w:rsidP="000F776D">
      <w:pPr>
        <w:tabs>
          <w:tab w:val="left" w:pos="3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F776D" w:rsidRDefault="000F776D" w:rsidP="000F776D">
      <w:pPr>
        <w:tabs>
          <w:tab w:val="left" w:pos="3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F776D" w:rsidRPr="000F776D" w:rsidRDefault="000F776D" w:rsidP="000F776D">
      <w:pPr>
        <w:tabs>
          <w:tab w:val="left" w:pos="3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F776D" w:rsidRPr="000F776D" w:rsidRDefault="000F776D" w:rsidP="000F7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82F54" w:rsidRPr="00E043C4" w:rsidRDefault="00E043C4" w:rsidP="00E043C4">
      <w:pPr>
        <w:tabs>
          <w:tab w:val="left" w:pos="5640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Pr="00E043C4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Pr="00E043C4">
        <w:rPr>
          <w:rFonts w:ascii="Times New Roman" w:hAnsi="Times New Roman" w:cs="Times New Roman"/>
          <w:sz w:val="24"/>
          <w:szCs w:val="24"/>
          <w:lang w:val="uk-UA"/>
        </w:rPr>
        <w:t xml:space="preserve">    Анатолій ЧЕРЕДНИЧЕНКО</w:t>
      </w:r>
    </w:p>
    <w:sectPr w:rsidR="00E82F54" w:rsidRPr="00E04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6362"/>
    <w:multiLevelType w:val="hybridMultilevel"/>
    <w:tmpl w:val="C5E4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D0"/>
    <w:rsid w:val="000F776D"/>
    <w:rsid w:val="0016492E"/>
    <w:rsid w:val="004856D0"/>
    <w:rsid w:val="009125C9"/>
    <w:rsid w:val="0097333B"/>
    <w:rsid w:val="00E043C4"/>
    <w:rsid w:val="00E82F54"/>
    <w:rsid w:val="00F2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125C9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3">
    <w:name w:val="header"/>
    <w:basedOn w:val="a"/>
    <w:link w:val="a4"/>
    <w:unhideWhenUsed/>
    <w:rsid w:val="00912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9125C9"/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9125C9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12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25C9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043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125C9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3">
    <w:name w:val="header"/>
    <w:basedOn w:val="a"/>
    <w:link w:val="a4"/>
    <w:unhideWhenUsed/>
    <w:rsid w:val="00912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9125C9"/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9125C9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12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25C9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04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2021-11-29T12:39:00Z</cp:lastPrinted>
  <dcterms:created xsi:type="dcterms:W3CDTF">2021-11-17T07:29:00Z</dcterms:created>
  <dcterms:modified xsi:type="dcterms:W3CDTF">2021-11-29T12:42:00Z</dcterms:modified>
</cp:coreProperties>
</file>