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80780" w14:textId="5EF319EE" w:rsidR="00D61532" w:rsidRDefault="00831AA7" w:rsidP="00D61532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 w:rsidRPr="00D61532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 </w:t>
      </w:r>
      <w:proofErr w:type="spellStart"/>
      <w:r w:rsidR="00D61532" w:rsidRPr="00D61532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="00D61532" w:rsidRPr="00D61532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r w:rsidR="00D61532" w:rsidRPr="00D61532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="00D61532" w:rsidRPr="00D61532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  <w:r w:rsidR="00D61532" w:rsidRPr="00D6153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143C3053" w14:textId="735C2405" w:rsidR="00BF5D85" w:rsidRPr="00D61532" w:rsidRDefault="00BF5D85" w:rsidP="00D61532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 виконавч</w:t>
      </w:r>
      <w:r w:rsidR="007D5A8E">
        <w:rPr>
          <w:rFonts w:ascii="Times New Roman" w:hAnsi="Times New Roman" w:cs="Times New Roman"/>
          <w:sz w:val="24"/>
          <w:szCs w:val="24"/>
          <w:lang w:val="uk-UA" w:eastAsia="ar-SA"/>
        </w:rPr>
        <w:t>ого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комітет</w:t>
      </w:r>
      <w:r w:rsidR="007D5A8E">
        <w:rPr>
          <w:rFonts w:ascii="Times New Roman" w:hAnsi="Times New Roman" w:cs="Times New Roman"/>
          <w:sz w:val="24"/>
          <w:szCs w:val="24"/>
          <w:lang w:val="uk-UA" w:eastAsia="ar-SA"/>
        </w:rPr>
        <w:t>у</w:t>
      </w:r>
      <w:bookmarkStart w:id="0" w:name="_GoBack"/>
      <w:bookmarkEnd w:id="0"/>
    </w:p>
    <w:p w14:paraId="272489C0" w14:textId="77777777" w:rsidR="00D61532" w:rsidRPr="00D61532" w:rsidRDefault="00D61532" w:rsidP="00D61532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D6153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   Сергіївської селищної ради</w:t>
      </w:r>
    </w:p>
    <w:p w14:paraId="3FC552D5" w14:textId="1F859901" w:rsidR="00D61532" w:rsidRPr="00D61532" w:rsidRDefault="00D61532" w:rsidP="00D61532">
      <w:pPr>
        <w:pStyle w:val="a3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ar-SA"/>
        </w:rPr>
      </w:pPr>
      <w:r w:rsidRPr="00D6153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</w:t>
      </w:r>
      <w:r w:rsidRPr="00D6153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від </w:t>
      </w:r>
      <w:r w:rsidR="0007201E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02.03.</w:t>
      </w:r>
      <w:r w:rsidRPr="00D6153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2021 року № </w:t>
      </w:r>
      <w:r w:rsidR="0007201E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76</w:t>
      </w:r>
      <w:r w:rsidRPr="00D6153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</w:p>
    <w:p w14:paraId="7EC29A44" w14:textId="0B857FEF" w:rsidR="00D06846" w:rsidRPr="007D5A8E" w:rsidRDefault="00D06846" w:rsidP="00D61532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7D5A8E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</w:t>
      </w:r>
      <w:r w:rsidR="00D61532" w:rsidRPr="007D5A8E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</w:t>
      </w:r>
    </w:p>
    <w:tbl>
      <w:tblPr>
        <w:tblpPr w:leftFromText="180" w:rightFromText="180" w:vertAnchor="page" w:horzAnchor="margin" w:tblpX="-51" w:tblpY="309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5572"/>
      </w:tblGrid>
      <w:tr w:rsidR="00D06846" w:rsidRPr="0048477C" w14:paraId="36FC7309" w14:textId="77777777" w:rsidTr="007600DE">
        <w:trPr>
          <w:trHeight w:val="2960"/>
        </w:trPr>
        <w:tc>
          <w:tcPr>
            <w:tcW w:w="9918" w:type="dxa"/>
            <w:gridSpan w:val="2"/>
            <w:vAlign w:val="center"/>
          </w:tcPr>
          <w:p w14:paraId="0AA5102D" w14:textId="77777777" w:rsidR="00D06846" w:rsidRPr="0048477C" w:rsidRDefault="00D06846" w:rsidP="009C7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</w:p>
          <w:p w14:paraId="796A505B" w14:textId="77777777" w:rsidR="00D06846" w:rsidRDefault="00D06846" w:rsidP="009C7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>ІНФОРМАЦІЙНА КАРТКА</w:t>
            </w:r>
          </w:p>
          <w:p w14:paraId="5D6B2422" w14:textId="08FECE54" w:rsidR="00D06846" w:rsidRPr="009C7862" w:rsidRDefault="00D06846" w:rsidP="009C7862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068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з </w:t>
            </w:r>
            <w:bookmarkStart w:id="1" w:name="n12"/>
            <w:bookmarkEnd w:id="1"/>
            <w:r w:rsidRPr="00D068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державної реєстрації припинення підприємницької діяльності фізичної особи – підприємця </w:t>
            </w:r>
          </w:p>
          <w:p w14:paraId="7256066A" w14:textId="77777777" w:rsidR="00D06846" w:rsidRPr="0048477C" w:rsidRDefault="00D06846" w:rsidP="009C7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>№ 03-12</w:t>
            </w:r>
          </w:p>
          <w:p w14:paraId="6940F715" w14:textId="77777777" w:rsidR="00D06846" w:rsidRDefault="00D06846" w:rsidP="009C7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14:paraId="7C53D417" w14:textId="77777777" w:rsidR="00D06846" w:rsidRPr="00D06846" w:rsidRDefault="00D06846" w:rsidP="009C7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Центр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послу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</w:t>
            </w:r>
          </w:p>
        </w:tc>
      </w:tr>
      <w:tr w:rsidR="00D06846" w:rsidRPr="0048477C" w14:paraId="6658C54A" w14:textId="77777777" w:rsidTr="007600DE">
        <w:trPr>
          <w:trHeight w:val="416"/>
        </w:trPr>
        <w:tc>
          <w:tcPr>
            <w:tcW w:w="9918" w:type="dxa"/>
            <w:gridSpan w:val="2"/>
            <w:vAlign w:val="center"/>
          </w:tcPr>
          <w:p w14:paraId="0DD603B4" w14:textId="77777777" w:rsidR="00D06846" w:rsidRPr="0048477C" w:rsidRDefault="00D06846" w:rsidP="009C786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935AE8" w:rsidRPr="0048477C" w14:paraId="1682CBDD" w14:textId="77777777" w:rsidTr="007600DE">
        <w:trPr>
          <w:trHeight w:val="870"/>
        </w:trPr>
        <w:tc>
          <w:tcPr>
            <w:tcW w:w="4346" w:type="dxa"/>
            <w:vAlign w:val="center"/>
          </w:tcPr>
          <w:p w14:paraId="76958ADC" w14:textId="77777777" w:rsidR="00935AE8" w:rsidRPr="0048477C" w:rsidRDefault="00935AE8" w:rsidP="00935AE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484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5572" w:type="dxa"/>
            <w:shd w:val="clear" w:color="auto" w:fill="auto"/>
            <w:vAlign w:val="center"/>
          </w:tcPr>
          <w:p w14:paraId="226955B1" w14:textId="77777777" w:rsidR="00935AE8" w:rsidRDefault="00935AE8" w:rsidP="00935AE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3E09353A" w14:textId="77777777" w:rsidR="00935AE8" w:rsidRDefault="00935AE8" w:rsidP="00935AE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2BDB48C1" w14:textId="024BC851" w:rsidR="00935AE8" w:rsidRPr="00D61532" w:rsidRDefault="00935AE8" w:rsidP="00935AE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935AE8" w:rsidRPr="0048477C" w14:paraId="0FCEE6C7" w14:textId="77777777" w:rsidTr="00951A51">
        <w:trPr>
          <w:trHeight w:val="2233"/>
        </w:trPr>
        <w:tc>
          <w:tcPr>
            <w:tcW w:w="4346" w:type="dxa"/>
          </w:tcPr>
          <w:p w14:paraId="32D39628" w14:textId="77777777" w:rsidR="00935AE8" w:rsidRPr="0048477C" w:rsidRDefault="00935AE8" w:rsidP="00935AE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572" w:type="dxa"/>
            <w:shd w:val="clear" w:color="auto" w:fill="auto"/>
            <w:vAlign w:val="center"/>
          </w:tcPr>
          <w:p w14:paraId="1B85D111" w14:textId="77777777" w:rsidR="00935AE8" w:rsidRDefault="00935AE8" w:rsidP="00935A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77B24C6B" w14:textId="77777777" w:rsidR="00935AE8" w:rsidRDefault="00935AE8" w:rsidP="00935AE8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0E2A9D82" w14:textId="77777777" w:rsidR="00935AE8" w:rsidRDefault="00935AE8" w:rsidP="00935AE8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13E948CA" w14:textId="77777777" w:rsidR="00935AE8" w:rsidRDefault="00935AE8" w:rsidP="00935AE8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779A2893" w14:textId="77777777" w:rsidR="00935AE8" w:rsidRDefault="00935AE8" w:rsidP="00935AE8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70137C45" w14:textId="77777777" w:rsidR="00935AE8" w:rsidRDefault="00935AE8" w:rsidP="00935AE8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3693606C" w14:textId="77777777" w:rsidR="00935AE8" w:rsidRDefault="00935AE8" w:rsidP="00935A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4952FD5E" w14:textId="4EE6E4BA" w:rsidR="00935AE8" w:rsidRPr="0048477C" w:rsidRDefault="00935AE8" w:rsidP="00935A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935AE8" w:rsidRPr="007D5A8E" w14:paraId="29AABA04" w14:textId="77777777" w:rsidTr="007600DE">
        <w:trPr>
          <w:trHeight w:val="1072"/>
        </w:trPr>
        <w:tc>
          <w:tcPr>
            <w:tcW w:w="4346" w:type="dxa"/>
          </w:tcPr>
          <w:p w14:paraId="0F781BCA" w14:textId="77777777" w:rsidR="00935AE8" w:rsidRPr="0048477C" w:rsidRDefault="00935AE8" w:rsidP="00935AE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Телефон/факс (довідки), адреса електронної пошти та веб-сайт центру надання адміністративної послуги </w:t>
            </w:r>
          </w:p>
        </w:tc>
        <w:tc>
          <w:tcPr>
            <w:tcW w:w="5572" w:type="dxa"/>
            <w:shd w:val="clear" w:color="auto" w:fill="auto"/>
            <w:vAlign w:val="center"/>
          </w:tcPr>
          <w:p w14:paraId="0B6D9623" w14:textId="77777777" w:rsidR="00935AE8" w:rsidRDefault="007D5A8E" w:rsidP="00935AE8">
            <w:pPr>
              <w:spacing w:line="240" w:lineRule="auto"/>
              <w:rPr>
                <w:sz w:val="28"/>
                <w:szCs w:val="28"/>
                <w:lang w:val="uk-UA"/>
              </w:rPr>
            </w:pPr>
            <w:hyperlink r:id="rId4" w:history="1">
              <w:r w:rsidR="00935AE8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http://sergeevka.info/</w:t>
              </w:r>
            </w:hyperlink>
          </w:p>
          <w:p w14:paraId="5B3C0C24" w14:textId="06257537" w:rsidR="00935AE8" w:rsidRPr="00951A51" w:rsidRDefault="00935AE8" w:rsidP="00935AE8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D06846" w:rsidRPr="0048477C" w14:paraId="71A25702" w14:textId="77777777" w:rsidTr="007600DE">
        <w:trPr>
          <w:trHeight w:val="352"/>
        </w:trPr>
        <w:tc>
          <w:tcPr>
            <w:tcW w:w="9918" w:type="dxa"/>
            <w:gridSpan w:val="2"/>
          </w:tcPr>
          <w:p w14:paraId="15AEE560" w14:textId="77777777" w:rsidR="00D06846" w:rsidRPr="0048477C" w:rsidRDefault="00D06846" w:rsidP="009C7862">
            <w:pPr>
              <w:tabs>
                <w:tab w:val="left" w:pos="18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D06846" w:rsidRPr="0048477C" w14:paraId="0E954AAF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0DE56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77C2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D06846" w:rsidRPr="0048477C" w14:paraId="6E4527E3" w14:textId="77777777" w:rsidTr="007600DE">
        <w:trPr>
          <w:trHeight w:val="51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EE30F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974DE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D06846" w:rsidRPr="00D06846" w14:paraId="4A084109" w14:textId="77777777" w:rsidTr="007600DE">
        <w:trPr>
          <w:trHeight w:val="1689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814FD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32E9" w14:textId="77777777" w:rsidR="00D06846" w:rsidRPr="00862E56" w:rsidRDefault="00D06846" w:rsidP="009C7862">
            <w:pPr>
              <w:pStyle w:val="a3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№ 3268/5 «Про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форм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сфері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за № </w:t>
            </w:r>
            <w:r w:rsidRPr="00862E56">
              <w:rPr>
                <w:rFonts w:ascii="Times New Roman" w:hAnsi="Times New Roman" w:cs="Times New Roman"/>
                <w:bCs/>
                <w:sz w:val="24"/>
                <w:szCs w:val="24"/>
              </w:rPr>
              <w:t>1500/29630</w:t>
            </w: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  <w:r w:rsidRPr="00862E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FAFD802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№ 359/5 «Про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Міністерстві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за № 200/28330;</w:t>
            </w:r>
          </w:p>
          <w:p w14:paraId="07FE8385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№ 784/5 «Про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функціонування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порталу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сервісів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за № 427/28557</w:t>
            </w:r>
          </w:p>
        </w:tc>
      </w:tr>
      <w:tr w:rsidR="00D06846" w:rsidRPr="0048477C" w14:paraId="40ED833C" w14:textId="77777777" w:rsidTr="007600DE">
        <w:trPr>
          <w:trHeight w:val="272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3C731" w14:textId="77777777" w:rsidR="00D06846" w:rsidRPr="00862E56" w:rsidRDefault="00D06846" w:rsidP="009C786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62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lastRenderedPageBreak/>
              <w:tab/>
              <w:t>Умови отримання адміністративної послуги</w:t>
            </w:r>
            <w:r w:rsidRPr="00862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ab/>
            </w:r>
          </w:p>
        </w:tc>
      </w:tr>
      <w:tr w:rsidR="00D06846" w:rsidRPr="0048477C" w14:paraId="31985CB9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65DE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0E405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фізичної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особи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підприємця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уповноваженої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нею особи </w:t>
            </w: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далі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D06846" w:rsidRPr="0048477C" w14:paraId="7DE9C8AD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9F4EE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6327E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Заява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підприємницької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фізичної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особи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підприємця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рішенням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EBD20F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2" w:name="o99"/>
            <w:bookmarkStart w:id="3" w:name="o98"/>
            <w:bookmarkEnd w:id="2"/>
            <w:bookmarkEnd w:id="3"/>
            <w:r w:rsidRPr="00862E5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14:paraId="60E64B76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Якщо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особисто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пред'являє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свій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паспортний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іноземця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без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громадянства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посвідку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</w:t>
            </w:r>
            <w:proofErr w:type="spellEnd"/>
          </w:p>
        </w:tc>
      </w:tr>
      <w:tr w:rsidR="00D06846" w:rsidRPr="0048477C" w14:paraId="30D57CA5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49ABF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5BA3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подаються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особисто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D06846" w:rsidRPr="0048477C" w14:paraId="0A2F0615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B864F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C394C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Безоплатно</w:t>
            </w:r>
            <w:proofErr w:type="spellEnd"/>
          </w:p>
        </w:tc>
      </w:tr>
      <w:tr w:rsidR="00D06846" w:rsidRPr="0048477C" w14:paraId="61550E32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915A4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00F63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проводиться за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відсутності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вихідних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3DAB4EDD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строк,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встановлений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6FFD3E89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становить, 15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календарних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</w:p>
        </w:tc>
      </w:tr>
      <w:tr w:rsidR="00D06846" w:rsidRPr="0048477C" w14:paraId="78E37BE9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E7AE5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D57CB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не в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повному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обсязі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466DCDDA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установленим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статтею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15 Закону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7D7F0C7E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невідповідність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E0F37FC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документах,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</w:p>
        </w:tc>
      </w:tr>
      <w:tr w:rsidR="00D06846" w:rsidRPr="0048477C" w14:paraId="31100C9E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90C8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Перелік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1B4E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подано особою, яка не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5A044039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судове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заборони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7020B015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не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усунуто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</w:t>
            </w:r>
          </w:p>
        </w:tc>
      </w:tr>
    </w:tbl>
    <w:p w14:paraId="4FC0CDF5" w14:textId="77777777" w:rsidR="00D06846" w:rsidRPr="0048477C" w:rsidRDefault="00D06846" w:rsidP="00D06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2AA1190" w14:textId="77777777" w:rsidR="00D06846" w:rsidRPr="0048477C" w:rsidRDefault="00D06846" w:rsidP="00D068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417087D2" w14:textId="4377AA6F" w:rsidR="00ED3C67" w:rsidRDefault="00ED3C67" w:rsidP="00D06846"/>
    <w:sectPr w:rsidR="00ED3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83A"/>
    <w:rsid w:val="0007201E"/>
    <w:rsid w:val="004F742C"/>
    <w:rsid w:val="005303FC"/>
    <w:rsid w:val="007600DE"/>
    <w:rsid w:val="007D5A8E"/>
    <w:rsid w:val="00831AA7"/>
    <w:rsid w:val="00862E56"/>
    <w:rsid w:val="00935AE8"/>
    <w:rsid w:val="00951A51"/>
    <w:rsid w:val="009C7862"/>
    <w:rsid w:val="00BB21D9"/>
    <w:rsid w:val="00BF5D85"/>
    <w:rsid w:val="00C6683A"/>
    <w:rsid w:val="00D06846"/>
    <w:rsid w:val="00D61532"/>
    <w:rsid w:val="00ED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C71B4"/>
  <w15:docId w15:val="{CE689FFE-5AB4-4BA0-BD0C-7F705D8D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6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684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06846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Strong"/>
    <w:basedOn w:val="a0"/>
    <w:uiPriority w:val="22"/>
    <w:qFormat/>
    <w:rsid w:val="00D06846"/>
    <w:rPr>
      <w:rFonts w:cs="Times New Roman"/>
      <w:b/>
    </w:rPr>
  </w:style>
  <w:style w:type="character" w:styleId="a6">
    <w:name w:val="Hyperlink"/>
    <w:basedOn w:val="a0"/>
    <w:uiPriority w:val="99"/>
    <w:semiHidden/>
    <w:unhideWhenUsed/>
    <w:rsid w:val="00935A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rgeevka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3519</Words>
  <Characters>2007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Старокозаче</dc:creator>
  <cp:lastModifiedBy>Сергіївської ТГ ЦНАП</cp:lastModifiedBy>
  <cp:revision>18</cp:revision>
  <dcterms:created xsi:type="dcterms:W3CDTF">2020-05-18T11:27:00Z</dcterms:created>
  <dcterms:modified xsi:type="dcterms:W3CDTF">2021-03-04T14:34:00Z</dcterms:modified>
</cp:coreProperties>
</file>