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B1" w:rsidRPr="00003E66" w:rsidRDefault="000442B1" w:rsidP="000442B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0442B1" w:rsidRPr="00003E66" w:rsidRDefault="000442B1" w:rsidP="000442B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наказ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0442B1" w:rsidRPr="00003E66" w:rsidRDefault="000442B1" w:rsidP="000442B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0442B1" w:rsidRPr="00003E66" w:rsidRDefault="000442B1" w:rsidP="000442B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редакції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наказу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0442B1" w:rsidRPr="00003E66" w:rsidRDefault="000442B1" w:rsidP="000442B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 w:rsidRPr="00003E66"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0442B1" w:rsidRPr="004E2872" w:rsidRDefault="000442B1" w:rsidP="000442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442B1" w:rsidRPr="004E2872" w:rsidRDefault="000442B1" w:rsidP="000442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442B1" w:rsidRPr="004E2872" w:rsidRDefault="000442B1" w:rsidP="000442B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0442B1" w:rsidRPr="004E2872" w:rsidRDefault="000442B1" w:rsidP="000442B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іністративної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внесення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Державного земельного кадастру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відомостей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442B1" w:rsidRDefault="000442B1" w:rsidP="000442B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4E2872">
        <w:rPr>
          <w:rFonts w:ascii="Times New Roman" w:hAnsi="Times New Roman"/>
          <w:sz w:val="24"/>
          <w:szCs w:val="24"/>
          <w:lang w:eastAsia="ru-RU"/>
        </w:rPr>
        <w:t>(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змін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них) про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земельну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ділянку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видачею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витягу</w:t>
      </w:r>
      <w:proofErr w:type="spellEnd"/>
    </w:p>
    <w:p w:rsidR="00A061B2" w:rsidRPr="00A061B2" w:rsidRDefault="00A061B2" w:rsidP="000442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A061B2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07-15</w:t>
      </w:r>
    </w:p>
    <w:p w:rsidR="000442B1" w:rsidRPr="00A061B2" w:rsidRDefault="000442B1" w:rsidP="000442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tbl>
      <w:tblPr>
        <w:tblW w:w="977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7"/>
        <w:gridCol w:w="4457"/>
        <w:gridCol w:w="1954"/>
        <w:gridCol w:w="632"/>
        <w:gridCol w:w="2153"/>
      </w:tblGrid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bookmarkStart w:id="0" w:name="_GoBack" w:colFirst="4" w:colLast="4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з/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Етапи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Відповідальна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посадова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особа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і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структурний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ідрозділ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  <w:proofErr w:type="spellEnd"/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(В, У, 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, З)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Термін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виконання</w:t>
            </w:r>
            <w:proofErr w:type="spellEnd"/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</w:tr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суб’єкта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: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разом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документацією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землеустрою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оцінки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документом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іншими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передбаченими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Порядком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>(</w:t>
            </w:r>
            <w:proofErr w:type="gramStart"/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>кр</w:t>
            </w:r>
            <w:proofErr w:type="gramEnd"/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ім </w:t>
            </w:r>
            <w:r w:rsidRPr="00D9322F">
              <w:rPr>
                <w:rFonts w:ascii="Times New Roman" w:hAnsi="Times New Roman"/>
                <w:lang w:val="uk-UA" w:eastAsia="ar-SA"/>
              </w:rPr>
              <w:t>заяв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в електронній формі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за кваліфікованим електронним підписом (печаткою) заявника, які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надсилаються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)</w:t>
            </w:r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центрі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Протягом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одного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(заяви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реєструються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</w:t>
            </w:r>
          </w:p>
        </w:tc>
      </w:tr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Передача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передача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D9322F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uk-UA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накладенням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 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кваліфікованого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D9322F">
              <w:rPr>
                <w:rFonts w:ascii="Times New Roman" w:hAnsi="Times New Roman"/>
                <w:lang w:val="uk-UA" w:eastAsia="ru-RU"/>
              </w:rPr>
              <w:t>(печаткою) заявника, які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надсилаються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.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повідомляється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прийняття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та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присвоєний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їй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реєстраційний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номер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з пакетом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</w:p>
        </w:tc>
      </w:tr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5.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Перевіря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  <w:proofErr w:type="gramEnd"/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 форму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заяви;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повноваження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особи,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звернулася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 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необхідних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них);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розташування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повноважень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придатність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перев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ірки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6.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невідповідності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вимогам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законодавства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обґрунтуванням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підстав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засвідчує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7.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8.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(з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9.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</w:t>
            </w:r>
          </w:p>
        </w:tc>
      </w:tr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10.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D9322F" w:rsidRDefault="000442B1" w:rsidP="00201C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У разі прийняття заяви, вносить до Державного земельного кадастру такі дані:</w:t>
            </w:r>
          </w:p>
          <w:p w:rsidR="000442B1" w:rsidRPr="004E2872" w:rsidRDefault="000442B1" w:rsidP="00201C8D">
            <w:pPr>
              <w:shd w:val="clear" w:color="auto" w:fill="FFFFFF"/>
              <w:spacing w:after="0" w:line="240" w:lineRule="auto"/>
              <w:ind w:firstLine="125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1)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реєстраційний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номер заяви;</w:t>
            </w:r>
          </w:p>
          <w:p w:rsidR="000442B1" w:rsidRPr="004E2872" w:rsidRDefault="000442B1" w:rsidP="00201C8D">
            <w:pPr>
              <w:shd w:val="clear" w:color="auto" w:fill="FFFFFF"/>
              <w:spacing w:after="0" w:line="240" w:lineRule="auto"/>
              <w:ind w:firstLine="125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2) дата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заяви;</w:t>
            </w:r>
          </w:p>
          <w:p w:rsidR="000442B1" w:rsidRPr="004E2872" w:rsidRDefault="000442B1" w:rsidP="00201C8D">
            <w:pPr>
              <w:shd w:val="clear" w:color="auto" w:fill="FFFFFF"/>
              <w:spacing w:after="0" w:line="240" w:lineRule="auto"/>
              <w:ind w:firstLine="125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3)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особу, яка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звернулася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0442B1" w:rsidRPr="004E2872" w:rsidRDefault="000442B1" w:rsidP="00201C8D">
            <w:pPr>
              <w:pStyle w:val="rvps2"/>
              <w:shd w:val="clear" w:color="auto" w:fill="FFFFFF"/>
              <w:spacing w:before="0" w:beforeAutospacing="0" w:after="0" w:afterAutospacing="0"/>
              <w:ind w:firstLine="125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4) </w:t>
            </w:r>
            <w:proofErr w:type="spellStart"/>
            <w:r w:rsidRPr="004E2872">
              <w:rPr>
                <w:sz w:val="22"/>
                <w:szCs w:val="22"/>
              </w:rPr>
              <w:t>кадастровий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(за </w:t>
            </w:r>
            <w:proofErr w:type="spellStart"/>
            <w:r w:rsidRPr="004E2872">
              <w:rPr>
                <w:sz w:val="22"/>
                <w:szCs w:val="22"/>
              </w:rPr>
              <w:t>наявності</w:t>
            </w:r>
            <w:proofErr w:type="spellEnd"/>
            <w:r w:rsidRPr="004E2872">
              <w:rPr>
                <w:sz w:val="22"/>
                <w:szCs w:val="22"/>
              </w:rPr>
              <w:t xml:space="preserve">) та </w:t>
            </w:r>
            <w:proofErr w:type="spellStart"/>
            <w:r w:rsidRPr="004E2872">
              <w:rPr>
                <w:sz w:val="22"/>
                <w:szCs w:val="22"/>
              </w:rPr>
              <w:t>місце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розташування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земельної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ділянки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або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дані</w:t>
            </w:r>
            <w:proofErr w:type="spellEnd"/>
            <w:r w:rsidRPr="004E2872">
              <w:rPr>
                <w:sz w:val="22"/>
                <w:szCs w:val="22"/>
              </w:rPr>
              <w:t xml:space="preserve"> про </w:t>
            </w:r>
            <w:proofErr w:type="spellStart"/>
            <w:r w:rsidRPr="004E2872">
              <w:rPr>
                <w:sz w:val="22"/>
                <w:szCs w:val="22"/>
              </w:rPr>
              <w:t>інший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об'єкт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gramStart"/>
            <w:r w:rsidRPr="004E2872">
              <w:rPr>
                <w:sz w:val="22"/>
                <w:szCs w:val="22"/>
              </w:rPr>
              <w:t>Державного</w:t>
            </w:r>
            <w:proofErr w:type="gramEnd"/>
            <w:r w:rsidRPr="004E2872">
              <w:rPr>
                <w:sz w:val="22"/>
                <w:szCs w:val="22"/>
              </w:rPr>
              <w:t xml:space="preserve"> земельного кадастру, </w:t>
            </w:r>
            <w:proofErr w:type="spellStart"/>
            <w:r w:rsidRPr="004E2872">
              <w:rPr>
                <w:sz w:val="22"/>
                <w:szCs w:val="22"/>
              </w:rPr>
              <w:t>щодо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якого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вносяться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згідно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відповідною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заявою</w:t>
            </w:r>
            <w:proofErr w:type="spellEnd"/>
            <w:r w:rsidRPr="004E2872">
              <w:rPr>
                <w:sz w:val="22"/>
                <w:szCs w:val="22"/>
              </w:rPr>
              <w:t>;</w:t>
            </w:r>
          </w:p>
          <w:p w:rsidR="000442B1" w:rsidRPr="004E2872" w:rsidRDefault="000442B1" w:rsidP="00201C8D">
            <w:pPr>
              <w:pStyle w:val="rvps2"/>
              <w:shd w:val="clear" w:color="auto" w:fill="FFFFFF"/>
              <w:spacing w:before="0" w:beforeAutospacing="0" w:after="0" w:afterAutospacing="0"/>
              <w:ind w:firstLine="125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5) </w:t>
            </w:r>
            <w:proofErr w:type="spellStart"/>
            <w:r w:rsidRPr="004E2872">
              <w:rPr>
                <w:sz w:val="22"/>
                <w:szCs w:val="22"/>
              </w:rPr>
              <w:t>стислий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змі</w:t>
            </w:r>
            <w:proofErr w:type="gramStart"/>
            <w:r w:rsidRPr="004E2872">
              <w:rPr>
                <w:sz w:val="22"/>
                <w:szCs w:val="22"/>
              </w:rPr>
              <w:t>ст</w:t>
            </w:r>
            <w:proofErr w:type="spellEnd"/>
            <w:proofErr w:type="gramEnd"/>
            <w:r w:rsidRPr="004E2872">
              <w:rPr>
                <w:sz w:val="22"/>
                <w:szCs w:val="22"/>
              </w:rPr>
              <w:t xml:space="preserve"> заяви;</w:t>
            </w:r>
          </w:p>
          <w:p w:rsidR="000442B1" w:rsidRPr="00D9322F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9322F">
              <w:rPr>
                <w:rFonts w:ascii="Times New Roman" w:hAnsi="Times New Roman"/>
              </w:rPr>
              <w:t xml:space="preserve">7) </w:t>
            </w:r>
            <w:proofErr w:type="spellStart"/>
            <w:r w:rsidRPr="00D9322F">
              <w:rPr>
                <w:rFonts w:ascii="Times New Roman" w:hAnsi="Times New Roman"/>
              </w:rPr>
              <w:t>відомості</w:t>
            </w:r>
            <w:proofErr w:type="spellEnd"/>
            <w:r w:rsidRPr="00D9322F">
              <w:rPr>
                <w:rFonts w:ascii="Times New Roman" w:hAnsi="Times New Roman"/>
              </w:rPr>
              <w:t xml:space="preserve"> про Державного кадастрового </w:t>
            </w:r>
            <w:proofErr w:type="spellStart"/>
            <w:r w:rsidRPr="00D9322F">
              <w:rPr>
                <w:rFonts w:ascii="Times New Roman" w:hAnsi="Times New Roman"/>
              </w:rPr>
              <w:t>реєстратора</w:t>
            </w:r>
            <w:proofErr w:type="spellEnd"/>
            <w:r w:rsidRPr="00D9322F">
              <w:rPr>
                <w:rFonts w:ascii="Times New Roman" w:hAnsi="Times New Roman"/>
              </w:rPr>
              <w:t xml:space="preserve">, </w:t>
            </w:r>
            <w:proofErr w:type="spellStart"/>
            <w:r w:rsidRPr="00D9322F">
              <w:rPr>
                <w:rFonts w:ascii="Times New Roman" w:hAnsi="Times New Roman"/>
              </w:rPr>
              <w:t>який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прийняв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заяву</w:t>
            </w:r>
            <w:proofErr w:type="spellEnd"/>
            <w:r w:rsidRPr="00D9322F">
              <w:rPr>
                <w:rFonts w:ascii="Times New Roman" w:hAnsi="Times New Roman"/>
              </w:rPr>
              <w:t>.</w:t>
            </w:r>
            <w:proofErr w:type="gramEnd"/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Державному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11.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 та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вносить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містить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документ, до Державного земельного кадастру;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у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Поземельна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книга не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відкривалась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відкриває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книгу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цифровій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вносить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кр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затвердження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землеустрою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на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підставі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здійснена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також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власників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користувачів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);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відкриває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книгу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шляхом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роздрукування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оземельної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книги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цифровій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у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Поземельна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книга 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відкривалась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аркуші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книги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цифровій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вносяться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кваліфікованим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аркуш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оземельної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книги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вносяться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встановленою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формою;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виготовляє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аркуш</w:t>
            </w:r>
            <w:proofErr w:type="spellEnd"/>
            <w:proofErr w:type="gramStart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оземельної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книги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цифровій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зміненими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відомостями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долучає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такий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аркуш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книги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зберігання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разом з нею;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накладає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кваліфікований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документацію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землеустрою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оцінки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ідтвердження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вимог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</w:t>
            </w:r>
            <w:r w:rsidRPr="004E2872">
              <w:rPr>
                <w:rFonts w:ascii="Times New Roman" w:hAnsi="Times New Roman"/>
                <w:lang w:val="uk-UA" w:eastAsia="ru-RU"/>
              </w:rPr>
              <w:t>, з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асвідчує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скріплює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своєю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Засвідчує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скріплює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своєю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книгу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нові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аркуші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зміненими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відомостями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тринадцятого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12.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 xml:space="preserve">За бажанням заявника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разі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lang w:val="uk-UA" w:eastAsia="ru-RU"/>
              </w:rPr>
              <w:t xml:space="preserve">надсилання </w:t>
            </w:r>
            <w:r w:rsidRPr="00D9322F">
              <w:rPr>
                <w:rFonts w:ascii="Times New Roman" w:hAnsi="Times New Roman"/>
                <w:lang w:val="uk-UA" w:eastAsia="uk-UA"/>
              </w:rPr>
              <w:t xml:space="preserve">витягу з Державного земельного кадастру </w:t>
            </w:r>
            <w:r w:rsidRPr="004E2872">
              <w:rPr>
                <w:rFonts w:ascii="Times New Roman" w:hAnsi="Times New Roman"/>
                <w:lang w:eastAsia="ru-RU"/>
              </w:rPr>
              <w:t xml:space="preserve">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D9322F">
              <w:rPr>
                <w:rFonts w:ascii="Times New Roman" w:hAnsi="Times New Roman"/>
                <w:lang w:val="uk-UA" w:eastAsia="ar-SA"/>
              </w:rPr>
              <w:t xml:space="preserve"> або рішення про відмову у внесенні відомостей (змін до них) до Державного земельного кадастру</w:t>
            </w:r>
            <w:r w:rsidRPr="00D9322F">
              <w:rPr>
                <w:rFonts w:ascii="Times New Roman" w:hAnsi="Times New Roman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електронного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документа </w:t>
            </w:r>
            <w:proofErr w:type="spellStart"/>
            <w:r w:rsidRPr="00D9322F">
              <w:rPr>
                <w:rFonts w:ascii="Times New Roman" w:hAnsi="Times New Roman"/>
              </w:rPr>
              <w:t>засобами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телекомунікаційного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зв'язку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13.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книгу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нових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аркушів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зміненими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відомостями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 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</w:t>
            </w:r>
            <w:r w:rsidRPr="004E2872">
              <w:rPr>
                <w:rFonts w:ascii="Times New Roman" w:hAnsi="Times New Roman"/>
                <w:lang w:val="uk-UA" w:eastAsia="ru-RU"/>
              </w:rPr>
              <w:t>4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книгу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нових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аркушів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зміненими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відомостями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0442B1" w:rsidRPr="00D9322F" w:rsidTr="00201C8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</w:t>
            </w:r>
            <w:r w:rsidRPr="004E2872">
              <w:rPr>
                <w:rFonts w:ascii="Times New Roman" w:hAnsi="Times New Roman"/>
                <w:lang w:val="uk-UA" w:eastAsia="ru-RU"/>
              </w:rPr>
              <w:t>5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Вида</w:t>
            </w:r>
            <w:r w:rsidRPr="004E2872">
              <w:rPr>
                <w:rFonts w:ascii="Times New Roman" w:hAnsi="Times New Roman"/>
                <w:lang w:val="uk-UA" w:eastAsia="ru-RU"/>
              </w:rPr>
              <w:t>є</w:t>
            </w:r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Ознайомлює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сформованою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кадастру,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ідписану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Ознайомлює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Поземельною книгою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новими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аркушами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зміненими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відомостями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ідписану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нових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аркушів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зміненими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відомостями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</w:p>
        </w:tc>
      </w:tr>
      <w:tr w:rsidR="000442B1" w:rsidRPr="00D9322F" w:rsidTr="00201C8D"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–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14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  <w:tr w:rsidR="000442B1" w:rsidRPr="00D9322F" w:rsidTr="00201C8D"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передбачена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законодавством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 –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0442B1" w:rsidRPr="004E2872" w:rsidRDefault="000442B1" w:rsidP="00201C8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14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  <w:bookmarkEnd w:id="0"/>
    </w:tbl>
    <w:p w:rsidR="000442B1" w:rsidRPr="00734086" w:rsidRDefault="000442B1" w:rsidP="000442B1">
      <w:pPr>
        <w:spacing w:after="0" w:line="240" w:lineRule="auto"/>
        <w:jc w:val="both"/>
        <w:rPr>
          <w:rFonts w:ascii="Times New Roman" w:hAnsi="Times New Roman"/>
          <w:b/>
          <w:bCs/>
          <w:sz w:val="6"/>
          <w:szCs w:val="6"/>
          <w:lang w:eastAsia="ru-RU"/>
        </w:rPr>
      </w:pPr>
    </w:p>
    <w:p w:rsidR="000442B1" w:rsidRPr="00734086" w:rsidRDefault="000442B1" w:rsidP="000442B1">
      <w:pPr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ru-RU"/>
        </w:rPr>
      </w:pPr>
      <w:proofErr w:type="spellStart"/>
      <w:r w:rsidRPr="00734086">
        <w:rPr>
          <w:rFonts w:ascii="Times New Roman" w:hAnsi="Times New Roman"/>
          <w:b/>
          <w:bCs/>
          <w:sz w:val="21"/>
          <w:szCs w:val="21"/>
          <w:lang w:eastAsia="ru-RU"/>
        </w:rPr>
        <w:t>Примітка</w:t>
      </w:r>
      <w:proofErr w:type="spellEnd"/>
      <w:r w:rsidRPr="00734086">
        <w:rPr>
          <w:rFonts w:ascii="Times New Roman" w:hAnsi="Times New Roman"/>
          <w:b/>
          <w:bCs/>
          <w:sz w:val="21"/>
          <w:szCs w:val="21"/>
          <w:lang w:eastAsia="ru-RU"/>
        </w:rPr>
        <w:t>:</w:t>
      </w:r>
      <w:r w:rsidRPr="00734086">
        <w:rPr>
          <w:rFonts w:ascii="Times New Roman" w:hAnsi="Times New Roman"/>
          <w:sz w:val="21"/>
          <w:szCs w:val="21"/>
          <w:lang w:eastAsia="ru-RU"/>
        </w:rPr>
        <w:t> 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дії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або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бездіяльність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посадової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особи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територіального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органу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Держгеокадастру</w:t>
      </w:r>
      <w:proofErr w:type="spellEnd"/>
      <w:r w:rsidRPr="00734086">
        <w:rPr>
          <w:rFonts w:ascii="Times New Roman" w:hAnsi="Times New Roman"/>
          <w:sz w:val="21"/>
          <w:szCs w:val="21"/>
          <w:lang w:val="uk-UA" w:eastAsia="ru-RU"/>
        </w:rPr>
        <w:t>,</w:t>
      </w:r>
      <w:r w:rsidRPr="00734086">
        <w:rPr>
          <w:rFonts w:ascii="Times New Roman" w:hAnsi="Times New Roman"/>
          <w:sz w:val="21"/>
          <w:szCs w:val="21"/>
          <w:lang w:eastAsia="ru-RU"/>
        </w:rPr>
        <w:t xml:space="preserve"> </w:t>
      </w:r>
      <w:proofErr w:type="spellStart"/>
      <w:proofErr w:type="gramStart"/>
      <w:r w:rsidRPr="00734086">
        <w:rPr>
          <w:rFonts w:ascii="Times New Roman" w:hAnsi="Times New Roman"/>
          <w:sz w:val="21"/>
          <w:szCs w:val="21"/>
          <w:lang w:eastAsia="ru-RU"/>
        </w:rPr>
        <w:t>адм</w:t>
      </w:r>
      <w:proofErr w:type="gramEnd"/>
      <w:r w:rsidRPr="00734086">
        <w:rPr>
          <w:rFonts w:ascii="Times New Roman" w:hAnsi="Times New Roman"/>
          <w:sz w:val="21"/>
          <w:szCs w:val="21"/>
          <w:lang w:eastAsia="ru-RU"/>
        </w:rPr>
        <w:t>іністратора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центру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надання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адміністративних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послуг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можуть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бути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оскаржені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до суду в порядку, </w:t>
      </w:r>
      <w:proofErr w:type="spellStart"/>
      <w:r w:rsidRPr="00734086">
        <w:rPr>
          <w:rFonts w:ascii="Times New Roman" w:hAnsi="Times New Roman"/>
          <w:sz w:val="21"/>
          <w:szCs w:val="21"/>
          <w:lang w:eastAsia="ru-RU"/>
        </w:rPr>
        <w:t>встановленому</w:t>
      </w:r>
      <w:proofErr w:type="spellEnd"/>
      <w:r w:rsidRPr="00734086">
        <w:rPr>
          <w:rFonts w:ascii="Times New Roman" w:hAnsi="Times New Roman"/>
          <w:sz w:val="21"/>
          <w:szCs w:val="21"/>
          <w:lang w:eastAsia="ru-RU"/>
        </w:rPr>
        <w:t xml:space="preserve"> законом</w:t>
      </w:r>
      <w:r w:rsidRPr="00734086">
        <w:rPr>
          <w:rFonts w:ascii="Times New Roman" w:hAnsi="Times New Roman"/>
          <w:sz w:val="21"/>
          <w:szCs w:val="21"/>
          <w:lang w:val="uk-UA" w:eastAsia="ru-RU"/>
        </w:rPr>
        <w:t>;</w:t>
      </w:r>
    </w:p>
    <w:p w:rsidR="000442B1" w:rsidRPr="00734086" w:rsidRDefault="000442B1" w:rsidP="000442B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1"/>
          <w:szCs w:val="21"/>
        </w:rPr>
      </w:pPr>
      <w:r w:rsidRPr="00734086">
        <w:rPr>
          <w:color w:val="000000"/>
          <w:sz w:val="21"/>
          <w:szCs w:val="21"/>
          <w:lang w:val="uk-UA"/>
        </w:rPr>
        <w:t>р</w:t>
      </w:r>
      <w:proofErr w:type="spellStart"/>
      <w:r w:rsidRPr="00734086">
        <w:rPr>
          <w:color w:val="000000"/>
          <w:sz w:val="21"/>
          <w:szCs w:val="21"/>
        </w:rPr>
        <w:t>ішення</w:t>
      </w:r>
      <w:proofErr w:type="spellEnd"/>
      <w:r w:rsidRPr="00734086">
        <w:rPr>
          <w:color w:val="000000"/>
          <w:sz w:val="21"/>
          <w:szCs w:val="21"/>
        </w:rPr>
        <w:t xml:space="preserve">, </w:t>
      </w:r>
      <w:proofErr w:type="spellStart"/>
      <w:r w:rsidRPr="00734086">
        <w:rPr>
          <w:color w:val="000000"/>
          <w:sz w:val="21"/>
          <w:szCs w:val="21"/>
        </w:rPr>
        <w:t>дії</w:t>
      </w:r>
      <w:proofErr w:type="spellEnd"/>
      <w:r w:rsidRPr="00734086">
        <w:rPr>
          <w:color w:val="000000"/>
          <w:sz w:val="21"/>
          <w:szCs w:val="21"/>
        </w:rPr>
        <w:t xml:space="preserve"> </w:t>
      </w:r>
      <w:proofErr w:type="spellStart"/>
      <w:r w:rsidRPr="00734086">
        <w:rPr>
          <w:color w:val="000000"/>
          <w:sz w:val="21"/>
          <w:szCs w:val="21"/>
        </w:rPr>
        <w:t>або</w:t>
      </w:r>
      <w:proofErr w:type="spellEnd"/>
      <w:r w:rsidRPr="00734086">
        <w:rPr>
          <w:color w:val="000000"/>
          <w:sz w:val="21"/>
          <w:szCs w:val="21"/>
        </w:rPr>
        <w:t xml:space="preserve"> </w:t>
      </w:r>
      <w:proofErr w:type="spellStart"/>
      <w:r w:rsidRPr="00734086">
        <w:rPr>
          <w:color w:val="000000"/>
          <w:sz w:val="21"/>
          <w:szCs w:val="21"/>
        </w:rPr>
        <w:t>бездіяльність</w:t>
      </w:r>
      <w:proofErr w:type="spellEnd"/>
      <w:r w:rsidRPr="00734086">
        <w:rPr>
          <w:color w:val="000000"/>
          <w:sz w:val="21"/>
          <w:szCs w:val="21"/>
        </w:rPr>
        <w:t xml:space="preserve"> Державного кадастрового </w:t>
      </w:r>
      <w:proofErr w:type="spellStart"/>
      <w:r w:rsidRPr="00734086">
        <w:rPr>
          <w:color w:val="000000"/>
          <w:sz w:val="21"/>
          <w:szCs w:val="21"/>
        </w:rPr>
        <w:t>реєстратора</w:t>
      </w:r>
      <w:proofErr w:type="spellEnd"/>
      <w:r w:rsidRPr="00734086">
        <w:rPr>
          <w:color w:val="000000"/>
          <w:sz w:val="21"/>
          <w:szCs w:val="21"/>
        </w:rPr>
        <w:t xml:space="preserve"> </w:t>
      </w:r>
      <w:proofErr w:type="spellStart"/>
      <w:r w:rsidRPr="00734086">
        <w:rPr>
          <w:color w:val="000000"/>
          <w:sz w:val="21"/>
          <w:szCs w:val="21"/>
        </w:rPr>
        <w:t>можуть</w:t>
      </w:r>
      <w:proofErr w:type="spellEnd"/>
      <w:r w:rsidRPr="00734086">
        <w:rPr>
          <w:color w:val="000000"/>
          <w:sz w:val="21"/>
          <w:szCs w:val="21"/>
        </w:rPr>
        <w:t xml:space="preserve"> бути </w:t>
      </w:r>
      <w:proofErr w:type="spellStart"/>
      <w:r w:rsidRPr="00734086">
        <w:rPr>
          <w:color w:val="000000"/>
          <w:sz w:val="21"/>
          <w:szCs w:val="21"/>
        </w:rPr>
        <w:t>оскаржені:до</w:t>
      </w:r>
      <w:proofErr w:type="spellEnd"/>
      <w:r w:rsidRPr="00734086">
        <w:rPr>
          <w:color w:val="000000"/>
          <w:sz w:val="21"/>
          <w:szCs w:val="21"/>
        </w:rPr>
        <w:t xml:space="preserve"> </w:t>
      </w:r>
      <w:proofErr w:type="spellStart"/>
      <w:r w:rsidRPr="00734086">
        <w:rPr>
          <w:sz w:val="21"/>
          <w:szCs w:val="21"/>
        </w:rPr>
        <w:t>Держгеокадастру</w:t>
      </w:r>
      <w:proofErr w:type="spellEnd"/>
      <w:r w:rsidRPr="00734086">
        <w:rPr>
          <w:color w:val="000000"/>
          <w:sz w:val="21"/>
          <w:szCs w:val="21"/>
        </w:rPr>
        <w:t xml:space="preserve">, у порядку, </w:t>
      </w:r>
      <w:proofErr w:type="spellStart"/>
      <w:r w:rsidRPr="00734086">
        <w:rPr>
          <w:color w:val="000000"/>
          <w:sz w:val="21"/>
          <w:szCs w:val="21"/>
        </w:rPr>
        <w:t>встановленому</w:t>
      </w:r>
      <w:proofErr w:type="spellEnd"/>
      <w:r w:rsidRPr="00734086">
        <w:rPr>
          <w:color w:val="000000"/>
          <w:sz w:val="21"/>
          <w:szCs w:val="21"/>
        </w:rPr>
        <w:t xml:space="preserve"> </w:t>
      </w:r>
      <w:proofErr w:type="spellStart"/>
      <w:r w:rsidRPr="00734086">
        <w:rPr>
          <w:color w:val="000000"/>
          <w:sz w:val="21"/>
          <w:szCs w:val="21"/>
        </w:rPr>
        <w:t>Кабінетом</w:t>
      </w:r>
      <w:proofErr w:type="spellEnd"/>
      <w:r w:rsidRPr="00734086">
        <w:rPr>
          <w:color w:val="000000"/>
          <w:sz w:val="21"/>
          <w:szCs w:val="21"/>
        </w:rPr>
        <w:t xml:space="preserve"> </w:t>
      </w:r>
      <w:proofErr w:type="spellStart"/>
      <w:r w:rsidRPr="00734086">
        <w:rPr>
          <w:color w:val="000000"/>
          <w:sz w:val="21"/>
          <w:szCs w:val="21"/>
        </w:rPr>
        <w:t>Міністрів</w:t>
      </w:r>
      <w:proofErr w:type="spellEnd"/>
      <w:r w:rsidRPr="00734086">
        <w:rPr>
          <w:color w:val="000000"/>
          <w:sz w:val="21"/>
          <w:szCs w:val="21"/>
        </w:rPr>
        <w:t xml:space="preserve"> </w:t>
      </w:r>
      <w:proofErr w:type="spellStart"/>
      <w:r w:rsidRPr="00734086">
        <w:rPr>
          <w:color w:val="000000"/>
          <w:sz w:val="21"/>
          <w:szCs w:val="21"/>
        </w:rPr>
        <w:t>України;до</w:t>
      </w:r>
      <w:proofErr w:type="spellEnd"/>
      <w:r w:rsidRPr="00734086">
        <w:rPr>
          <w:color w:val="000000"/>
          <w:sz w:val="21"/>
          <w:szCs w:val="21"/>
        </w:rPr>
        <w:t xml:space="preserve"> суду в порядку, </w:t>
      </w:r>
      <w:proofErr w:type="spellStart"/>
      <w:r w:rsidRPr="00734086">
        <w:rPr>
          <w:color w:val="000000"/>
          <w:sz w:val="21"/>
          <w:szCs w:val="21"/>
        </w:rPr>
        <w:t>встановленому</w:t>
      </w:r>
      <w:proofErr w:type="spellEnd"/>
      <w:r w:rsidRPr="00734086">
        <w:rPr>
          <w:color w:val="000000"/>
          <w:sz w:val="21"/>
          <w:szCs w:val="21"/>
        </w:rPr>
        <w:t> </w:t>
      </w:r>
      <w:hyperlink r:id="rId5" w:tgtFrame="_blank" w:history="1">
        <w:r w:rsidRPr="00734086">
          <w:rPr>
            <w:rStyle w:val="a3"/>
            <w:sz w:val="21"/>
            <w:szCs w:val="21"/>
          </w:rPr>
          <w:t xml:space="preserve">Кодексом </w:t>
        </w:r>
        <w:proofErr w:type="spellStart"/>
        <w:r w:rsidRPr="00734086">
          <w:rPr>
            <w:rStyle w:val="a3"/>
            <w:sz w:val="21"/>
            <w:szCs w:val="21"/>
          </w:rPr>
          <w:t>адміністративного</w:t>
        </w:r>
        <w:proofErr w:type="spellEnd"/>
        <w:r w:rsidRPr="00734086">
          <w:rPr>
            <w:rStyle w:val="a3"/>
            <w:sz w:val="21"/>
            <w:szCs w:val="21"/>
          </w:rPr>
          <w:t xml:space="preserve"> </w:t>
        </w:r>
        <w:proofErr w:type="spellStart"/>
        <w:r w:rsidRPr="00734086">
          <w:rPr>
            <w:rStyle w:val="a3"/>
            <w:sz w:val="21"/>
            <w:szCs w:val="21"/>
          </w:rPr>
          <w:t>судочинства</w:t>
        </w:r>
        <w:proofErr w:type="spellEnd"/>
        <w:r w:rsidRPr="00734086">
          <w:rPr>
            <w:rStyle w:val="a3"/>
            <w:sz w:val="21"/>
            <w:szCs w:val="21"/>
          </w:rPr>
          <w:t xml:space="preserve"> </w:t>
        </w:r>
        <w:proofErr w:type="spellStart"/>
        <w:r w:rsidRPr="00734086">
          <w:rPr>
            <w:rStyle w:val="a3"/>
            <w:sz w:val="21"/>
            <w:szCs w:val="21"/>
          </w:rPr>
          <w:t>України</w:t>
        </w:r>
        <w:proofErr w:type="spellEnd"/>
      </w:hyperlink>
      <w:r w:rsidRPr="00734086">
        <w:rPr>
          <w:sz w:val="21"/>
          <w:szCs w:val="21"/>
        </w:rPr>
        <w:t>.</w:t>
      </w:r>
    </w:p>
    <w:p w:rsidR="000442B1" w:rsidRPr="00734086" w:rsidRDefault="000442B1" w:rsidP="000442B1">
      <w:pPr>
        <w:spacing w:after="0" w:line="240" w:lineRule="auto"/>
        <w:jc w:val="both"/>
        <w:rPr>
          <w:rFonts w:ascii="Times New Roman" w:hAnsi="Times New Roman"/>
          <w:i/>
          <w:iCs/>
          <w:sz w:val="21"/>
          <w:szCs w:val="21"/>
          <w:bdr w:val="none" w:sz="0" w:space="0" w:color="auto" w:frame="1"/>
          <w:lang w:eastAsia="ru-RU"/>
        </w:rPr>
      </w:pPr>
      <w:r w:rsidRPr="00734086">
        <w:rPr>
          <w:rFonts w:ascii="inherit" w:hAnsi="inherit"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lastRenderedPageBreak/>
        <w:t> </w:t>
      </w:r>
      <w:proofErr w:type="spellStart"/>
      <w:r w:rsidRPr="00734086">
        <w:rPr>
          <w:rFonts w:ascii="Times New Roman" w:hAnsi="Times New Roman"/>
          <w:i/>
          <w:iCs/>
          <w:sz w:val="21"/>
          <w:szCs w:val="21"/>
          <w:bdr w:val="none" w:sz="0" w:space="0" w:color="auto" w:frame="1"/>
          <w:lang w:eastAsia="ru-RU"/>
        </w:rPr>
        <w:t>Умовні</w:t>
      </w:r>
      <w:proofErr w:type="spellEnd"/>
      <w:r w:rsidRPr="00734086">
        <w:rPr>
          <w:rFonts w:ascii="Times New Roman" w:hAnsi="Times New Roman"/>
          <w:i/>
          <w:iCs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734086">
        <w:rPr>
          <w:rFonts w:ascii="Times New Roman" w:hAnsi="Times New Roman"/>
          <w:i/>
          <w:iCs/>
          <w:sz w:val="21"/>
          <w:szCs w:val="21"/>
          <w:bdr w:val="none" w:sz="0" w:space="0" w:color="auto" w:frame="1"/>
          <w:lang w:eastAsia="ru-RU"/>
        </w:rPr>
        <w:t>позначки</w:t>
      </w:r>
      <w:proofErr w:type="spellEnd"/>
      <w:r w:rsidRPr="00734086">
        <w:rPr>
          <w:rFonts w:ascii="Times New Roman" w:hAnsi="Times New Roman"/>
          <w:i/>
          <w:iCs/>
          <w:sz w:val="21"/>
          <w:szCs w:val="21"/>
          <w:bdr w:val="none" w:sz="0" w:space="0" w:color="auto" w:frame="1"/>
          <w:lang w:eastAsia="ru-RU"/>
        </w:rPr>
        <w:t xml:space="preserve">: В – </w:t>
      </w:r>
      <w:proofErr w:type="spellStart"/>
      <w:r w:rsidRPr="00734086">
        <w:rPr>
          <w:rFonts w:ascii="Times New Roman" w:hAnsi="Times New Roman"/>
          <w:i/>
          <w:iCs/>
          <w:sz w:val="21"/>
          <w:szCs w:val="21"/>
          <w:bdr w:val="none" w:sz="0" w:space="0" w:color="auto" w:frame="1"/>
          <w:lang w:eastAsia="ru-RU"/>
        </w:rPr>
        <w:t>виконує</w:t>
      </w:r>
      <w:proofErr w:type="spellEnd"/>
      <w:r w:rsidRPr="00734086">
        <w:rPr>
          <w:rFonts w:ascii="Times New Roman" w:hAnsi="Times New Roman"/>
          <w:i/>
          <w:iCs/>
          <w:sz w:val="21"/>
          <w:szCs w:val="21"/>
          <w:bdr w:val="none" w:sz="0" w:space="0" w:color="auto" w:frame="1"/>
          <w:lang w:eastAsia="ru-RU"/>
        </w:rPr>
        <w:t xml:space="preserve">; У – </w:t>
      </w:r>
      <w:proofErr w:type="spellStart"/>
      <w:r w:rsidRPr="00734086">
        <w:rPr>
          <w:rFonts w:ascii="Times New Roman" w:hAnsi="Times New Roman"/>
          <w:i/>
          <w:iCs/>
          <w:sz w:val="21"/>
          <w:szCs w:val="21"/>
          <w:bdr w:val="none" w:sz="0" w:space="0" w:color="auto" w:frame="1"/>
          <w:lang w:eastAsia="ru-RU"/>
        </w:rPr>
        <w:t>бере</w:t>
      </w:r>
      <w:proofErr w:type="spellEnd"/>
      <w:r w:rsidRPr="00734086">
        <w:rPr>
          <w:rFonts w:ascii="Times New Roman" w:hAnsi="Times New Roman"/>
          <w:i/>
          <w:iCs/>
          <w:sz w:val="21"/>
          <w:szCs w:val="21"/>
          <w:bdr w:val="none" w:sz="0" w:space="0" w:color="auto" w:frame="1"/>
          <w:lang w:eastAsia="ru-RU"/>
        </w:rPr>
        <w:t xml:space="preserve"> участь; </w:t>
      </w:r>
      <w:proofErr w:type="gramStart"/>
      <w:r w:rsidRPr="00734086">
        <w:rPr>
          <w:rFonts w:ascii="Times New Roman" w:hAnsi="Times New Roman"/>
          <w:i/>
          <w:iCs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734086">
        <w:rPr>
          <w:rFonts w:ascii="Times New Roman" w:hAnsi="Times New Roman"/>
          <w:i/>
          <w:iCs/>
          <w:sz w:val="21"/>
          <w:szCs w:val="21"/>
          <w:bdr w:val="none" w:sz="0" w:space="0" w:color="auto" w:frame="1"/>
          <w:lang w:eastAsia="ru-RU"/>
        </w:rPr>
        <w:t xml:space="preserve"> – </w:t>
      </w:r>
      <w:proofErr w:type="spellStart"/>
      <w:r w:rsidRPr="00734086">
        <w:rPr>
          <w:rFonts w:ascii="Times New Roman" w:hAnsi="Times New Roman"/>
          <w:i/>
          <w:iCs/>
          <w:sz w:val="21"/>
          <w:szCs w:val="21"/>
          <w:bdr w:val="none" w:sz="0" w:space="0" w:color="auto" w:frame="1"/>
          <w:lang w:eastAsia="ru-RU"/>
        </w:rPr>
        <w:t>погоджує</w:t>
      </w:r>
      <w:proofErr w:type="spellEnd"/>
      <w:r w:rsidRPr="00734086">
        <w:rPr>
          <w:rFonts w:ascii="Times New Roman" w:hAnsi="Times New Roman"/>
          <w:i/>
          <w:iCs/>
          <w:sz w:val="21"/>
          <w:szCs w:val="21"/>
          <w:bdr w:val="none" w:sz="0" w:space="0" w:color="auto" w:frame="1"/>
          <w:lang w:eastAsia="ru-RU"/>
        </w:rPr>
        <w:t xml:space="preserve">; З – </w:t>
      </w:r>
      <w:proofErr w:type="spellStart"/>
      <w:r w:rsidRPr="00734086">
        <w:rPr>
          <w:rFonts w:ascii="Times New Roman" w:hAnsi="Times New Roman"/>
          <w:i/>
          <w:iCs/>
          <w:sz w:val="21"/>
          <w:szCs w:val="21"/>
          <w:bdr w:val="none" w:sz="0" w:space="0" w:color="auto" w:frame="1"/>
          <w:lang w:eastAsia="ru-RU"/>
        </w:rPr>
        <w:t>затверджує</w:t>
      </w:r>
      <w:proofErr w:type="spellEnd"/>
      <w:r w:rsidRPr="00734086">
        <w:rPr>
          <w:rFonts w:ascii="Times New Roman" w:hAnsi="Times New Roman"/>
          <w:i/>
          <w:iCs/>
          <w:sz w:val="21"/>
          <w:szCs w:val="21"/>
          <w:bdr w:val="none" w:sz="0" w:space="0" w:color="auto" w:frame="1"/>
          <w:lang w:eastAsia="ru-RU"/>
        </w:rPr>
        <w:t>. </w:t>
      </w:r>
    </w:p>
    <w:p w:rsidR="00302FF7" w:rsidRDefault="00302FF7"/>
    <w:sectPr w:rsidR="00302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248"/>
    <w:rsid w:val="000442B1"/>
    <w:rsid w:val="00302FF7"/>
    <w:rsid w:val="008B1248"/>
    <w:rsid w:val="00A0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B1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0442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0442B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B1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0442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0442B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1685</Words>
  <Characters>9605</Characters>
  <Application>Microsoft Office Word</Application>
  <DocSecurity>0</DocSecurity>
  <Lines>80</Lines>
  <Paragraphs>22</Paragraphs>
  <ScaleCrop>false</ScaleCrop>
  <Company/>
  <LinksUpToDate>false</LinksUpToDate>
  <CharactersWithSpaces>11268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2021-11-02T08:02:00Z</dcterms:created>
  <dcterms:modified xsi:type="dcterms:W3CDTF">2021-11-02T10:22:00Z</dcterms:modified>
</cp:coreProperties>
</file>