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57" w:rsidRPr="00296CCE" w:rsidRDefault="006603AF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35E57" w:rsidRPr="00296CCE">
        <w:rPr>
          <w:rFonts w:ascii="Times New Roman" w:hAnsi="Times New Roman" w:cs="Times New Roman"/>
          <w:sz w:val="24"/>
          <w:szCs w:val="24"/>
          <w:lang w:val="uk-UA"/>
        </w:rPr>
        <w:t>ід 20.01.2021 р.</w:t>
      </w:r>
    </w:p>
    <w:p w:rsidR="00A35E57" w:rsidRPr="00296CCE" w:rsidRDefault="00A35E57" w:rsidP="00B14C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96CC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смт. </w:t>
      </w:r>
      <w:r w:rsidRPr="00296CCE">
        <w:rPr>
          <w:rFonts w:ascii="Times New Roman" w:hAnsi="Times New Roman" w:cs="Times New Roman"/>
          <w:sz w:val="24"/>
          <w:szCs w:val="24"/>
        </w:rPr>
        <w:t>Сергіївка</w:t>
      </w:r>
    </w:p>
    <w:p w:rsidR="00A35E57" w:rsidRPr="00296CCE" w:rsidRDefault="00A35E57" w:rsidP="00B14C5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A35E57" w:rsidRPr="00296CCE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296CCE">
        <w:rPr>
          <w:rFonts w:ascii="Times New Roman" w:hAnsi="Times New Roman" w:cs="Times New Roman"/>
          <w:sz w:val="24"/>
          <w:szCs w:val="24"/>
        </w:rPr>
        <w:lastRenderedPageBreak/>
        <w:t xml:space="preserve">№ </w:t>
      </w:r>
      <w:r w:rsidR="00296CCE" w:rsidRPr="00296CCE">
        <w:rPr>
          <w:rFonts w:ascii="Times New Roman" w:hAnsi="Times New Roman" w:cs="Times New Roman"/>
          <w:sz w:val="24"/>
          <w:szCs w:val="24"/>
          <w:lang w:val="uk-UA"/>
        </w:rPr>
        <w:t>74</w:t>
      </w:r>
    </w:p>
    <w:p w:rsidR="00296CCE" w:rsidRPr="00296CCE" w:rsidRDefault="00296CCE" w:rsidP="00296CCE">
      <w:pPr>
        <w:spacing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6CCE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 затвердження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96CCE">
        <w:rPr>
          <w:rFonts w:ascii="Times New Roman" w:hAnsi="Times New Roman" w:cs="Times New Roman"/>
          <w:b/>
          <w:sz w:val="24"/>
          <w:szCs w:val="24"/>
          <w:lang w:val="uk-UA"/>
        </w:rPr>
        <w:t>цільової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96CCE">
        <w:rPr>
          <w:rFonts w:ascii="Times New Roman" w:hAnsi="Times New Roman" w:cs="Times New Roman"/>
          <w:b/>
          <w:sz w:val="24"/>
          <w:szCs w:val="24"/>
          <w:lang w:val="uk-UA"/>
        </w:rPr>
        <w:t>Програми «Соціальний захист» на 2021-2023 роки</w:t>
      </w:r>
    </w:p>
    <w:p w:rsidR="00296CCE" w:rsidRPr="00296CCE" w:rsidRDefault="00296CCE" w:rsidP="00296CCE">
      <w:pPr>
        <w:pStyle w:val="ab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Відповідно до</w:t>
      </w:r>
      <w:r w:rsidRPr="00296CCE">
        <w:rPr>
          <w:rFonts w:ascii="Times New Roman" w:hAnsi="Times New Roman" w:cs="Times New Roman"/>
        </w:rPr>
        <w:t xml:space="preserve"> пункту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22 частини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першої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статті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Закону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України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“Про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місцеве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самоврядування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в Україні”, з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метою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соціального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захисту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окремих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категорій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малозабезпечених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верств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населення, покращення добробуту та якості життя мешканців територіальної громади Сергіївської селищної ради,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враховуючи рішення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виконавчого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комітету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від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18.01.2021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>року</w:t>
      </w:r>
      <w:r>
        <w:rPr>
          <w:rFonts w:ascii="Times New Roman" w:hAnsi="Times New Roman" w:cs="Times New Roman"/>
        </w:rPr>
        <w:t xml:space="preserve"> </w:t>
      </w:r>
      <w:r w:rsidRPr="00296CCE">
        <w:rPr>
          <w:rFonts w:ascii="Times New Roman" w:hAnsi="Times New Roman" w:cs="Times New Roman"/>
        </w:rPr>
        <w:t xml:space="preserve"> , селищна рада</w:t>
      </w:r>
    </w:p>
    <w:p w:rsidR="00296CCE" w:rsidRPr="00296CCE" w:rsidRDefault="00296CCE" w:rsidP="00296CCE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96CCE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296CCE" w:rsidRPr="00296CCE" w:rsidRDefault="00296CCE" w:rsidP="00296CC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CCE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6CCE">
        <w:rPr>
          <w:rFonts w:ascii="Times New Roman" w:hAnsi="Times New Roman" w:cs="Times New Roman"/>
          <w:sz w:val="24"/>
          <w:szCs w:val="24"/>
          <w:lang w:val="uk-UA"/>
        </w:rPr>
        <w:t>цільову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6CCE">
        <w:rPr>
          <w:rFonts w:ascii="Times New Roman" w:hAnsi="Times New Roman" w:cs="Times New Roman"/>
          <w:sz w:val="24"/>
          <w:szCs w:val="24"/>
          <w:lang w:val="uk-UA"/>
        </w:rPr>
        <w:t>Програму «Соціальний захи</w:t>
      </w:r>
      <w:r w:rsidR="004E385C">
        <w:rPr>
          <w:rFonts w:ascii="Times New Roman" w:hAnsi="Times New Roman" w:cs="Times New Roman"/>
          <w:sz w:val="24"/>
          <w:szCs w:val="24"/>
          <w:lang w:val="uk-UA"/>
        </w:rPr>
        <w:t>ст» на 2021-2023 роки (додаток 1</w:t>
      </w:r>
      <w:r w:rsidRPr="00296CCE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96CCE" w:rsidRPr="00296CCE" w:rsidRDefault="00296CCE" w:rsidP="00296CC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6CCE">
        <w:rPr>
          <w:rFonts w:ascii="Times New Roman" w:hAnsi="Times New Roman" w:cs="Times New Roman"/>
          <w:sz w:val="24"/>
          <w:szCs w:val="24"/>
          <w:lang w:val="uk-UA"/>
        </w:rPr>
        <w:t>Відповідальність за організацію ви</w:t>
      </w:r>
      <w:r w:rsidR="00E203DD">
        <w:rPr>
          <w:rFonts w:ascii="Times New Roman" w:hAnsi="Times New Roman" w:cs="Times New Roman"/>
          <w:sz w:val="24"/>
          <w:szCs w:val="24"/>
          <w:lang w:val="uk-UA"/>
        </w:rPr>
        <w:t>конання рішення покласти на</w:t>
      </w:r>
      <w:r w:rsidRPr="00296CCE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</w:t>
      </w:r>
      <w:r w:rsidR="00E203DD">
        <w:rPr>
          <w:rFonts w:ascii="Times New Roman" w:hAnsi="Times New Roman" w:cs="Times New Roman"/>
          <w:sz w:val="24"/>
          <w:szCs w:val="24"/>
          <w:lang w:val="uk-UA"/>
        </w:rPr>
        <w:t>а відділу гуманітарної політики.</w:t>
      </w:r>
    </w:p>
    <w:p w:rsidR="00296CCE" w:rsidRDefault="00296CCE" w:rsidP="00296CC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6CCE">
        <w:rPr>
          <w:rFonts w:ascii="Times New Roman" w:hAnsi="Times New Roman" w:cs="Times New Roman"/>
          <w:sz w:val="24"/>
          <w:szCs w:val="24"/>
          <w:lang w:val="uk-UA"/>
        </w:rPr>
        <w:t>Контроль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6CCE">
        <w:rPr>
          <w:rFonts w:ascii="Times New Roman" w:hAnsi="Times New Roman" w:cs="Times New Roman"/>
          <w:sz w:val="24"/>
          <w:szCs w:val="24"/>
          <w:lang w:val="uk-UA"/>
        </w:rPr>
        <w:t>за виконання дан</w:t>
      </w:r>
      <w:r w:rsidR="004B740C">
        <w:rPr>
          <w:rFonts w:ascii="Times New Roman" w:hAnsi="Times New Roman" w:cs="Times New Roman"/>
          <w:sz w:val="24"/>
          <w:szCs w:val="24"/>
          <w:lang w:val="uk-UA"/>
        </w:rPr>
        <w:t>ого рішення покласти на постійну комісію</w:t>
      </w:r>
      <w:r w:rsidRPr="00296CCE">
        <w:rPr>
          <w:rFonts w:ascii="Times New Roman" w:hAnsi="Times New Roman" w:cs="Times New Roman"/>
          <w:sz w:val="24"/>
          <w:szCs w:val="24"/>
          <w:lang w:val="uk-UA"/>
        </w:rPr>
        <w:t xml:space="preserve"> з питань законності, депутатської діяльності та етики, охорони здоров’я та соціального захисту населення (</w:t>
      </w:r>
      <w:r w:rsidR="004B740C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</w:t>
      </w:r>
      <w:r w:rsidRPr="00296CCE">
        <w:rPr>
          <w:rFonts w:ascii="Times New Roman" w:hAnsi="Times New Roman" w:cs="Times New Roman"/>
          <w:sz w:val="24"/>
          <w:szCs w:val="24"/>
          <w:lang w:val="uk-UA"/>
        </w:rPr>
        <w:t>Колесніченко В.А.)</w:t>
      </w:r>
    </w:p>
    <w:p w:rsidR="00296CCE" w:rsidRDefault="00296CCE" w:rsidP="00296CCE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6CCE" w:rsidRDefault="00296CCE" w:rsidP="00296CCE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6CCE" w:rsidRDefault="00296CCE" w:rsidP="00296CCE">
      <w:pPr>
        <w:pStyle w:val="a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296CCE" w:rsidSect="00440759">
          <w:type w:val="continuous"/>
          <w:pgSz w:w="11906" w:h="16838" w:code="9"/>
          <w:pgMar w:top="1134" w:right="567" w:bottom="1134" w:left="1701" w:header="708" w:footer="708" w:gutter="0"/>
          <w:cols w:space="720"/>
        </w:sectPr>
      </w:pPr>
    </w:p>
    <w:p w:rsidR="00296CCE" w:rsidRPr="00A834F9" w:rsidRDefault="00296CCE" w:rsidP="00296CCE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4F9">
        <w:rPr>
          <w:rFonts w:ascii="Times New Roman" w:hAnsi="Times New Roman" w:cs="Times New Roman"/>
          <w:sz w:val="24"/>
          <w:szCs w:val="24"/>
          <w:lang w:val="uk-UA"/>
        </w:rPr>
        <w:lastRenderedPageBreak/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елищний голова</w:t>
      </w:r>
    </w:p>
    <w:p w:rsidR="00296CCE" w:rsidRDefault="00296CCE" w:rsidP="00296CCE">
      <w:pPr>
        <w:tabs>
          <w:tab w:val="left" w:pos="5967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  <w:sectPr w:rsidR="00296CCE" w:rsidSect="00440759">
          <w:type w:val="continuous"/>
          <w:pgSz w:w="11906" w:h="16838" w:code="9"/>
          <w:pgMar w:top="1134" w:right="567" w:bottom="1134" w:left="1701" w:header="708" w:footer="708" w:gutter="0"/>
          <w:cols w:num="2" w:space="709"/>
        </w:sect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А.</w:t>
      </w:r>
      <w:r w:rsidRPr="006F6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Г.</w:t>
      </w:r>
      <w:r w:rsidRPr="006F6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Чередниченко</w:t>
      </w:r>
    </w:p>
    <w:p w:rsidR="00296CCE" w:rsidRPr="00A834F9" w:rsidRDefault="00296CCE" w:rsidP="00296CCE">
      <w:pPr>
        <w:tabs>
          <w:tab w:val="left" w:pos="3946"/>
        </w:tabs>
        <w:spacing w:line="360" w:lineRule="auto"/>
        <w:jc w:val="both"/>
        <w:rPr>
          <w:rFonts w:cs="Times New Roman"/>
          <w:lang w:val="uk-UA"/>
        </w:rPr>
      </w:pPr>
    </w:p>
    <w:sectPr w:rsidR="00296CCE" w:rsidRPr="00A834F9" w:rsidSect="00850FF9">
      <w:headerReference w:type="firs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BD2" w:rsidRDefault="00337BD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37BD2" w:rsidRDefault="00337BD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BD2" w:rsidRDefault="00337BD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37BD2" w:rsidRDefault="00337BD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E57" w:rsidRPr="00862294" w:rsidRDefault="00301E06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val="uk-UA" w:eastAsia="uk-UA"/>
      </w:rPr>
      <w:drawing>
        <wp:inline distT="0" distB="0" distL="0" distR="0">
          <wp:extent cx="533400" cy="714375"/>
          <wp:effectExtent l="0" t="0" r="0" b="9525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A35E57" w:rsidRPr="00850FF9" w:rsidRDefault="00A35E57" w:rsidP="00850FF9">
    <w:pPr>
      <w:pStyle w:val="a5"/>
      <w:rPr>
        <w:rFonts w:cs="Times New Roman"/>
        <w:sz w:val="28"/>
        <w:szCs w:val="28"/>
        <w:lang w:val="uk-UA"/>
      </w:rPr>
    </w:pPr>
  </w:p>
  <w:p w:rsidR="00A35E57" w:rsidRPr="0068240C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Шоста</w:t>
    </w:r>
    <w:r w:rsidR="00294FC0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позачергова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сесія, </w:t>
    </w:r>
    <w:r w:rsidRPr="00850FF9">
      <w:rPr>
        <w:rFonts w:ascii="Times New Roman" w:hAnsi="Times New Roman" w:cs="Times New Roman"/>
        <w:b/>
        <w:bCs/>
        <w:sz w:val="24"/>
        <w:szCs w:val="24"/>
      </w:rPr>
      <w:t>VIIІ скликання</w:t>
    </w:r>
  </w:p>
  <w:p w:rsidR="00A35E57" w:rsidRPr="00850FF9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A35E57" w:rsidRPr="00850FF9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>Р І Ш Е Н Н Я</w:t>
    </w:r>
  </w:p>
  <w:p w:rsidR="00A35E57" w:rsidRDefault="00A35E57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CE" w:rsidRPr="00862294" w:rsidRDefault="00301E06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val="uk-UA" w:eastAsia="uk-UA"/>
      </w:rPr>
      <w:drawing>
        <wp:inline distT="0" distB="0" distL="0" distR="0">
          <wp:extent cx="533400" cy="71437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96CCE" w:rsidRPr="00134019" w:rsidRDefault="00296CCE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296CCE" w:rsidRPr="00134019" w:rsidRDefault="00296CCE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296CCE" w:rsidRPr="00134019" w:rsidRDefault="00296CCE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296CCE" w:rsidRPr="00850FF9" w:rsidRDefault="00296CCE" w:rsidP="00850FF9">
    <w:pPr>
      <w:pStyle w:val="a5"/>
      <w:rPr>
        <w:rFonts w:cs="Times New Roman"/>
        <w:sz w:val="28"/>
        <w:szCs w:val="28"/>
        <w:lang w:val="uk-UA"/>
      </w:rPr>
    </w:pPr>
  </w:p>
  <w:p w:rsidR="00296CCE" w:rsidRPr="0068240C" w:rsidRDefault="00296CCE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Шоста сесія, </w:t>
    </w:r>
    <w:r w:rsidRPr="00850FF9">
      <w:rPr>
        <w:rFonts w:ascii="Times New Roman" w:hAnsi="Times New Roman" w:cs="Times New Roman"/>
        <w:b/>
        <w:bCs/>
        <w:sz w:val="24"/>
        <w:szCs w:val="24"/>
      </w:rPr>
      <w:t>VIIІ скликання</w:t>
    </w:r>
  </w:p>
  <w:p w:rsidR="00296CCE" w:rsidRPr="00850FF9" w:rsidRDefault="00296CCE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296CCE" w:rsidRPr="00850FF9" w:rsidRDefault="00296CCE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П Р О Е К Т </w:t>
    </w:r>
    <w:r>
      <w:rPr>
        <w:rFonts w:ascii="Times New Roman" w:hAnsi="Times New Roman" w:cs="Times New Roman"/>
        <w:b/>
        <w:bCs/>
        <w:sz w:val="28"/>
        <w:szCs w:val="28"/>
      </w:rPr>
      <w:t>Р І Ш Е Н Н Я</w:t>
    </w:r>
  </w:p>
  <w:p w:rsidR="00296CCE" w:rsidRDefault="00296CCE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E5B69"/>
    <w:multiLevelType w:val="hybridMultilevel"/>
    <w:tmpl w:val="FCD290F0"/>
    <w:lvl w:ilvl="0" w:tplc="1E0E6D3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26C"/>
    <w:rsid w:val="00042548"/>
    <w:rsid w:val="00053338"/>
    <w:rsid w:val="0009259C"/>
    <w:rsid w:val="00134019"/>
    <w:rsid w:val="001443E2"/>
    <w:rsid w:val="001722A4"/>
    <w:rsid w:val="001E35F5"/>
    <w:rsid w:val="00294FC0"/>
    <w:rsid w:val="00296CCE"/>
    <w:rsid w:val="00301E06"/>
    <w:rsid w:val="00326BEF"/>
    <w:rsid w:val="00337BD2"/>
    <w:rsid w:val="003B676B"/>
    <w:rsid w:val="003C3392"/>
    <w:rsid w:val="003D45EA"/>
    <w:rsid w:val="004521F2"/>
    <w:rsid w:val="0047747F"/>
    <w:rsid w:val="004B740C"/>
    <w:rsid w:val="004E385C"/>
    <w:rsid w:val="005A5985"/>
    <w:rsid w:val="005C6319"/>
    <w:rsid w:val="005C76DA"/>
    <w:rsid w:val="006603AF"/>
    <w:rsid w:val="0068240C"/>
    <w:rsid w:val="007037D7"/>
    <w:rsid w:val="00747400"/>
    <w:rsid w:val="007532F7"/>
    <w:rsid w:val="0079153E"/>
    <w:rsid w:val="007C6009"/>
    <w:rsid w:val="007E02B4"/>
    <w:rsid w:val="00850FF9"/>
    <w:rsid w:val="00862294"/>
    <w:rsid w:val="00925529"/>
    <w:rsid w:val="009529E2"/>
    <w:rsid w:val="00970E42"/>
    <w:rsid w:val="009C55C3"/>
    <w:rsid w:val="00A11113"/>
    <w:rsid w:val="00A16280"/>
    <w:rsid w:val="00A35E57"/>
    <w:rsid w:val="00A8339D"/>
    <w:rsid w:val="00AF31B7"/>
    <w:rsid w:val="00B11F33"/>
    <w:rsid w:val="00B14C59"/>
    <w:rsid w:val="00C857BE"/>
    <w:rsid w:val="00CD5BA9"/>
    <w:rsid w:val="00D10531"/>
    <w:rsid w:val="00DD3E6A"/>
    <w:rsid w:val="00DD6639"/>
    <w:rsid w:val="00E203DD"/>
    <w:rsid w:val="00E31FCD"/>
    <w:rsid w:val="00E54C21"/>
    <w:rsid w:val="00EC509C"/>
    <w:rsid w:val="00EE2E39"/>
    <w:rsid w:val="00F406A7"/>
    <w:rsid w:val="00F972BF"/>
    <w:rsid w:val="00FB7C9D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semiHidden/>
    <w:rsid w:val="00296CCE"/>
    <w:pPr>
      <w:widowControl w:val="0"/>
      <w:suppressAutoHyphens/>
      <w:spacing w:after="120" w:line="240" w:lineRule="auto"/>
    </w:pPr>
    <w:rPr>
      <w:rFonts w:eastAsia="Calibri"/>
      <w:kern w:val="2"/>
      <w:sz w:val="24"/>
      <w:szCs w:val="24"/>
      <w:lang w:val="uk-UA" w:eastAsia="zh-CN"/>
    </w:rPr>
  </w:style>
  <w:style w:type="character" w:customStyle="1" w:styleId="ac">
    <w:name w:val="Основной текст Знак"/>
    <w:link w:val="ab"/>
    <w:uiPriority w:val="99"/>
    <w:semiHidden/>
    <w:rsid w:val="00296CCE"/>
    <w:rPr>
      <w:rFonts w:cs="Calibri"/>
      <w:kern w:val="2"/>
      <w:sz w:val="24"/>
      <w:szCs w:val="24"/>
      <w:lang w:val="uk-UA" w:eastAsia="zh-CN"/>
    </w:rPr>
  </w:style>
  <w:style w:type="paragraph" w:styleId="ad">
    <w:name w:val="No Spacing"/>
    <w:uiPriority w:val="99"/>
    <w:qFormat/>
    <w:rsid w:val="00296CC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semiHidden/>
    <w:rsid w:val="00296CCE"/>
    <w:pPr>
      <w:widowControl w:val="0"/>
      <w:suppressAutoHyphens/>
      <w:spacing w:after="120" w:line="240" w:lineRule="auto"/>
    </w:pPr>
    <w:rPr>
      <w:rFonts w:eastAsia="Calibri"/>
      <w:kern w:val="2"/>
      <w:sz w:val="24"/>
      <w:szCs w:val="24"/>
      <w:lang w:val="uk-UA" w:eastAsia="zh-CN"/>
    </w:rPr>
  </w:style>
  <w:style w:type="character" w:customStyle="1" w:styleId="ac">
    <w:name w:val="Основной текст Знак"/>
    <w:link w:val="ab"/>
    <w:uiPriority w:val="99"/>
    <w:semiHidden/>
    <w:rsid w:val="00296CCE"/>
    <w:rPr>
      <w:rFonts w:cs="Calibri"/>
      <w:kern w:val="2"/>
      <w:sz w:val="24"/>
      <w:szCs w:val="24"/>
      <w:lang w:val="uk-UA" w:eastAsia="zh-CN"/>
    </w:rPr>
  </w:style>
  <w:style w:type="paragraph" w:styleId="ad">
    <w:name w:val="No Spacing"/>
    <w:uiPriority w:val="99"/>
    <w:qFormat/>
    <w:rsid w:val="00296CC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7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2</cp:revision>
  <dcterms:created xsi:type="dcterms:W3CDTF">2021-07-06T07:27:00Z</dcterms:created>
  <dcterms:modified xsi:type="dcterms:W3CDTF">2021-07-06T07:27:00Z</dcterms:modified>
</cp:coreProperties>
</file>