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9EE71" w14:textId="77777777" w:rsidR="000223C3" w:rsidRDefault="000223C3" w:rsidP="000223C3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uk-UA"/>
        </w:rPr>
      </w:pPr>
    </w:p>
    <w:p w14:paraId="3E2A5AF9" w14:textId="77777777" w:rsidR="005C51CA" w:rsidRPr="009A34A0" w:rsidRDefault="005C51CA" w:rsidP="005C51CA">
      <w:pPr>
        <w:pStyle w:val="a3"/>
        <w:ind w:firstLine="8080"/>
        <w:rPr>
          <w:rFonts w:ascii="Times New Roman" w:hAnsi="Times New Roman" w:cs="Times New Roman"/>
          <w:sz w:val="24"/>
          <w:szCs w:val="24"/>
        </w:rPr>
      </w:pPr>
      <w:proofErr w:type="spellStart"/>
      <w:r w:rsidRPr="009A34A0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9A34A0">
        <w:rPr>
          <w:rFonts w:ascii="Times New Roman" w:hAnsi="Times New Roman" w:cs="Times New Roman"/>
          <w:sz w:val="24"/>
          <w:szCs w:val="24"/>
        </w:rPr>
        <w:t xml:space="preserve">  до </w:t>
      </w:r>
      <w:proofErr w:type="spellStart"/>
      <w:proofErr w:type="gramStart"/>
      <w:r w:rsidRPr="009A34A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A34A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A34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F0D5A0" w14:textId="77777777" w:rsidR="005C51CA" w:rsidRPr="009A34A0" w:rsidRDefault="005C51CA" w:rsidP="005C51CA">
      <w:pPr>
        <w:pStyle w:val="a3"/>
        <w:ind w:firstLine="8080"/>
        <w:rPr>
          <w:rFonts w:ascii="Times New Roman" w:hAnsi="Times New Roman" w:cs="Times New Roman"/>
          <w:sz w:val="24"/>
          <w:szCs w:val="24"/>
        </w:rPr>
      </w:pPr>
      <w:proofErr w:type="spellStart"/>
      <w:r w:rsidRPr="009A34A0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9A34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34A0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</w:p>
    <w:p w14:paraId="27404CCB" w14:textId="7EA074E2" w:rsidR="005C51CA" w:rsidRPr="009A34A0" w:rsidRDefault="005C51CA" w:rsidP="005C51CA">
      <w:pPr>
        <w:pStyle w:val="a3"/>
        <w:ind w:firstLine="8080"/>
        <w:rPr>
          <w:rFonts w:ascii="Times New Roman" w:hAnsi="Times New Roman" w:cs="Times New Roman"/>
          <w:sz w:val="24"/>
          <w:szCs w:val="24"/>
        </w:rPr>
      </w:pPr>
      <w:proofErr w:type="spellStart"/>
      <w:r w:rsidRPr="009A34A0">
        <w:rPr>
          <w:rFonts w:ascii="Times New Roman" w:hAnsi="Times New Roman" w:cs="Times New Roman"/>
          <w:kern w:val="1"/>
          <w:sz w:val="24"/>
          <w:szCs w:val="24"/>
        </w:rPr>
        <w:t>Сергіївської</w:t>
      </w:r>
      <w:proofErr w:type="spellEnd"/>
      <w:r w:rsidRPr="009A34A0">
        <w:rPr>
          <w:rFonts w:ascii="Times New Roman" w:hAnsi="Times New Roman" w:cs="Times New Roman"/>
          <w:kern w:val="1"/>
          <w:sz w:val="24"/>
          <w:szCs w:val="24"/>
        </w:rPr>
        <w:t xml:space="preserve"> </w:t>
      </w:r>
      <w:proofErr w:type="spellStart"/>
      <w:r w:rsidRPr="009A34A0">
        <w:rPr>
          <w:rFonts w:ascii="Times New Roman" w:hAnsi="Times New Roman" w:cs="Times New Roman"/>
          <w:kern w:val="1"/>
          <w:sz w:val="24"/>
          <w:szCs w:val="24"/>
        </w:rPr>
        <w:t>селищної</w:t>
      </w:r>
      <w:proofErr w:type="spellEnd"/>
      <w:r w:rsidRPr="009A34A0">
        <w:rPr>
          <w:rFonts w:ascii="Times New Roman" w:hAnsi="Times New Roman" w:cs="Times New Roman"/>
          <w:kern w:val="1"/>
          <w:sz w:val="24"/>
          <w:szCs w:val="24"/>
        </w:rPr>
        <w:t xml:space="preserve"> </w:t>
      </w:r>
      <w:proofErr w:type="gramStart"/>
      <w:r w:rsidRPr="009A34A0">
        <w:rPr>
          <w:rFonts w:ascii="Times New Roman" w:hAnsi="Times New Roman" w:cs="Times New Roman"/>
          <w:kern w:val="1"/>
          <w:sz w:val="24"/>
          <w:szCs w:val="24"/>
        </w:rPr>
        <w:t>ради</w:t>
      </w:r>
      <w:proofErr w:type="gramEnd"/>
    </w:p>
    <w:p w14:paraId="68CED059" w14:textId="39940736" w:rsidR="005C51CA" w:rsidRPr="009A34A0" w:rsidRDefault="005C51CA" w:rsidP="005C51CA">
      <w:pPr>
        <w:pStyle w:val="a3"/>
        <w:ind w:firstLine="8080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proofErr w:type="spellStart"/>
      <w:r w:rsidRPr="009A34A0">
        <w:rPr>
          <w:rFonts w:ascii="Times New Roman" w:hAnsi="Times New Roman" w:cs="Times New Roman"/>
          <w:kern w:val="1"/>
          <w:sz w:val="24"/>
          <w:szCs w:val="24"/>
        </w:rPr>
        <w:t>від</w:t>
      </w:r>
      <w:proofErr w:type="spellEnd"/>
      <w:r w:rsidRPr="009A34A0">
        <w:rPr>
          <w:rFonts w:ascii="Times New Roman" w:hAnsi="Times New Roman" w:cs="Times New Roman"/>
          <w:kern w:val="1"/>
          <w:sz w:val="24"/>
          <w:szCs w:val="24"/>
        </w:rPr>
        <w:t xml:space="preserve"> «</w:t>
      </w:r>
      <w:r w:rsidRPr="009A34A0">
        <w:rPr>
          <w:rFonts w:ascii="Times New Roman" w:hAnsi="Times New Roman" w:cs="Times New Roman"/>
          <w:kern w:val="1"/>
          <w:sz w:val="24"/>
          <w:szCs w:val="24"/>
          <w:u w:val="single"/>
        </w:rPr>
        <w:t>02</w:t>
      </w:r>
      <w:r w:rsidRPr="009A34A0">
        <w:rPr>
          <w:rFonts w:ascii="Times New Roman" w:hAnsi="Times New Roman" w:cs="Times New Roman"/>
          <w:kern w:val="1"/>
          <w:sz w:val="24"/>
          <w:szCs w:val="24"/>
        </w:rPr>
        <w:t xml:space="preserve">» </w:t>
      </w:r>
      <w:r w:rsidRPr="009A34A0">
        <w:rPr>
          <w:rFonts w:ascii="Times New Roman" w:hAnsi="Times New Roman" w:cs="Times New Roman"/>
          <w:kern w:val="1"/>
          <w:sz w:val="24"/>
          <w:szCs w:val="24"/>
          <w:u w:val="single"/>
        </w:rPr>
        <w:t>03</w:t>
      </w:r>
      <w:r w:rsidRPr="009A34A0">
        <w:rPr>
          <w:rFonts w:ascii="Times New Roman" w:hAnsi="Times New Roman" w:cs="Times New Roman"/>
          <w:kern w:val="1"/>
          <w:sz w:val="24"/>
          <w:szCs w:val="24"/>
        </w:rPr>
        <w:t xml:space="preserve">  </w:t>
      </w:r>
      <w:r w:rsidRPr="009A34A0">
        <w:rPr>
          <w:rFonts w:ascii="Times New Roman" w:hAnsi="Times New Roman" w:cs="Times New Roman"/>
          <w:kern w:val="1"/>
          <w:sz w:val="24"/>
          <w:szCs w:val="24"/>
          <w:u w:val="single"/>
        </w:rPr>
        <w:t>2021</w:t>
      </w:r>
      <w:r w:rsidRPr="009A34A0">
        <w:rPr>
          <w:rFonts w:ascii="Times New Roman" w:hAnsi="Times New Roman" w:cs="Times New Roman"/>
          <w:kern w:val="1"/>
          <w:sz w:val="24"/>
          <w:szCs w:val="24"/>
        </w:rPr>
        <w:t xml:space="preserve"> року № </w:t>
      </w:r>
      <w:r w:rsidRPr="009A34A0">
        <w:rPr>
          <w:rFonts w:ascii="Times New Roman" w:hAnsi="Times New Roman" w:cs="Times New Roman"/>
          <w:kern w:val="1"/>
          <w:sz w:val="24"/>
          <w:szCs w:val="24"/>
          <w:u w:val="single"/>
        </w:rPr>
        <w:t>76</w:t>
      </w:r>
      <w:r w:rsidRPr="009A34A0">
        <w:rPr>
          <w:rFonts w:ascii="Times New Roman" w:hAnsi="Times New Roman" w:cs="Times New Roman"/>
          <w:kern w:val="1"/>
          <w:sz w:val="24"/>
          <w:szCs w:val="24"/>
        </w:rPr>
        <w:t xml:space="preserve"> </w:t>
      </w:r>
    </w:p>
    <w:p w14:paraId="1B2695D1" w14:textId="77777777" w:rsidR="000223C3" w:rsidRDefault="000223C3" w:rsidP="000223C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</w:p>
    <w:p w14:paraId="324E3ADC" w14:textId="77777777" w:rsidR="00B3573A" w:rsidRPr="00FE190B" w:rsidRDefault="00B3573A" w:rsidP="00B3573A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uk-UA"/>
        </w:rPr>
      </w:pPr>
      <w:r w:rsidRPr="002719D7"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uk-UA"/>
        </w:rPr>
        <w:t>ІН</w:t>
      </w:r>
      <w:r w:rsidRPr="002719D7"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val="uk-UA"/>
        </w:rPr>
        <w:t>Ф</w:t>
      </w:r>
      <w:r w:rsidRPr="002719D7">
        <w:rPr>
          <w:rFonts w:ascii="Times New Roman" w:eastAsia="Calibri" w:hAnsi="Times New Roman" w:cs="Times New Roman"/>
          <w:b/>
          <w:bCs/>
          <w:spacing w:val="4"/>
          <w:sz w:val="24"/>
          <w:szCs w:val="24"/>
          <w:lang w:val="uk-UA"/>
        </w:rPr>
        <w:t>О</w:t>
      </w:r>
      <w:r w:rsidRPr="002719D7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uk-UA"/>
        </w:rPr>
        <w:t>РМ</w:t>
      </w:r>
      <w:r w:rsidRPr="002719D7"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uk-UA"/>
        </w:rPr>
        <w:t>А</w:t>
      </w:r>
      <w:r w:rsidRPr="002719D7">
        <w:rPr>
          <w:rFonts w:ascii="Times New Roman" w:eastAsia="Calibri" w:hAnsi="Times New Roman" w:cs="Times New Roman"/>
          <w:b/>
          <w:bCs/>
          <w:spacing w:val="4"/>
          <w:sz w:val="24"/>
          <w:szCs w:val="24"/>
          <w:lang w:val="uk-UA"/>
        </w:rPr>
        <w:t>Ц</w:t>
      </w:r>
      <w:r w:rsidRPr="002719D7"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uk-UA"/>
        </w:rPr>
        <w:t>І</w:t>
      </w:r>
      <w:r w:rsidRPr="002719D7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uk-UA"/>
        </w:rPr>
        <w:t>Й</w:t>
      </w:r>
      <w:r w:rsidRPr="002719D7"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uk-UA"/>
        </w:rPr>
        <w:t xml:space="preserve">НА </w:t>
      </w:r>
      <w:r w:rsidRPr="002719D7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uk-UA"/>
        </w:rPr>
        <w:t>К</w:t>
      </w:r>
      <w:r w:rsidRPr="002719D7"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uk-UA"/>
        </w:rPr>
        <w:t>А</w:t>
      </w:r>
      <w:r w:rsidRPr="002719D7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uk-UA"/>
        </w:rPr>
        <w:t>Р</w:t>
      </w:r>
      <w:r w:rsidRPr="002719D7"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uk-UA"/>
        </w:rPr>
        <w:t>Т</w:t>
      </w:r>
      <w:r w:rsidRPr="002719D7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uk-UA"/>
        </w:rPr>
        <w:t>КА</w:t>
      </w:r>
      <w:r w:rsidRPr="002719D7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uk-UA"/>
        </w:rPr>
        <w:t xml:space="preserve"> </w:t>
      </w:r>
    </w:p>
    <w:p w14:paraId="7E34CBC8" w14:textId="77777777" w:rsidR="000223C3" w:rsidRPr="003F63AA" w:rsidRDefault="00B3573A" w:rsidP="00B3573A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Calibri" w:eastAsia="Calibri" w:hAnsi="Calibri" w:cs="Times New Roman"/>
          <w:lang w:val="uk-UA"/>
        </w:rPr>
      </w:pPr>
      <w:r w:rsidRPr="004F6EA3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адміністративна послуга</w:t>
      </w:r>
    </w:p>
    <w:p w14:paraId="4A7AAAE5" w14:textId="77777777" w:rsidR="000223C3" w:rsidRPr="002719D7" w:rsidRDefault="000223C3" w:rsidP="000223C3">
      <w:pPr>
        <w:spacing w:after="0" w:line="240" w:lineRule="auto"/>
        <w:rPr>
          <w:rFonts w:ascii="Calibri" w:eastAsia="Calibri" w:hAnsi="Calibri" w:cs="Times New Roman"/>
          <w:lang w:val="uk-UA"/>
        </w:rPr>
      </w:pPr>
    </w:p>
    <w:p w14:paraId="5EFAFB1E" w14:textId="77777777" w:rsidR="000223C3" w:rsidRDefault="000223C3" w:rsidP="000223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719D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Надання права користування чужою земельною ділянкою </w:t>
      </w:r>
    </w:p>
    <w:p w14:paraId="5D808543" w14:textId="77777777" w:rsidR="000223C3" w:rsidRPr="002719D7" w:rsidRDefault="000223C3" w:rsidP="000223C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719D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для забудови (</w:t>
      </w:r>
      <w:proofErr w:type="spellStart"/>
      <w:r w:rsidRPr="002719D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суперфіцію</w:t>
      </w:r>
      <w:proofErr w:type="spellEnd"/>
      <w:r w:rsidRPr="002719D7">
        <w:rPr>
          <w:rFonts w:ascii="Times New Roman" w:eastAsia="Calibri" w:hAnsi="Times New Roman" w:cs="Times New Roman"/>
          <w:b/>
          <w:sz w:val="28"/>
          <w:szCs w:val="28"/>
          <w:lang w:val="uk-UA"/>
        </w:rPr>
        <w:t>)</w:t>
      </w:r>
    </w:p>
    <w:p w14:paraId="2685539A" w14:textId="77777777" w:rsidR="000223C3" w:rsidRPr="002719D7" w:rsidRDefault="000223C3" w:rsidP="000223C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val="uk-UA"/>
        </w:rPr>
      </w:pPr>
      <w:r w:rsidRPr="002719D7">
        <w:rPr>
          <w:rFonts w:ascii="Times New Roman" w:eastAsia="Calibri" w:hAnsi="Times New Roman" w:cs="Times New Roman"/>
          <w:color w:val="000000"/>
          <w:lang w:val="uk-UA"/>
        </w:rPr>
        <w:t>(назва адміністративної послуги)</w:t>
      </w:r>
    </w:p>
    <w:p w14:paraId="63E502E0" w14:textId="1689A7A4" w:rsidR="000223C3" w:rsidRPr="009A34A0" w:rsidRDefault="009A34A0" w:rsidP="000223C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9A34A0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№04-40</w:t>
      </w:r>
    </w:p>
    <w:p w14:paraId="63AC3399" w14:textId="77777777" w:rsidR="000223C3" w:rsidRPr="002719D7" w:rsidRDefault="000223C3" w:rsidP="000223C3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10"/>
          <w:kern w:val="2"/>
          <w:sz w:val="24"/>
          <w:szCs w:val="24"/>
          <w:lang w:val="uk-UA"/>
        </w:rPr>
      </w:pPr>
      <w:r w:rsidRPr="002719D7">
        <w:rPr>
          <w:rFonts w:ascii="Times New Roman" w:eastAsia="Calibri" w:hAnsi="Times New Roman" w:cs="Times New Roman"/>
          <w:b/>
          <w:spacing w:val="10"/>
          <w:kern w:val="2"/>
          <w:sz w:val="24"/>
          <w:szCs w:val="24"/>
          <w:lang w:val="uk-UA"/>
        </w:rPr>
        <w:t>_</w:t>
      </w:r>
      <w:r w:rsidRPr="002719D7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 xml:space="preserve"> Відділ «Центр надання адміністративних послуг </w:t>
      </w:r>
      <w:proofErr w:type="spellStart"/>
      <w:r w:rsidR="00C929A5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>Сергіївської</w:t>
      </w:r>
      <w:proofErr w:type="spellEnd"/>
      <w:r w:rsidR="00C929A5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 xml:space="preserve"> </w:t>
      </w:r>
      <w:r w:rsidRPr="002719D7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>селищної ради»</w:t>
      </w:r>
    </w:p>
    <w:p w14:paraId="604467D2" w14:textId="77777777" w:rsidR="000223C3" w:rsidRPr="002719D7" w:rsidRDefault="000223C3" w:rsidP="000223C3">
      <w:pPr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val="uk-UA"/>
        </w:rPr>
      </w:pPr>
      <w:r w:rsidRPr="002719D7">
        <w:rPr>
          <w:rFonts w:ascii="Times New Roman" w:eastAsia="Calibri" w:hAnsi="Times New Roman" w:cs="Times New Roman"/>
          <w:spacing w:val="10"/>
          <w:kern w:val="2"/>
          <w:sz w:val="24"/>
          <w:szCs w:val="24"/>
          <w:lang w:val="uk-UA"/>
        </w:rPr>
        <w:t>(найменування суб’єкта надання адміністративної послуги</w:t>
      </w:r>
      <w:r w:rsidRPr="002719D7">
        <w:rPr>
          <w:rFonts w:ascii="Times New Roman" w:eastAsia="Calibri" w:hAnsi="Times New Roman" w:cs="Times New Roman"/>
          <w:kern w:val="2"/>
          <w:sz w:val="24"/>
          <w:szCs w:val="24"/>
          <w:lang w:val="uk-UA"/>
        </w:rPr>
        <w:t>)</w:t>
      </w:r>
    </w:p>
    <w:p w14:paraId="3B4FCB11" w14:textId="77777777" w:rsidR="000223C3" w:rsidRPr="002719D7" w:rsidRDefault="000223C3" w:rsidP="000223C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val="uk-UA"/>
        </w:rPr>
      </w:pPr>
    </w:p>
    <w:tbl>
      <w:tblPr>
        <w:tblW w:w="9600" w:type="dxa"/>
        <w:jc w:val="center"/>
        <w:tblLayout w:type="fixed"/>
        <w:tblLook w:val="0000" w:firstRow="0" w:lastRow="0" w:firstColumn="0" w:lastColumn="0" w:noHBand="0" w:noVBand="0"/>
      </w:tblPr>
      <w:tblGrid>
        <w:gridCol w:w="588"/>
        <w:gridCol w:w="2472"/>
        <w:gridCol w:w="6540"/>
      </w:tblGrid>
      <w:tr w:rsidR="006479A2" w:rsidRPr="002719D7" w14:paraId="574B965E" w14:textId="77777777" w:rsidTr="00400A03">
        <w:trPr>
          <w:trHeight w:val="1771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000000"/>
            </w:tcBorders>
          </w:tcPr>
          <w:p w14:paraId="7F2E149A" w14:textId="77777777" w:rsidR="006479A2" w:rsidRPr="002719D7" w:rsidRDefault="006479A2" w:rsidP="0050310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  <w:t>1.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000000"/>
            </w:tcBorders>
          </w:tcPr>
          <w:p w14:paraId="25D95873" w14:textId="77777777" w:rsidR="006479A2" w:rsidRPr="002719D7" w:rsidRDefault="006479A2" w:rsidP="0050310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3"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color w:val="000000"/>
                <w:spacing w:val="-3"/>
                <w:lang w:val="uk-UA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22FB09" w14:textId="77777777" w:rsidR="006479A2" w:rsidRPr="002719D7" w:rsidRDefault="006479A2" w:rsidP="0050310A">
            <w:pPr>
              <w:spacing w:after="0" w:line="240" w:lineRule="auto"/>
              <w:ind w:left="-38" w:hanging="19"/>
              <w:jc w:val="both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2719D7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 xml:space="preserve">Відділ «Центр надання адміністративних послуг»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Сергіївської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uk-UA" w:eastAsia="uk-UA"/>
              </w:rPr>
              <w:t xml:space="preserve"> </w:t>
            </w:r>
            <w:r w:rsidRPr="002719D7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 xml:space="preserve"> селищної ради</w:t>
            </w:r>
          </w:p>
          <w:p w14:paraId="3F055825" w14:textId="77777777" w:rsidR="006479A2" w:rsidRDefault="006479A2" w:rsidP="00C929A5">
            <w:pPr>
              <w:pStyle w:val="a3"/>
              <w:rPr>
                <w:rFonts w:ascii="Times New Roman" w:hAnsi="Times New Roman" w:cs="Times New Roman"/>
                <w:lang w:val="uk-UA" w:eastAsia="ar-SA"/>
              </w:rPr>
            </w:pPr>
            <w:r w:rsidRPr="002719D7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Адреса</w:t>
            </w:r>
            <w:r w:rsidRPr="002719D7">
              <w:rPr>
                <w:rFonts w:ascii="Times New Roman" w:eastAsia="Times New Roman" w:hAnsi="Times New Roman" w:cs="Times New Roman"/>
                <w:lang w:val="uk-UA" w:eastAsia="uk-UA"/>
              </w:rPr>
              <w:t xml:space="preserve">: </w:t>
            </w:r>
            <w:r>
              <w:rPr>
                <w:rFonts w:ascii="Times New Roman" w:hAnsi="Times New Roman" w:cs="Times New Roman"/>
                <w:lang w:val="uk-UA" w:eastAsia="ar-SA"/>
              </w:rPr>
              <w:t>67780</w:t>
            </w:r>
          </w:p>
          <w:p w14:paraId="4B134F0B" w14:textId="202536F9" w:rsidR="006479A2" w:rsidRPr="00112EA2" w:rsidRDefault="00CC666C" w:rsidP="00C929A5">
            <w:pPr>
              <w:pStyle w:val="a3"/>
              <w:rPr>
                <w:rFonts w:ascii="Times New Roman" w:hAnsi="Times New Roman" w:cs="Times New Roman"/>
                <w:lang w:val="uk-UA" w:eastAsia="ar-SA"/>
              </w:rPr>
            </w:pPr>
            <w:proofErr w:type="spellStart"/>
            <w:r>
              <w:rPr>
                <w:rFonts w:ascii="Times New Roman" w:hAnsi="Times New Roman" w:cs="Times New Roman"/>
                <w:lang w:val="uk-UA" w:eastAsia="ar-SA"/>
              </w:rPr>
              <w:t>вул.Гагаріна</w:t>
            </w:r>
            <w:proofErr w:type="spellEnd"/>
            <w:r>
              <w:rPr>
                <w:rFonts w:ascii="Times New Roman" w:hAnsi="Times New Roman" w:cs="Times New Roman"/>
                <w:lang w:val="uk-UA" w:eastAsia="ar-SA"/>
              </w:rPr>
              <w:t>, 3</w:t>
            </w:r>
            <w:r w:rsidR="006479A2" w:rsidRPr="00112EA2">
              <w:rPr>
                <w:rFonts w:ascii="Times New Roman" w:hAnsi="Times New Roman" w:cs="Times New Roman"/>
                <w:lang w:val="uk-UA" w:eastAsia="ar-SA"/>
              </w:rPr>
              <w:t xml:space="preserve">, смт. </w:t>
            </w:r>
            <w:proofErr w:type="spellStart"/>
            <w:r w:rsidR="006479A2" w:rsidRPr="00112EA2">
              <w:rPr>
                <w:rFonts w:ascii="Times New Roman" w:hAnsi="Times New Roman" w:cs="Times New Roman"/>
                <w:lang w:val="uk-UA" w:eastAsia="ar-SA"/>
              </w:rPr>
              <w:t>Сергіївка</w:t>
            </w:r>
            <w:proofErr w:type="spellEnd"/>
          </w:p>
          <w:p w14:paraId="3ECC3D67" w14:textId="77777777" w:rsidR="006479A2" w:rsidRDefault="006479A2" w:rsidP="00C929A5">
            <w:pPr>
              <w:spacing w:after="0" w:line="240" w:lineRule="auto"/>
              <w:ind w:hanging="57"/>
              <w:jc w:val="both"/>
              <w:rPr>
                <w:rFonts w:ascii="Times New Roman" w:eastAsia="Times New Roman" w:hAnsi="Times New Roman" w:cs="Times New Roman"/>
                <w:b/>
                <w:iCs/>
                <w:lang w:val="uk-UA" w:eastAsia="uk-UA"/>
              </w:rPr>
            </w:pPr>
            <w:r w:rsidRPr="00112EA2">
              <w:rPr>
                <w:rFonts w:ascii="Times New Roman" w:hAnsi="Times New Roman" w:cs="Times New Roman"/>
                <w:lang w:val="uk-UA" w:eastAsia="ar-SA"/>
              </w:rPr>
              <w:t>Білгород-Дністровський р-н, Одеська обл</w:t>
            </w:r>
            <w:r>
              <w:rPr>
                <w:rFonts w:ascii="Times New Roman" w:hAnsi="Times New Roman" w:cs="Times New Roman"/>
                <w:lang w:val="uk-UA" w:eastAsia="ar-SA"/>
              </w:rPr>
              <w:t>.</w:t>
            </w:r>
            <w:r w:rsidRPr="002719D7">
              <w:rPr>
                <w:rFonts w:ascii="Times New Roman" w:eastAsia="Times New Roman" w:hAnsi="Times New Roman" w:cs="Times New Roman"/>
                <w:b/>
                <w:iCs/>
                <w:lang w:val="uk-UA" w:eastAsia="uk-UA"/>
              </w:rPr>
              <w:t xml:space="preserve"> </w:t>
            </w:r>
          </w:p>
          <w:p w14:paraId="3C5C5B2E" w14:textId="77777777" w:rsidR="006479A2" w:rsidRDefault="006479A2" w:rsidP="00C929A5">
            <w:pPr>
              <w:spacing w:after="0" w:line="240" w:lineRule="auto"/>
              <w:ind w:hanging="57"/>
              <w:jc w:val="both"/>
              <w:rPr>
                <w:rFonts w:ascii="Times New Roman" w:eastAsia="Times New Roman" w:hAnsi="Times New Roman" w:cs="Times New Roman"/>
                <w:b/>
                <w:iCs/>
                <w:lang w:val="uk-UA" w:eastAsia="uk-UA"/>
              </w:rPr>
            </w:pPr>
          </w:p>
          <w:p w14:paraId="3E22C77B" w14:textId="77777777" w:rsidR="006479A2" w:rsidRPr="00890EF6" w:rsidRDefault="006479A2" w:rsidP="00890EF6">
            <w:pPr>
              <w:spacing w:after="0" w:line="240" w:lineRule="auto"/>
              <w:ind w:hanging="57"/>
              <w:jc w:val="both"/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</w:pPr>
          </w:p>
        </w:tc>
      </w:tr>
      <w:tr w:rsidR="00573AA5" w:rsidRPr="002719D7" w14:paraId="4BC6B612" w14:textId="77777777" w:rsidTr="00573AA5">
        <w:trPr>
          <w:trHeight w:val="1230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9D48871" w14:textId="77777777" w:rsidR="00573AA5" w:rsidRPr="002719D7" w:rsidRDefault="006479A2" w:rsidP="0050310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  <w:t>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98306EE" w14:textId="3677CC7B" w:rsidR="00573AA5" w:rsidRPr="005C51CA" w:rsidRDefault="005C51CA" w:rsidP="0050310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3"/>
                <w:lang w:val="uk-UA"/>
              </w:rPr>
            </w:pPr>
            <w:r w:rsidRPr="005C51CA">
              <w:rPr>
                <w:rFonts w:ascii="Times New Roman" w:hAnsi="Times New Roman" w:cs="Times New Roman"/>
                <w:bCs/>
              </w:rPr>
              <w:t>Телефон/факс (</w:t>
            </w:r>
            <w:proofErr w:type="spellStart"/>
            <w:r w:rsidRPr="005C51CA">
              <w:rPr>
                <w:rFonts w:ascii="Times New Roman" w:hAnsi="Times New Roman" w:cs="Times New Roman"/>
                <w:bCs/>
              </w:rPr>
              <w:t>довідки</w:t>
            </w:r>
            <w:proofErr w:type="spellEnd"/>
            <w:r w:rsidRPr="005C51CA">
              <w:rPr>
                <w:rFonts w:ascii="Times New Roman" w:hAnsi="Times New Roman" w:cs="Times New Roman"/>
                <w:bCs/>
              </w:rPr>
              <w:t xml:space="preserve">), адреса </w:t>
            </w:r>
            <w:proofErr w:type="spellStart"/>
            <w:r w:rsidRPr="005C51CA">
              <w:rPr>
                <w:rFonts w:ascii="Times New Roman" w:hAnsi="Times New Roman" w:cs="Times New Roman"/>
                <w:bCs/>
              </w:rPr>
              <w:t>електронної</w:t>
            </w:r>
            <w:proofErr w:type="spellEnd"/>
            <w:r w:rsidRPr="005C51C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C51CA">
              <w:rPr>
                <w:rFonts w:ascii="Times New Roman" w:hAnsi="Times New Roman" w:cs="Times New Roman"/>
                <w:bCs/>
              </w:rPr>
              <w:t>пошти</w:t>
            </w:r>
            <w:proofErr w:type="spellEnd"/>
            <w:r w:rsidRPr="005C51CA">
              <w:rPr>
                <w:rFonts w:ascii="Times New Roman" w:hAnsi="Times New Roman" w:cs="Times New Roman"/>
                <w:bCs/>
              </w:rPr>
              <w:t xml:space="preserve"> та веб-сайт центру </w:t>
            </w:r>
            <w:proofErr w:type="spellStart"/>
            <w:r w:rsidRPr="005C51CA">
              <w:rPr>
                <w:rFonts w:ascii="Times New Roman" w:hAnsi="Times New Roman" w:cs="Times New Roman"/>
                <w:bCs/>
              </w:rPr>
              <w:t>надання</w:t>
            </w:r>
            <w:proofErr w:type="spellEnd"/>
            <w:r w:rsidRPr="005C51C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5C51CA">
              <w:rPr>
                <w:rFonts w:ascii="Times New Roman" w:hAnsi="Times New Roman" w:cs="Times New Roman"/>
                <w:bCs/>
              </w:rPr>
              <w:t>адм</w:t>
            </w:r>
            <w:proofErr w:type="gramEnd"/>
            <w:r w:rsidRPr="005C51CA">
              <w:rPr>
                <w:rFonts w:ascii="Times New Roman" w:hAnsi="Times New Roman" w:cs="Times New Roman"/>
                <w:bCs/>
              </w:rPr>
              <w:t>іністративної</w:t>
            </w:r>
            <w:proofErr w:type="spellEnd"/>
            <w:r w:rsidRPr="005C51C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C51CA">
              <w:rPr>
                <w:rFonts w:ascii="Times New Roman" w:hAnsi="Times New Roman" w:cs="Times New Roman"/>
                <w:bCs/>
              </w:rPr>
              <w:t>послуги</w:t>
            </w:r>
            <w:proofErr w:type="spellEnd"/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ADB4EB" w14:textId="77777777" w:rsidR="00573AA5" w:rsidRPr="005C51CA" w:rsidRDefault="00573AA5" w:rsidP="005C51C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51CA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http://sergeevka.info</w:t>
            </w:r>
          </w:p>
          <w:p w14:paraId="0D02A11F" w14:textId="4C9F3826" w:rsidR="00573AA5" w:rsidRPr="005C51CA" w:rsidRDefault="00573AA5" w:rsidP="005C51CA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C51C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sergeevkaotg</w:t>
            </w:r>
            <w:proofErr w:type="spellEnd"/>
            <w:r w:rsidRPr="005C51C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@</w:t>
            </w:r>
            <w:proofErr w:type="spellStart"/>
            <w:r w:rsidRPr="005C51C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5C51C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  <w:r w:rsidRPr="005C51C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</w:t>
            </w:r>
            <w:r w:rsidRPr="005C51C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38EBDE94" w14:textId="77777777" w:rsidR="00573AA5" w:rsidRPr="002719D7" w:rsidRDefault="00573AA5" w:rsidP="005C51CA">
            <w:pPr>
              <w:pStyle w:val="a3"/>
              <w:rPr>
                <w:rFonts w:eastAsia="Times New Roman"/>
                <w:b/>
                <w:lang w:val="uk-UA" w:eastAsia="uk-UA"/>
              </w:rPr>
            </w:pPr>
            <w:proofErr w:type="spellStart"/>
            <w:r w:rsidRPr="005C51C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cnapsergeevkaotg</w:t>
            </w:r>
            <w:proofErr w:type="spellEnd"/>
            <w:r w:rsidRPr="005C51C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@</w:t>
            </w:r>
            <w:proofErr w:type="spellStart"/>
            <w:r w:rsidRPr="005C51C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5C51C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  <w:r w:rsidRPr="005C51C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</w:t>
            </w:r>
            <w:r w:rsidRPr="00573AA5">
              <w:rPr>
                <w:rFonts w:eastAsia="Times New Roman"/>
                <w:b/>
                <w:iCs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573AA5" w:rsidRPr="002719D7" w14:paraId="26236315" w14:textId="77777777" w:rsidTr="00573AA5">
        <w:trPr>
          <w:trHeight w:val="1486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143B65E" w14:textId="77777777" w:rsidR="00573AA5" w:rsidRPr="002719D7" w:rsidRDefault="006479A2" w:rsidP="0050310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  <w:t>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DB80838" w14:textId="0AD0FD15" w:rsidR="00573AA5" w:rsidRPr="005C51CA" w:rsidRDefault="005C51CA" w:rsidP="0050310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3"/>
                <w:lang w:val="uk-UA"/>
              </w:rPr>
            </w:pPr>
            <w:proofErr w:type="spellStart"/>
            <w:r w:rsidRPr="005C51CA">
              <w:rPr>
                <w:rFonts w:ascii="Times New Roman" w:hAnsi="Times New Roman" w:cs="Times New Roman"/>
                <w:bCs/>
              </w:rPr>
              <w:t>Інформація</w:t>
            </w:r>
            <w:proofErr w:type="spellEnd"/>
            <w:r w:rsidRPr="005C51C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C51CA">
              <w:rPr>
                <w:rFonts w:ascii="Times New Roman" w:hAnsi="Times New Roman" w:cs="Times New Roman"/>
                <w:bCs/>
              </w:rPr>
              <w:t>щодо</w:t>
            </w:r>
            <w:proofErr w:type="spellEnd"/>
            <w:r w:rsidRPr="005C51CA">
              <w:rPr>
                <w:rFonts w:ascii="Times New Roman" w:hAnsi="Times New Roman" w:cs="Times New Roman"/>
                <w:bCs/>
              </w:rPr>
              <w:t xml:space="preserve"> режиму </w:t>
            </w:r>
            <w:proofErr w:type="spellStart"/>
            <w:r w:rsidRPr="005C51CA">
              <w:rPr>
                <w:rFonts w:ascii="Times New Roman" w:hAnsi="Times New Roman" w:cs="Times New Roman"/>
                <w:bCs/>
              </w:rPr>
              <w:t>роботи</w:t>
            </w:r>
            <w:proofErr w:type="spellEnd"/>
            <w:r w:rsidRPr="005C51CA">
              <w:rPr>
                <w:rFonts w:ascii="Times New Roman" w:hAnsi="Times New Roman" w:cs="Times New Roman"/>
                <w:bCs/>
              </w:rPr>
              <w:t xml:space="preserve"> центру </w:t>
            </w:r>
            <w:proofErr w:type="spellStart"/>
            <w:r w:rsidRPr="005C51CA">
              <w:rPr>
                <w:rFonts w:ascii="Times New Roman" w:hAnsi="Times New Roman" w:cs="Times New Roman"/>
                <w:bCs/>
              </w:rPr>
              <w:t>надання</w:t>
            </w:r>
            <w:proofErr w:type="spellEnd"/>
            <w:r w:rsidRPr="005C51C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5C51CA">
              <w:rPr>
                <w:rFonts w:ascii="Times New Roman" w:hAnsi="Times New Roman" w:cs="Times New Roman"/>
                <w:bCs/>
              </w:rPr>
              <w:t>адм</w:t>
            </w:r>
            <w:proofErr w:type="gramEnd"/>
            <w:r w:rsidRPr="005C51CA">
              <w:rPr>
                <w:rFonts w:ascii="Times New Roman" w:hAnsi="Times New Roman" w:cs="Times New Roman"/>
                <w:bCs/>
              </w:rPr>
              <w:t>іністративної</w:t>
            </w:r>
            <w:proofErr w:type="spellEnd"/>
            <w:r w:rsidRPr="005C51C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C51CA">
              <w:rPr>
                <w:rFonts w:ascii="Times New Roman" w:hAnsi="Times New Roman" w:cs="Times New Roman"/>
                <w:bCs/>
              </w:rPr>
              <w:t>послуги</w:t>
            </w:r>
            <w:proofErr w:type="spellEnd"/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01E8A" w14:textId="4DF697ED" w:rsidR="00573AA5" w:rsidRPr="002719D7" w:rsidRDefault="00573AA5" w:rsidP="00573AA5">
            <w:pPr>
              <w:spacing w:after="0" w:line="240" w:lineRule="auto"/>
              <w:ind w:hanging="57"/>
              <w:jc w:val="both"/>
              <w:rPr>
                <w:rFonts w:ascii="Times New Roman" w:eastAsia="Times New Roman" w:hAnsi="Times New Roman" w:cs="Times New Roman"/>
                <w:b/>
                <w:iCs/>
                <w:lang w:val="uk-UA" w:eastAsia="uk-UA"/>
              </w:rPr>
            </w:pPr>
          </w:p>
          <w:p w14:paraId="634077EF" w14:textId="77777777" w:rsidR="00573AA5" w:rsidRDefault="00573AA5" w:rsidP="00573AA5">
            <w:pPr>
              <w:spacing w:after="0" w:line="240" w:lineRule="auto"/>
              <w:ind w:hanging="57"/>
              <w:jc w:val="both"/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</w:pPr>
            <w:proofErr w:type="spellStart"/>
            <w:r w:rsidRPr="005818E0"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  <w:t>Понеділок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  <w:t xml:space="preserve"> з </w:t>
            </w:r>
            <w:r w:rsidRPr="005818E0"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  <w:t>8.00 до 1</w:t>
            </w:r>
            <w:r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  <w:t>7</w:t>
            </w:r>
            <w:r w:rsidRPr="005818E0"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  <w:t xml:space="preserve">.00,  </w:t>
            </w:r>
          </w:p>
          <w:p w14:paraId="3B4609EE" w14:textId="77777777" w:rsidR="00573AA5" w:rsidRPr="005818E0" w:rsidRDefault="00573AA5" w:rsidP="00573AA5">
            <w:pPr>
              <w:spacing w:after="0" w:line="240" w:lineRule="auto"/>
              <w:ind w:hanging="57"/>
              <w:jc w:val="both"/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</w:pPr>
            <w:proofErr w:type="spellStart"/>
            <w:r w:rsidRPr="005818E0"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  <w:t>вівторок</w:t>
            </w:r>
            <w:proofErr w:type="spellEnd"/>
            <w:r w:rsidRPr="005818E0"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  <w:t xml:space="preserve"> </w:t>
            </w:r>
            <w:r w:rsidRPr="005818E0"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  <w:t>середа</w:t>
            </w:r>
            <w:r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  <w:t>п</w:t>
            </w:r>
            <w:r w:rsidRPr="0067617E"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  <w:t>ятниця</w:t>
            </w:r>
            <w:proofErr w:type="spellEnd"/>
            <w:r w:rsidRPr="005818E0"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  <w:t xml:space="preserve">  з 8.00 до 16.00,  </w:t>
            </w:r>
          </w:p>
          <w:p w14:paraId="08F7BDD7" w14:textId="77777777" w:rsidR="00573AA5" w:rsidRPr="005818E0" w:rsidRDefault="00573AA5" w:rsidP="00573AA5">
            <w:pPr>
              <w:spacing w:after="0" w:line="240" w:lineRule="auto"/>
              <w:ind w:hanging="57"/>
              <w:jc w:val="both"/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</w:pPr>
            <w:proofErr w:type="spellStart"/>
            <w:r w:rsidRPr="005818E0"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  <w:t>четвер</w:t>
            </w:r>
            <w:proofErr w:type="spellEnd"/>
            <w:r w:rsidRPr="005818E0"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  <w:t xml:space="preserve"> з 8.00 до 20.00,     </w:t>
            </w:r>
          </w:p>
          <w:p w14:paraId="233A946F" w14:textId="77777777" w:rsidR="00573AA5" w:rsidRDefault="00573AA5" w:rsidP="00573AA5">
            <w:pPr>
              <w:spacing w:after="0" w:line="240" w:lineRule="auto"/>
              <w:ind w:hanging="57"/>
              <w:jc w:val="both"/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  <w:t>без перерви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lang w:eastAsia="uk-UA"/>
              </w:rPr>
              <w:t>обід</w:t>
            </w:r>
            <w:proofErr w:type="spellEnd"/>
          </w:p>
          <w:p w14:paraId="195D2A10" w14:textId="77777777" w:rsidR="00573AA5" w:rsidRPr="00573AA5" w:rsidRDefault="00573AA5" w:rsidP="00573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lang w:val="uk-UA" w:eastAsia="uk-UA"/>
              </w:rPr>
              <w:t>Прийом документів з 83.30до 15.30</w:t>
            </w:r>
          </w:p>
        </w:tc>
      </w:tr>
      <w:tr w:rsidR="006479A2" w:rsidRPr="002719D7" w14:paraId="3A8EE941" w14:textId="77777777" w:rsidTr="00981151">
        <w:trPr>
          <w:trHeight w:val="3036"/>
          <w:jc w:val="center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</w:tcBorders>
          </w:tcPr>
          <w:p w14:paraId="369CEA1B" w14:textId="77777777" w:rsidR="006479A2" w:rsidRPr="002719D7" w:rsidRDefault="006479A2" w:rsidP="0050310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  <w:t>4</w:t>
            </w:r>
            <w:r w:rsidRPr="002719D7"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  <w:t>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</w:tcBorders>
          </w:tcPr>
          <w:p w14:paraId="3CCDE09B" w14:textId="77777777" w:rsidR="006479A2" w:rsidRPr="002719D7" w:rsidRDefault="006479A2" w:rsidP="0050310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2E6922" w14:textId="77777777" w:rsidR="006479A2" w:rsidRPr="002719D7" w:rsidRDefault="006479A2" w:rsidP="000223C3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spacing w:after="0" w:line="240" w:lineRule="auto"/>
              <w:ind w:left="368" w:hanging="368"/>
              <w:contextualSpacing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b/>
                <w:spacing w:val="-2"/>
                <w:lang w:val="uk-UA"/>
              </w:rPr>
              <w:t>Заява (клопотання)</w:t>
            </w:r>
            <w:r w:rsidRPr="002719D7">
              <w:rPr>
                <w:rFonts w:ascii="Times New Roman" w:eastAsia="Calibri" w:hAnsi="Times New Roman" w:cs="Times New Roman"/>
                <w:spacing w:val="-2"/>
                <w:lang w:val="uk-UA"/>
              </w:rPr>
              <w:t>;</w:t>
            </w:r>
          </w:p>
          <w:p w14:paraId="2C841A7D" w14:textId="77777777" w:rsidR="006479A2" w:rsidRPr="002719D7" w:rsidRDefault="006479A2" w:rsidP="000223C3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spacing w:after="0" w:line="240" w:lineRule="auto"/>
              <w:ind w:left="368" w:hanging="368"/>
              <w:contextualSpacing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b/>
                <w:lang w:val="uk-UA"/>
              </w:rPr>
              <w:t>Проект землеустрою</w:t>
            </w:r>
            <w:r w:rsidRPr="002719D7">
              <w:rPr>
                <w:rFonts w:ascii="Times New Roman" w:eastAsia="Calibri" w:hAnsi="Times New Roman" w:cs="Times New Roman"/>
                <w:lang w:val="uk-UA"/>
              </w:rPr>
              <w:t xml:space="preserve"> щодо відведення земельної ділянки </w:t>
            </w:r>
            <w:r w:rsidRPr="002719D7">
              <w:rPr>
                <w:rFonts w:ascii="Times New Roman" w:eastAsia="Calibri" w:hAnsi="Times New Roman" w:cs="Times New Roman"/>
                <w:b/>
                <w:lang w:val="uk-UA"/>
              </w:rPr>
              <w:t>(у разі формування нової земельної ділянки</w:t>
            </w:r>
            <w:r w:rsidRPr="002719D7">
              <w:rPr>
                <w:rFonts w:ascii="Times New Roman" w:eastAsia="Calibri" w:hAnsi="Times New Roman" w:cs="Times New Roman"/>
                <w:lang w:val="uk-UA"/>
              </w:rPr>
              <w:t xml:space="preserve">) (оригінал) або </w:t>
            </w:r>
            <w:r w:rsidRPr="002719D7">
              <w:rPr>
                <w:rFonts w:ascii="Times New Roman" w:eastAsia="Calibri" w:hAnsi="Times New Roman" w:cs="Times New Roman"/>
                <w:b/>
                <w:lang w:val="uk-UA"/>
              </w:rPr>
              <w:t>Технічна документація із землеустрою</w:t>
            </w:r>
            <w:r w:rsidRPr="002719D7">
              <w:rPr>
                <w:rFonts w:ascii="Times New Roman" w:eastAsia="Calibri" w:hAnsi="Times New Roman" w:cs="Times New Roman"/>
                <w:lang w:val="uk-UA"/>
              </w:rPr>
              <w:t xml:space="preserve"> щодо встановлення (відновлення) меж земельної ділянки в натурі (на місцевості) </w:t>
            </w:r>
            <w:r w:rsidRPr="002719D7">
              <w:rPr>
                <w:rFonts w:ascii="Times New Roman" w:eastAsia="Calibri" w:hAnsi="Times New Roman" w:cs="Times New Roman"/>
                <w:b/>
                <w:lang w:val="uk-UA"/>
              </w:rPr>
              <w:t xml:space="preserve">(у разі, якщо земельна ділянка сформована) </w:t>
            </w:r>
            <w:r w:rsidRPr="002719D7">
              <w:rPr>
                <w:rFonts w:ascii="Times New Roman" w:eastAsia="Calibri" w:hAnsi="Times New Roman" w:cs="Times New Roman"/>
                <w:lang w:val="uk-UA"/>
              </w:rPr>
              <w:t>(оригінал)</w:t>
            </w:r>
            <w:r w:rsidRPr="002719D7">
              <w:rPr>
                <w:rFonts w:ascii="Times New Roman" w:eastAsia="Calibri" w:hAnsi="Times New Roman" w:cs="Times New Roman"/>
                <w:b/>
                <w:shd w:val="clear" w:color="auto" w:fill="FFFFFF"/>
                <w:lang w:val="uk-UA"/>
              </w:rPr>
              <w:t>;</w:t>
            </w:r>
          </w:p>
          <w:p w14:paraId="62F8FEC8" w14:textId="77777777" w:rsidR="006479A2" w:rsidRPr="002719D7" w:rsidRDefault="006479A2" w:rsidP="000223C3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spacing w:after="0" w:line="240" w:lineRule="auto"/>
              <w:ind w:left="368" w:hanging="368"/>
              <w:contextualSpacing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b/>
                <w:shd w:val="clear" w:color="auto" w:fill="FFFFFF"/>
                <w:lang w:val="uk-UA"/>
              </w:rPr>
              <w:t xml:space="preserve">Витяг </w:t>
            </w:r>
            <w:r w:rsidRPr="002719D7">
              <w:rPr>
                <w:rFonts w:ascii="Times New Roman" w:eastAsia="Calibri" w:hAnsi="Times New Roman" w:cs="Times New Roman"/>
                <w:shd w:val="clear" w:color="auto" w:fill="FFFFFF"/>
                <w:lang w:val="uk-UA"/>
              </w:rPr>
              <w:t xml:space="preserve">з Державного земельного кадастру про земельну ділянку; </w:t>
            </w:r>
          </w:p>
          <w:p w14:paraId="0553228A" w14:textId="77777777" w:rsidR="006479A2" w:rsidRPr="002719D7" w:rsidRDefault="006479A2" w:rsidP="0050310A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lang w:val="uk-UA"/>
              </w:rPr>
              <w:t>Примітка: У разі якщо документи подаються уповноваженою особою</w:t>
            </w:r>
            <w:r w:rsidRPr="002719D7">
              <w:rPr>
                <w:rFonts w:ascii="Times New Roman" w:eastAsia="Calibri" w:hAnsi="Times New Roman" w:cs="Times New Roman"/>
                <w:b/>
                <w:lang w:val="uk-UA"/>
              </w:rPr>
              <w:t xml:space="preserve"> </w:t>
            </w:r>
            <w:r w:rsidRPr="002719D7">
              <w:rPr>
                <w:rFonts w:ascii="Times New Roman" w:eastAsia="Calibri" w:hAnsi="Times New Roman" w:cs="Times New Roman"/>
                <w:lang w:val="uk-UA"/>
              </w:rPr>
              <w:t>додатково</w:t>
            </w:r>
            <w:r w:rsidRPr="002719D7">
              <w:rPr>
                <w:rFonts w:ascii="Times New Roman" w:eastAsia="Calibri" w:hAnsi="Times New Roman" w:cs="Times New Roman"/>
                <w:b/>
                <w:lang w:val="uk-UA"/>
              </w:rPr>
              <w:t>:</w:t>
            </w:r>
          </w:p>
          <w:p w14:paraId="6160C07A" w14:textId="77777777" w:rsidR="006479A2" w:rsidRPr="002719D7" w:rsidRDefault="006479A2" w:rsidP="0050310A">
            <w:pPr>
              <w:tabs>
                <w:tab w:val="left" w:pos="36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b/>
                <w:lang w:val="uk-UA"/>
              </w:rPr>
              <w:t>Довіреність;</w:t>
            </w:r>
          </w:p>
          <w:p w14:paraId="57C4F8F0" w14:textId="77777777" w:rsidR="006479A2" w:rsidRPr="002719D7" w:rsidRDefault="006479A2" w:rsidP="0050310A">
            <w:pPr>
              <w:tabs>
                <w:tab w:val="left" w:pos="36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b/>
                <w:lang w:val="uk-UA"/>
              </w:rPr>
              <w:t xml:space="preserve">Паспорт </w:t>
            </w:r>
            <w:r w:rsidRPr="002719D7">
              <w:rPr>
                <w:rFonts w:ascii="Times New Roman" w:eastAsia="Calibri" w:hAnsi="Times New Roman" w:cs="Times New Roman"/>
                <w:lang w:val="uk-UA"/>
              </w:rPr>
              <w:t>громадянина України.</w:t>
            </w:r>
          </w:p>
        </w:tc>
      </w:tr>
      <w:tr w:rsidR="000223C3" w:rsidRPr="002719D7" w14:paraId="4F04E485" w14:textId="77777777" w:rsidTr="000223C3">
        <w:trPr>
          <w:jc w:val="center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9722D4" w14:textId="77777777" w:rsidR="000223C3" w:rsidRPr="002719D7" w:rsidRDefault="006479A2" w:rsidP="0050310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  <w:t>5</w:t>
            </w:r>
            <w:r w:rsidR="000223C3" w:rsidRPr="002719D7"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  <w:t xml:space="preserve">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FEC0B" w14:textId="77777777" w:rsidR="000223C3" w:rsidRPr="002719D7" w:rsidRDefault="000223C3" w:rsidP="0050310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  <w:t>Оплата (при потребі вартість і банківські реквізити)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F3159" w14:textId="77777777" w:rsidR="000223C3" w:rsidRPr="002719D7" w:rsidRDefault="000223C3" w:rsidP="0050310A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lang w:val="uk-UA"/>
              </w:rPr>
              <w:t>Надання адміністративної послуги здійснюється безоплатно.</w:t>
            </w:r>
          </w:p>
        </w:tc>
      </w:tr>
      <w:tr w:rsidR="000223C3" w:rsidRPr="002719D7" w14:paraId="7C0EEB37" w14:textId="77777777" w:rsidTr="000223C3">
        <w:trPr>
          <w:jc w:val="center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F9D35" w14:textId="77777777" w:rsidR="000223C3" w:rsidRPr="002719D7" w:rsidRDefault="006479A2" w:rsidP="0050310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  <w:t>6</w:t>
            </w:r>
            <w:r w:rsidR="000223C3" w:rsidRPr="002719D7"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  <w:t>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EBA65" w14:textId="77777777" w:rsidR="000223C3" w:rsidRPr="002719D7" w:rsidRDefault="000223C3" w:rsidP="0050310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color w:val="000000"/>
                <w:lang w:val="uk-UA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17AC0" w14:textId="77777777" w:rsidR="000223C3" w:rsidRPr="002719D7" w:rsidRDefault="000223C3" w:rsidP="00503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lang w:val="uk-UA"/>
              </w:rPr>
              <w:t>Рішення селищної ради про надання права користування земельною ділянкою для забудови (</w:t>
            </w:r>
            <w:proofErr w:type="spellStart"/>
            <w:r w:rsidRPr="002719D7">
              <w:rPr>
                <w:rFonts w:ascii="Times New Roman" w:eastAsia="Calibri" w:hAnsi="Times New Roman" w:cs="Times New Roman"/>
                <w:lang w:val="uk-UA"/>
              </w:rPr>
              <w:t>суперфіцію</w:t>
            </w:r>
            <w:proofErr w:type="spellEnd"/>
            <w:r w:rsidRPr="002719D7">
              <w:rPr>
                <w:rFonts w:ascii="Times New Roman" w:eastAsia="Calibri" w:hAnsi="Times New Roman" w:cs="Times New Roman"/>
                <w:lang w:val="uk-UA"/>
              </w:rPr>
              <w:t>)</w:t>
            </w:r>
            <w:r w:rsidRPr="002719D7">
              <w:rPr>
                <w:rFonts w:ascii="Times New Roman" w:eastAsia="Calibri" w:hAnsi="Times New Roman" w:cs="Times New Roman"/>
                <w:i/>
                <w:lang w:val="uk-UA"/>
              </w:rPr>
              <w:t xml:space="preserve"> </w:t>
            </w:r>
          </w:p>
        </w:tc>
      </w:tr>
      <w:tr w:rsidR="000223C3" w:rsidRPr="002719D7" w14:paraId="4CFA3380" w14:textId="77777777" w:rsidTr="000223C3">
        <w:trPr>
          <w:jc w:val="center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2AA85" w14:textId="77777777" w:rsidR="000223C3" w:rsidRPr="002719D7" w:rsidRDefault="006479A2" w:rsidP="0050310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  <w:t>7</w:t>
            </w:r>
            <w:r w:rsidR="000223C3" w:rsidRPr="002719D7"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  <w:t xml:space="preserve">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348ECD" w14:textId="77777777" w:rsidR="000223C3" w:rsidRPr="002719D7" w:rsidRDefault="000223C3" w:rsidP="0050310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4"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color w:val="000000"/>
                <w:spacing w:val="-4"/>
                <w:lang w:val="uk-UA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72A30" w14:textId="77777777" w:rsidR="000223C3" w:rsidRPr="002719D7" w:rsidRDefault="000223C3" w:rsidP="0050310A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spacing w:val="-2"/>
                <w:lang w:val="uk-UA"/>
              </w:rPr>
              <w:t>1 місяць (та враховуючи строк на проведення засідання місцевої ради).</w:t>
            </w:r>
          </w:p>
        </w:tc>
      </w:tr>
      <w:tr w:rsidR="000223C3" w:rsidRPr="002719D7" w14:paraId="6511EEEA" w14:textId="77777777" w:rsidTr="000223C3">
        <w:trPr>
          <w:jc w:val="center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69AF4" w14:textId="77777777" w:rsidR="000223C3" w:rsidRPr="002719D7" w:rsidRDefault="006479A2" w:rsidP="0050310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  <w:t>8</w:t>
            </w:r>
            <w:r w:rsidR="000223C3" w:rsidRPr="002719D7"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  <w:t>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35A3B" w14:textId="77777777" w:rsidR="000223C3" w:rsidRPr="002719D7" w:rsidRDefault="000223C3" w:rsidP="0050310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color w:val="000000"/>
                <w:lang w:val="uk-UA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9703B" w14:textId="77777777" w:rsidR="000223C3" w:rsidRPr="002719D7" w:rsidRDefault="000223C3" w:rsidP="00503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lang w:val="uk-UA"/>
              </w:rPr>
              <w:t>На вибір особи:</w:t>
            </w:r>
          </w:p>
          <w:p w14:paraId="3A038FBB" w14:textId="77777777" w:rsidR="000223C3" w:rsidRPr="002719D7" w:rsidRDefault="000223C3" w:rsidP="000223C3">
            <w:pPr>
              <w:numPr>
                <w:ilvl w:val="0"/>
                <w:numId w:val="2"/>
              </w:numPr>
              <w:spacing w:after="0" w:line="240" w:lineRule="auto"/>
              <w:ind w:left="368"/>
              <w:contextualSpacing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lang w:val="uk-UA"/>
              </w:rPr>
              <w:t>Особисто в тому числі через представника за довіреністю (з посвідченням особи).</w:t>
            </w:r>
          </w:p>
          <w:p w14:paraId="35ADBBFF" w14:textId="77777777" w:rsidR="000223C3" w:rsidRPr="002719D7" w:rsidRDefault="000223C3" w:rsidP="000223C3">
            <w:pPr>
              <w:numPr>
                <w:ilvl w:val="0"/>
                <w:numId w:val="2"/>
              </w:numPr>
              <w:spacing w:after="0" w:line="240" w:lineRule="auto"/>
              <w:ind w:left="368"/>
              <w:contextualSpacing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lang w:val="uk-UA"/>
              </w:rPr>
              <w:t>Поштою.</w:t>
            </w:r>
          </w:p>
        </w:tc>
      </w:tr>
      <w:tr w:rsidR="000223C3" w:rsidRPr="002719D7" w14:paraId="45360AC0" w14:textId="77777777" w:rsidTr="000223C3">
        <w:trPr>
          <w:jc w:val="center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77992" w14:textId="77777777" w:rsidR="000223C3" w:rsidRPr="002719D7" w:rsidRDefault="000223C3" w:rsidP="0050310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FCBD4" w14:textId="77777777" w:rsidR="000223C3" w:rsidRPr="002719D7" w:rsidRDefault="000223C3" w:rsidP="0050310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</w:pPr>
            <w:r w:rsidRPr="002719D7"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B4C2C" w14:textId="77777777" w:rsidR="000223C3" w:rsidRPr="002719D7" w:rsidRDefault="000223C3" w:rsidP="000223C3">
            <w:pPr>
              <w:numPr>
                <w:ilvl w:val="0"/>
                <w:numId w:val="3"/>
              </w:numPr>
              <w:tabs>
                <w:tab w:val="left" w:pos="368"/>
              </w:tabs>
              <w:spacing w:after="0" w:line="240" w:lineRule="auto"/>
              <w:ind w:left="368"/>
              <w:contextualSpacing/>
              <w:jc w:val="both"/>
              <w:rPr>
                <w:rFonts w:ascii="Times New Roman" w:eastAsia="SimSun" w:hAnsi="Times New Roman" w:cs="Times New Roman"/>
                <w:lang w:val="uk-UA"/>
              </w:rPr>
            </w:pPr>
            <w:r w:rsidRPr="002719D7">
              <w:rPr>
                <w:rFonts w:ascii="Times New Roman" w:eastAsia="SimSun" w:hAnsi="Times New Roman" w:cs="Times New Roman"/>
                <w:lang w:val="uk-UA"/>
              </w:rPr>
              <w:t xml:space="preserve">Земельний кодекс України (ст. </w:t>
            </w:r>
            <w:r w:rsidRPr="002719D7">
              <w:rPr>
                <w:rFonts w:ascii="Times New Roman" w:eastAsia="Calibri" w:hAnsi="Times New Roman" w:cs="Times New Roman"/>
                <w:lang w:val="uk-UA"/>
              </w:rPr>
              <w:t>12, 102-1</w:t>
            </w:r>
            <w:r w:rsidRPr="002719D7">
              <w:rPr>
                <w:rFonts w:ascii="Times New Roman" w:eastAsia="SimSun" w:hAnsi="Times New Roman" w:cs="Times New Roman"/>
                <w:lang w:val="uk-UA"/>
              </w:rPr>
              <w:t>).</w:t>
            </w:r>
          </w:p>
        </w:tc>
      </w:tr>
      <w:tr w:rsidR="008B43FF" w:rsidRPr="002719D7" w14:paraId="71E78479" w14:textId="77777777" w:rsidTr="000223C3">
        <w:trPr>
          <w:jc w:val="center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D11E2" w14:textId="77777777" w:rsidR="008B43FF" w:rsidRPr="008B43FF" w:rsidRDefault="008B43FF" w:rsidP="0050310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5"/>
              </w:rPr>
            </w:pPr>
            <w:bookmarkStart w:id="0" w:name="_GoBack"/>
            <w:bookmarkEnd w:id="0"/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3CF70" w14:textId="77777777" w:rsidR="008B43FF" w:rsidRPr="002719D7" w:rsidRDefault="008B43FF" w:rsidP="0050310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5"/>
                <w:lang w:val="uk-UA"/>
              </w:rPr>
            </w:pP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9C857" w14:textId="77777777" w:rsidR="008B43FF" w:rsidRPr="002719D7" w:rsidRDefault="008B43FF" w:rsidP="008B43FF">
            <w:pPr>
              <w:tabs>
                <w:tab w:val="left" w:pos="368"/>
              </w:tabs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lang w:val="uk-UA"/>
              </w:rPr>
            </w:pPr>
          </w:p>
        </w:tc>
      </w:tr>
    </w:tbl>
    <w:p w14:paraId="45474EA0" w14:textId="77777777" w:rsidR="00085A8B" w:rsidRDefault="00085A8B"/>
    <w:sectPr w:rsidR="00085A8B" w:rsidSect="000223C3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36994"/>
    <w:multiLevelType w:val="hybridMultilevel"/>
    <w:tmpl w:val="54E42A0A"/>
    <w:lvl w:ilvl="0" w:tplc="9EB62D5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DC14AE"/>
    <w:multiLevelType w:val="hybridMultilevel"/>
    <w:tmpl w:val="2CA05F78"/>
    <w:lvl w:ilvl="0" w:tplc="0419000F">
      <w:start w:val="1"/>
      <w:numFmt w:val="decimal"/>
      <w:lvlText w:val="%1."/>
      <w:lvlJc w:val="left"/>
      <w:pPr>
        <w:ind w:left="7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2">
    <w:nsid w:val="7F0A05E0"/>
    <w:multiLevelType w:val="hybridMultilevel"/>
    <w:tmpl w:val="724C3534"/>
    <w:lvl w:ilvl="0" w:tplc="9EB62D5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3C3"/>
    <w:rsid w:val="000223C3"/>
    <w:rsid w:val="00085A8B"/>
    <w:rsid w:val="001257A3"/>
    <w:rsid w:val="00573AA5"/>
    <w:rsid w:val="005C51CA"/>
    <w:rsid w:val="006479A2"/>
    <w:rsid w:val="00890EF6"/>
    <w:rsid w:val="008B43FF"/>
    <w:rsid w:val="009A34A0"/>
    <w:rsid w:val="00B3573A"/>
    <w:rsid w:val="00C929A5"/>
    <w:rsid w:val="00CC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880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29A5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573A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29A5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573A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8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2018-07-01T09:49:00Z</dcterms:created>
  <dcterms:modified xsi:type="dcterms:W3CDTF">2021-11-04T08:09:00Z</dcterms:modified>
</cp:coreProperties>
</file>