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7D" w:rsidRDefault="007C5F7D" w:rsidP="007C5F7D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7C5F7D" w:rsidRDefault="007C5F7D" w:rsidP="007C5F7D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7C5F7D" w:rsidRDefault="007C5F7D" w:rsidP="007C5F7D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7C5F7D" w:rsidRDefault="007C5F7D" w:rsidP="007C5F7D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7C5F7D" w:rsidRDefault="007C5F7D" w:rsidP="007C5F7D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7C5F7D" w:rsidRDefault="007C5F7D" w:rsidP="007C5F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C5F7D" w:rsidRDefault="007C5F7D" w:rsidP="007C5F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C5F7D" w:rsidRDefault="007C5F7D" w:rsidP="007C5F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7C5F7D" w:rsidRDefault="007C5F7D" w:rsidP="007C5F7D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наданн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 Державного земельного кадастру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у формі витягів </w:t>
      </w:r>
      <w:r>
        <w:rPr>
          <w:rFonts w:ascii="Times New Roman" w:hAnsi="Times New Roman"/>
          <w:sz w:val="24"/>
          <w:szCs w:val="24"/>
          <w:lang w:eastAsia="ru-RU"/>
        </w:rPr>
        <w:t xml:space="preserve">з Державного земельного кадастру про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земельну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ділянку</w:t>
      </w:r>
      <w:r>
        <w:rPr>
          <w:rFonts w:ascii="Times New Roman" w:hAnsi="Times New Roman"/>
          <w:sz w:val="24"/>
          <w:szCs w:val="24"/>
          <w:shd w:val="clear" w:color="auto" w:fill="FFFFFF"/>
        </w:rPr>
        <w:t>зусіма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відомостями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внесеними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Поземельної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книги,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крім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відомостей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речові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права на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земельну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ділянку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виникли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після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січня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2013 р.</w:t>
      </w:r>
    </w:p>
    <w:p w:rsidR="00E94A61" w:rsidRPr="00E94A61" w:rsidRDefault="00E94A61" w:rsidP="007C5F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bookmarkStart w:id="0" w:name="_GoBack"/>
      <w:r w:rsidRPr="00E94A61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uk-UA"/>
        </w:rPr>
        <w:t>07-04</w:t>
      </w:r>
    </w:p>
    <w:bookmarkEnd w:id="0"/>
    <w:p w:rsidR="007C5F7D" w:rsidRDefault="007C5F7D" w:rsidP="007C5F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1" w:type="dxa"/>
        <w:tblInd w:w="-15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6"/>
        <w:gridCol w:w="3668"/>
        <w:gridCol w:w="2543"/>
        <w:gridCol w:w="632"/>
        <w:gridCol w:w="2232"/>
      </w:tblGrid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7C5F7D" w:rsidRDefault="007C5F7D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7C5F7D" w:rsidRDefault="007C5F7D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7C5F7D" w:rsidRDefault="007C5F7D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7C5F7D" w:rsidRDefault="007C5F7D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крім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заяв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кваліфікованим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підписом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, </w:t>
            </w:r>
            <w:r>
              <w:rPr>
                <w:rFonts w:ascii="Times New Roman" w:hAnsi="Times New Roman"/>
                <w:lang w:val="uk-UA" w:eastAsia="ru-RU"/>
              </w:rPr>
              <w:t>які</w:t>
            </w:r>
            <w:r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через 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>
              <w:rPr>
                <w:rFonts w:ascii="Times New Roman" w:hAnsi="Times New Roman"/>
                <w:lang w:eastAsia="ru-RU"/>
              </w:rPr>
              <w:t>)</w:t>
            </w:r>
          </w:p>
          <w:p w:rsidR="007C5F7D" w:rsidRDefault="007C5F7D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Передача заяви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кваліфікованим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ідписом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lang w:eastAsia="ru-RU"/>
              </w:rPr>
              <w:lastRenderedPageBreak/>
              <w:t>заявника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надісланої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через 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lastRenderedPageBreak/>
              <w:t>відповідного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5.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shd w:val="clear" w:color="auto" w:fill="FFFFFF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через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Публічну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кадастрову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карту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програмним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забезпеченням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автоматизованому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порядку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формується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заява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надання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відомостей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з Державного земельного кадастру, а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також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витяг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з Державного земельного кадастру про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земельну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ділянку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або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повідомлення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відмову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наданні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таких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відомостей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які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передаються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режимі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реального часу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електронного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документа </w:t>
            </w:r>
            <w:proofErr w:type="spellStart"/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техн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>ічними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засобами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телекомунікацій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на адресу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електронної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пошти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зазначену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заяві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r>
              <w:rPr>
                <w:rFonts w:ascii="Times New Roman" w:hAnsi="Times New Roman"/>
              </w:rPr>
              <w:t xml:space="preserve">за </w:t>
            </w:r>
            <w:proofErr w:type="spellStart"/>
            <w:r>
              <w:rPr>
                <w:rFonts w:ascii="Times New Roman" w:hAnsi="Times New Roman"/>
              </w:rPr>
              <w:t>бажанням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заявника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отримання результату </w:t>
            </w: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формі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електронного</w:t>
            </w:r>
            <w:proofErr w:type="spellEnd"/>
            <w:r>
              <w:rPr>
                <w:rFonts w:ascii="Times New Roman" w:hAnsi="Times New Roman"/>
              </w:rPr>
              <w:t xml:space="preserve"> документа</w:t>
            </w:r>
            <w:r>
              <w:rPr>
                <w:rFonts w:ascii="Times New Roman" w:hAnsi="Times New Roman"/>
                <w:lang w:val="uk-UA"/>
              </w:rPr>
              <w:t>)</w:t>
            </w:r>
            <w:r>
              <w:rPr>
                <w:rFonts w:ascii="Times New Roman" w:hAnsi="Times New Roman"/>
                <w:shd w:val="clear" w:color="auto" w:fill="FFFFFF"/>
              </w:rPr>
              <w:t xml:space="preserve">. У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цьому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випадку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формування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документі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паперовому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вигляді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не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здійснюється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кадастру.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В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режимі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реального часу 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під час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через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Публічну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кадастрову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карту</w:t>
            </w:r>
          </w:p>
        </w:tc>
      </w:tr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до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земельного кадастру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даних</w:t>
            </w:r>
            <w:proofErr w:type="spellEnd"/>
            <w:r>
              <w:rPr>
                <w:rFonts w:ascii="Times New Roman" w:hAnsi="Times New Roman"/>
                <w:lang w:eastAsia="ru-RU"/>
              </w:rPr>
              <w:t>:</w:t>
            </w:r>
          </w:p>
          <w:p w:rsidR="007C5F7D" w:rsidRDefault="007C5F7D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1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proofErr w:type="spellStart"/>
            <w:r>
              <w:rPr>
                <w:sz w:val="22"/>
                <w:szCs w:val="22"/>
              </w:rPr>
              <w:t>реєстраційний</w:t>
            </w:r>
            <w:proofErr w:type="spellEnd"/>
            <w:r>
              <w:rPr>
                <w:sz w:val="22"/>
                <w:szCs w:val="22"/>
              </w:rPr>
              <w:t xml:space="preserve"> номер заяви (</w:t>
            </w:r>
            <w:proofErr w:type="spellStart"/>
            <w:r>
              <w:rPr>
                <w:sz w:val="22"/>
                <w:szCs w:val="22"/>
              </w:rPr>
              <w:t>запиту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7C5F7D" w:rsidRDefault="007C5F7D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1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дата </w:t>
            </w:r>
            <w:proofErr w:type="spellStart"/>
            <w:r>
              <w:rPr>
                <w:sz w:val="22"/>
                <w:szCs w:val="22"/>
              </w:rPr>
              <w:t>реєстрації</w:t>
            </w:r>
            <w:proofErr w:type="spellEnd"/>
            <w:r>
              <w:rPr>
                <w:sz w:val="22"/>
                <w:szCs w:val="22"/>
              </w:rPr>
              <w:t xml:space="preserve"> заяви (</w:t>
            </w:r>
            <w:proofErr w:type="spellStart"/>
            <w:r>
              <w:rPr>
                <w:sz w:val="22"/>
                <w:szCs w:val="22"/>
              </w:rPr>
              <w:t>запиту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7C5F7D" w:rsidRDefault="007C5F7D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1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proofErr w:type="spellStart"/>
            <w:r>
              <w:rPr>
                <w:sz w:val="22"/>
                <w:szCs w:val="22"/>
              </w:rPr>
              <w:t>відомості</w:t>
            </w:r>
            <w:proofErr w:type="spellEnd"/>
            <w:r>
              <w:rPr>
                <w:sz w:val="22"/>
                <w:szCs w:val="22"/>
              </w:rPr>
              <w:t xml:space="preserve"> про особу, яка </w:t>
            </w:r>
            <w:proofErr w:type="spellStart"/>
            <w:r>
              <w:rPr>
                <w:sz w:val="22"/>
                <w:szCs w:val="22"/>
              </w:rPr>
              <w:t>звернулася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заявою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запитом</w:t>
            </w:r>
            <w:proofErr w:type="gramEnd"/>
            <w:r>
              <w:rPr>
                <w:sz w:val="22"/>
                <w:szCs w:val="22"/>
              </w:rPr>
              <w:t>);</w:t>
            </w:r>
          </w:p>
          <w:p w:rsidR="007C5F7D" w:rsidRDefault="007C5F7D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1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proofErr w:type="spellStart"/>
            <w:r>
              <w:rPr>
                <w:sz w:val="22"/>
                <w:szCs w:val="22"/>
              </w:rPr>
              <w:t>кадастровий</w:t>
            </w:r>
            <w:proofErr w:type="spellEnd"/>
            <w:r>
              <w:rPr>
                <w:sz w:val="22"/>
                <w:szCs w:val="22"/>
              </w:rPr>
              <w:t xml:space="preserve"> номер (за </w:t>
            </w:r>
            <w:proofErr w:type="spellStart"/>
            <w:r>
              <w:rPr>
                <w:sz w:val="22"/>
                <w:szCs w:val="22"/>
              </w:rPr>
              <w:t>наявності</w:t>
            </w:r>
            <w:proofErr w:type="spellEnd"/>
            <w:r>
              <w:rPr>
                <w:sz w:val="22"/>
                <w:szCs w:val="22"/>
              </w:rPr>
              <w:t xml:space="preserve">) та </w:t>
            </w:r>
            <w:proofErr w:type="spellStart"/>
            <w:r>
              <w:rPr>
                <w:sz w:val="22"/>
                <w:szCs w:val="22"/>
              </w:rPr>
              <w:t>місцезнаходження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земельної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ділянки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або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дані</w:t>
            </w:r>
            <w:proofErr w:type="spellEnd"/>
            <w:r>
              <w:rPr>
                <w:sz w:val="22"/>
                <w:szCs w:val="22"/>
              </w:rPr>
              <w:t xml:space="preserve"> про </w:t>
            </w:r>
            <w:proofErr w:type="spellStart"/>
            <w:r>
              <w:rPr>
                <w:sz w:val="22"/>
                <w:szCs w:val="22"/>
              </w:rPr>
              <w:t>інший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об'єкт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Державного</w:t>
            </w:r>
            <w:proofErr w:type="gramEnd"/>
            <w:r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>
              <w:rPr>
                <w:sz w:val="22"/>
                <w:szCs w:val="22"/>
              </w:rPr>
              <w:t>щодо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якого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здійснено</w:t>
            </w:r>
            <w:proofErr w:type="spellEnd"/>
            <w:r>
              <w:rPr>
                <w:sz w:val="22"/>
                <w:szCs w:val="22"/>
              </w:rPr>
              <w:t xml:space="preserve"> запит;</w:t>
            </w:r>
          </w:p>
          <w:p w:rsidR="007C5F7D" w:rsidRDefault="007C5F7D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1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ідстави</w:t>
            </w:r>
            <w:proofErr w:type="spellEnd"/>
            <w:r>
              <w:rPr>
                <w:sz w:val="22"/>
                <w:szCs w:val="22"/>
              </w:rPr>
              <w:t xml:space="preserve"> для </w:t>
            </w:r>
            <w:proofErr w:type="spellStart"/>
            <w:r>
              <w:rPr>
                <w:sz w:val="22"/>
                <w:szCs w:val="22"/>
              </w:rPr>
              <w:t>надання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відповідної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інформації</w:t>
            </w:r>
            <w:proofErr w:type="spellEnd"/>
            <w:r>
              <w:rPr>
                <w:sz w:val="22"/>
                <w:szCs w:val="22"/>
              </w:rPr>
              <w:t xml:space="preserve"> з </w:t>
            </w:r>
            <w:proofErr w:type="spellStart"/>
            <w:r>
              <w:rPr>
                <w:sz w:val="22"/>
                <w:szCs w:val="22"/>
              </w:rPr>
              <w:t>посиланням</w:t>
            </w:r>
            <w:proofErr w:type="spellEnd"/>
            <w:r>
              <w:rPr>
                <w:sz w:val="22"/>
                <w:szCs w:val="22"/>
              </w:rPr>
              <w:t xml:space="preserve"> на норму закону, яка </w:t>
            </w:r>
            <w:proofErr w:type="spellStart"/>
            <w:r>
              <w:rPr>
                <w:sz w:val="22"/>
                <w:szCs w:val="22"/>
              </w:rPr>
              <w:t>передбачає</w:t>
            </w:r>
            <w:proofErr w:type="spellEnd"/>
            <w:r>
              <w:rPr>
                <w:sz w:val="22"/>
                <w:szCs w:val="22"/>
              </w:rPr>
              <w:t xml:space="preserve"> право </w:t>
            </w:r>
            <w:proofErr w:type="spellStart"/>
            <w:r>
              <w:rPr>
                <w:sz w:val="22"/>
                <w:szCs w:val="22"/>
              </w:rPr>
              <w:t>відповідного</w:t>
            </w:r>
            <w:proofErr w:type="spellEnd"/>
            <w:r>
              <w:rPr>
                <w:sz w:val="22"/>
                <w:szCs w:val="22"/>
              </w:rPr>
              <w:t xml:space="preserve"> органу </w:t>
            </w:r>
            <w:proofErr w:type="spellStart"/>
            <w:r>
              <w:rPr>
                <w:sz w:val="22"/>
                <w:szCs w:val="22"/>
              </w:rPr>
              <w:t>державної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влади</w:t>
            </w:r>
            <w:proofErr w:type="spellEnd"/>
            <w:r>
              <w:rPr>
                <w:sz w:val="22"/>
                <w:szCs w:val="22"/>
              </w:rPr>
              <w:t xml:space="preserve">, органу </w:t>
            </w:r>
            <w:proofErr w:type="spellStart"/>
            <w:r>
              <w:rPr>
                <w:sz w:val="22"/>
                <w:szCs w:val="22"/>
              </w:rPr>
              <w:t>місцевого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самоврядування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запитувати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інформацію</w:t>
            </w:r>
            <w:proofErr w:type="spellEnd"/>
            <w:r>
              <w:rPr>
                <w:sz w:val="22"/>
                <w:szCs w:val="22"/>
              </w:rPr>
              <w:t xml:space="preserve">, а </w:t>
            </w:r>
            <w:proofErr w:type="spellStart"/>
            <w:r>
              <w:rPr>
                <w:sz w:val="22"/>
                <w:szCs w:val="22"/>
              </w:rPr>
              <w:t>також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реквізити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справи</w:t>
            </w:r>
            <w:proofErr w:type="spellEnd"/>
            <w:r>
              <w:rPr>
                <w:sz w:val="22"/>
                <w:szCs w:val="22"/>
              </w:rPr>
              <w:t xml:space="preserve">, у </w:t>
            </w:r>
            <w:proofErr w:type="spellStart"/>
            <w:r>
              <w:rPr>
                <w:sz w:val="22"/>
                <w:szCs w:val="22"/>
              </w:rPr>
              <w:t>зв'язку</w:t>
            </w:r>
            <w:proofErr w:type="spellEnd"/>
            <w:r>
              <w:rPr>
                <w:sz w:val="22"/>
                <w:szCs w:val="22"/>
              </w:rPr>
              <w:t xml:space="preserve"> з </w:t>
            </w:r>
            <w:proofErr w:type="spellStart"/>
            <w:r>
              <w:rPr>
                <w:sz w:val="22"/>
                <w:szCs w:val="22"/>
              </w:rPr>
              <w:t>якою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виникла</w:t>
            </w:r>
            <w:proofErr w:type="spellEnd"/>
            <w:r>
              <w:rPr>
                <w:sz w:val="22"/>
                <w:szCs w:val="22"/>
              </w:rPr>
              <w:t xml:space="preserve"> потреба в </w:t>
            </w:r>
            <w:proofErr w:type="spellStart"/>
            <w:r>
              <w:rPr>
                <w:sz w:val="22"/>
                <w:szCs w:val="22"/>
              </w:rPr>
              <w:t>отриманні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інформації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якщо</w:t>
            </w:r>
            <w:proofErr w:type="spellEnd"/>
            <w:r>
              <w:rPr>
                <w:sz w:val="22"/>
                <w:szCs w:val="22"/>
              </w:rPr>
              <w:t xml:space="preserve"> запит </w:t>
            </w:r>
            <w:proofErr w:type="spellStart"/>
            <w:r>
              <w:rPr>
                <w:sz w:val="22"/>
                <w:szCs w:val="22"/>
              </w:rPr>
              <w:t>здійснено</w:t>
            </w:r>
            <w:proofErr w:type="spellEnd"/>
            <w:r>
              <w:rPr>
                <w:sz w:val="22"/>
                <w:szCs w:val="22"/>
              </w:rPr>
              <w:t xml:space="preserve"> органом </w:t>
            </w:r>
            <w:proofErr w:type="spellStart"/>
            <w:r>
              <w:rPr>
                <w:sz w:val="22"/>
                <w:szCs w:val="22"/>
              </w:rPr>
              <w:t>державної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влади</w:t>
            </w:r>
            <w:proofErr w:type="spellEnd"/>
            <w:r>
              <w:rPr>
                <w:sz w:val="22"/>
                <w:szCs w:val="22"/>
              </w:rPr>
              <w:t xml:space="preserve">, органом </w:t>
            </w:r>
            <w:proofErr w:type="spellStart"/>
            <w:r>
              <w:rPr>
                <w:sz w:val="22"/>
                <w:szCs w:val="22"/>
              </w:rPr>
              <w:t>місцевого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самоврядування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7C5F7D" w:rsidRDefault="007C5F7D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1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6) </w:t>
            </w:r>
            <w:proofErr w:type="spellStart"/>
            <w:r>
              <w:rPr>
                <w:sz w:val="22"/>
                <w:szCs w:val="22"/>
              </w:rPr>
              <w:t>відомості</w:t>
            </w:r>
            <w:proofErr w:type="spellEnd"/>
            <w:r>
              <w:rPr>
                <w:sz w:val="22"/>
                <w:szCs w:val="22"/>
              </w:rPr>
              <w:t xml:space="preserve"> про оплату </w:t>
            </w:r>
            <w:proofErr w:type="spellStart"/>
            <w:r>
              <w:rPr>
                <w:sz w:val="22"/>
                <w:szCs w:val="22"/>
              </w:rPr>
              <w:t>послуг</w:t>
            </w:r>
            <w:proofErr w:type="spellEnd"/>
            <w:r>
              <w:rPr>
                <w:sz w:val="22"/>
                <w:szCs w:val="22"/>
              </w:rPr>
              <w:t xml:space="preserve"> з </w:t>
            </w:r>
            <w:proofErr w:type="spellStart"/>
            <w:r>
              <w:rPr>
                <w:sz w:val="22"/>
                <w:szCs w:val="22"/>
              </w:rPr>
              <w:t>надання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відомостей</w:t>
            </w:r>
            <w:proofErr w:type="spellEnd"/>
            <w:r>
              <w:rPr>
                <w:sz w:val="22"/>
                <w:szCs w:val="22"/>
              </w:rPr>
              <w:t xml:space="preserve"> з </w:t>
            </w:r>
            <w:proofErr w:type="gramStart"/>
            <w:r>
              <w:rPr>
                <w:sz w:val="22"/>
                <w:szCs w:val="22"/>
              </w:rPr>
              <w:t>Державного</w:t>
            </w:r>
            <w:proofErr w:type="gramEnd"/>
            <w:r>
              <w:rPr>
                <w:sz w:val="22"/>
                <w:szCs w:val="22"/>
              </w:rPr>
              <w:t xml:space="preserve"> земельного кадастру </w:t>
            </w:r>
            <w:proofErr w:type="spellStart"/>
            <w:r>
              <w:rPr>
                <w:sz w:val="22"/>
                <w:szCs w:val="22"/>
              </w:rPr>
              <w:t>або</w:t>
            </w:r>
            <w:proofErr w:type="spellEnd"/>
            <w:r>
              <w:rPr>
                <w:sz w:val="22"/>
                <w:szCs w:val="22"/>
              </w:rPr>
              <w:t xml:space="preserve"> про </w:t>
            </w:r>
            <w:proofErr w:type="spellStart"/>
            <w:r>
              <w:rPr>
                <w:sz w:val="22"/>
                <w:szCs w:val="22"/>
              </w:rPr>
              <w:t>їх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безоплатне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надання</w:t>
            </w:r>
            <w:proofErr w:type="spellEnd"/>
            <w:r>
              <w:rPr>
                <w:sz w:val="22"/>
                <w:szCs w:val="22"/>
              </w:rPr>
              <w:t xml:space="preserve"> з </w:t>
            </w:r>
            <w:proofErr w:type="spellStart"/>
            <w:r>
              <w:rPr>
                <w:sz w:val="22"/>
                <w:szCs w:val="22"/>
              </w:rPr>
              <w:t>посиланням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відповідну</w:t>
            </w:r>
            <w:proofErr w:type="spellEnd"/>
            <w:r>
              <w:rPr>
                <w:sz w:val="22"/>
                <w:szCs w:val="22"/>
              </w:rPr>
              <w:t xml:space="preserve"> норму закону;</w:t>
            </w:r>
          </w:p>
          <w:p w:rsidR="007C5F7D" w:rsidRDefault="007C5F7D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1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7) </w:t>
            </w:r>
            <w:proofErr w:type="spellStart"/>
            <w:r>
              <w:rPr>
                <w:sz w:val="22"/>
                <w:szCs w:val="22"/>
              </w:rPr>
              <w:t>відомості</w:t>
            </w:r>
            <w:proofErr w:type="spellEnd"/>
            <w:r>
              <w:rPr>
                <w:sz w:val="22"/>
                <w:szCs w:val="22"/>
              </w:rPr>
              <w:t xml:space="preserve"> про Державного кадастрового </w:t>
            </w:r>
            <w:proofErr w:type="spellStart"/>
            <w:r>
              <w:rPr>
                <w:sz w:val="22"/>
                <w:szCs w:val="22"/>
              </w:rPr>
              <w:t>реєстратора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який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прийняв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заяву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запит</w:t>
            </w:r>
            <w:proofErr w:type="gramEnd"/>
            <w:r>
              <w:rPr>
                <w:sz w:val="22"/>
                <w:szCs w:val="22"/>
              </w:rPr>
              <w:t>).</w:t>
            </w:r>
          </w:p>
          <w:p w:rsidR="007C5F7D" w:rsidRDefault="007C5F7D">
            <w:pPr>
              <w:spacing w:after="0" w:line="240" w:lineRule="auto"/>
              <w:ind w:right="-20" w:firstLine="136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ідрозділі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7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земельного кадастру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Державного земельного кадастру</w:t>
            </w:r>
          </w:p>
          <w:p w:rsidR="007C5F7D" w:rsidRDefault="007C5F7D">
            <w:pPr>
              <w:spacing w:after="30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або</w:t>
            </w:r>
            <w:proofErr w:type="spellEnd"/>
          </w:p>
          <w:p w:rsidR="007C5F7D" w:rsidRDefault="007C5F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земельного кадастру за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ідрозділі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Переда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ча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lastRenderedPageBreak/>
              <w:t>адм</w:t>
            </w:r>
            <w:proofErr w:type="gramEnd"/>
            <w:r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ідрозділі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7C5F7D" w:rsidTr="007C5F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9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Проставл</w:t>
            </w:r>
            <w:r>
              <w:rPr>
                <w:rFonts w:ascii="Times New Roman" w:hAnsi="Times New Roman"/>
                <w:lang w:val="uk-UA" w:eastAsia="ru-RU"/>
              </w:rPr>
              <w:t>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позначк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та переда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ча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7C5F7D" w:rsidRDefault="007C5F7D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ідрозділі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7C5F7D" w:rsidTr="007C5F7D">
        <w:trPr>
          <w:trHeight w:val="26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10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земельного кадастру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</w:p>
          <w:p w:rsidR="007C5F7D" w:rsidRDefault="007C5F7D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7C5F7D" w:rsidRDefault="007C5F7D">
            <w:pPr>
              <w:spacing w:after="30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 w:rsidR="007C5F7D" w:rsidRDefault="007C5F7D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5F7D" w:rsidRDefault="007C5F7D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з Державного земельного кадастру</w:t>
            </w:r>
          </w:p>
        </w:tc>
      </w:tr>
      <w:tr w:rsidR="007C5F7D" w:rsidTr="007C5F7D">
        <w:tc>
          <w:tcPr>
            <w:tcW w:w="7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C5F7D" w:rsidRDefault="007C5F7D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C5F7D" w:rsidRDefault="007C5F7D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робочий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день</w:t>
            </w:r>
          </w:p>
        </w:tc>
      </w:tr>
      <w:tr w:rsidR="007C5F7D" w:rsidTr="007C5F7D">
        <w:tc>
          <w:tcPr>
            <w:tcW w:w="7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C5F7D" w:rsidRDefault="007C5F7D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C5F7D" w:rsidRDefault="007C5F7D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робочий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день</w:t>
            </w:r>
          </w:p>
        </w:tc>
      </w:tr>
    </w:tbl>
    <w:p w:rsidR="007C5F7D" w:rsidRDefault="007C5F7D" w:rsidP="007C5F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C5F7D" w:rsidRDefault="007C5F7D" w:rsidP="007C5F7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7C5F7D" w:rsidRDefault="007C5F7D" w:rsidP="007C5F7D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proofErr w:type="spellStart"/>
      <w:r>
        <w:rPr>
          <w:color w:val="000000"/>
        </w:rPr>
        <w:t>ішення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бездіяльність</w:t>
      </w:r>
      <w:proofErr w:type="spellEnd"/>
      <w:r>
        <w:rPr>
          <w:color w:val="000000"/>
        </w:rPr>
        <w:t xml:space="preserve"> Державного кадастрового </w:t>
      </w:r>
      <w:proofErr w:type="spellStart"/>
      <w:r>
        <w:rPr>
          <w:color w:val="000000"/>
        </w:rPr>
        <w:t>реєстратора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можуть</w:t>
      </w:r>
      <w:proofErr w:type="spellEnd"/>
      <w:r>
        <w:rPr>
          <w:color w:val="000000"/>
        </w:rPr>
        <w:t xml:space="preserve"> бути </w:t>
      </w:r>
      <w:proofErr w:type="spellStart"/>
      <w:r>
        <w:rPr>
          <w:color w:val="000000"/>
        </w:rPr>
        <w:t>оскаржені:до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територіального</w:t>
      </w:r>
      <w:proofErr w:type="spellEnd"/>
      <w:r>
        <w:rPr>
          <w:color w:val="000000"/>
        </w:rPr>
        <w:t xml:space="preserve"> органу </w:t>
      </w:r>
      <w:proofErr w:type="spellStart"/>
      <w:r>
        <w:t>Держгеокадастру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території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повноважень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відповідного</w:t>
      </w:r>
      <w:proofErr w:type="spellEnd"/>
      <w:r>
        <w:rPr>
          <w:color w:val="000000"/>
        </w:rPr>
        <w:t xml:space="preserve"> Державного кадастрового </w:t>
      </w:r>
      <w:proofErr w:type="spellStart"/>
      <w:r>
        <w:rPr>
          <w:color w:val="000000"/>
        </w:rPr>
        <w:t>реєстратора</w:t>
      </w:r>
      <w:proofErr w:type="spellEnd"/>
      <w:r>
        <w:rPr>
          <w:color w:val="000000"/>
        </w:rPr>
        <w:t xml:space="preserve">, </w:t>
      </w:r>
      <w:r>
        <w:rPr>
          <w:color w:val="000000"/>
          <w:lang w:val="uk-UA"/>
        </w:rPr>
        <w:t xml:space="preserve">а </w:t>
      </w:r>
      <w:r>
        <w:rPr>
          <w:color w:val="000000"/>
        </w:rPr>
        <w:t>та</w:t>
      </w:r>
      <w:proofErr w:type="spellStart"/>
      <w:r>
        <w:rPr>
          <w:color w:val="000000"/>
          <w:lang w:val="uk-UA"/>
        </w:rPr>
        <w:t>кож</w:t>
      </w:r>
      <w:proofErr w:type="spellEnd"/>
      <w:r>
        <w:rPr>
          <w:color w:val="000000"/>
        </w:rPr>
        <w:t xml:space="preserve"> до </w:t>
      </w:r>
      <w:proofErr w:type="spellStart"/>
      <w:r>
        <w:t>Держгеокадастру</w:t>
      </w:r>
      <w:proofErr w:type="spellEnd"/>
      <w:r>
        <w:rPr>
          <w:color w:val="000000"/>
        </w:rPr>
        <w:t xml:space="preserve">, у порядку, </w:t>
      </w:r>
      <w:proofErr w:type="spellStart"/>
      <w:r>
        <w:rPr>
          <w:color w:val="000000"/>
        </w:rPr>
        <w:t>встановленому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Кабінетом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Міністрів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України;до</w:t>
      </w:r>
      <w:proofErr w:type="spellEnd"/>
      <w:r>
        <w:rPr>
          <w:color w:val="000000"/>
        </w:rPr>
        <w:t xml:space="preserve"> суду в порядку, </w:t>
      </w:r>
      <w:proofErr w:type="spellStart"/>
      <w:r>
        <w:rPr>
          <w:color w:val="000000"/>
        </w:rPr>
        <w:t>встановленому</w:t>
      </w:r>
      <w:proofErr w:type="spellEnd"/>
      <w:r>
        <w:rPr>
          <w:color w:val="000000"/>
        </w:rPr>
        <w:t> </w:t>
      </w:r>
      <w:hyperlink r:id="rId5" w:tgtFrame="_blank" w:history="1">
        <w:r>
          <w:rPr>
            <w:rStyle w:val="a3"/>
          </w:rPr>
          <w:t xml:space="preserve">Кодексом </w:t>
        </w:r>
        <w:proofErr w:type="spellStart"/>
        <w:r>
          <w:rPr>
            <w:rStyle w:val="a3"/>
          </w:rPr>
          <w:t>адміністративного</w:t>
        </w:r>
        <w:proofErr w:type="spellEnd"/>
        <w:r>
          <w:rPr>
            <w:rStyle w:val="a3"/>
          </w:rPr>
          <w:t xml:space="preserve"> </w:t>
        </w:r>
        <w:proofErr w:type="spellStart"/>
        <w:r>
          <w:rPr>
            <w:rStyle w:val="a3"/>
          </w:rPr>
          <w:t>судочинства</w:t>
        </w:r>
        <w:proofErr w:type="spellEnd"/>
        <w:r>
          <w:rPr>
            <w:rStyle w:val="a3"/>
          </w:rPr>
          <w:t xml:space="preserve"> </w:t>
        </w:r>
        <w:proofErr w:type="spellStart"/>
        <w:r>
          <w:rPr>
            <w:rStyle w:val="a3"/>
          </w:rPr>
          <w:t>України</w:t>
        </w:r>
        <w:proofErr w:type="spellEnd"/>
      </w:hyperlink>
      <w:r>
        <w:t>.</w:t>
      </w:r>
    </w:p>
    <w:p w:rsidR="007C5F7D" w:rsidRDefault="007C5F7D" w:rsidP="007C5F7D">
      <w:pPr>
        <w:spacing w:after="0" w:line="348" w:lineRule="atLeast"/>
        <w:rPr>
          <w:rFonts w:ascii="Times New Roman" w:hAnsi="Times New Roman"/>
          <w:sz w:val="24"/>
          <w:szCs w:val="24"/>
          <w:lang w:eastAsia="ru-RU"/>
        </w:rPr>
      </w:pPr>
    </w:p>
    <w:p w:rsidR="007C5F7D" w:rsidRDefault="007C5F7D" w:rsidP="007C5F7D"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  </w:t>
      </w:r>
    </w:p>
    <w:p w:rsidR="00D33F9E" w:rsidRDefault="00D33F9E"/>
    <w:sectPr w:rsidR="00D33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01"/>
    <w:rsid w:val="007C5F7D"/>
    <w:rsid w:val="009D6201"/>
    <w:rsid w:val="00D33F9E"/>
    <w:rsid w:val="00E9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F7D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5F7D"/>
    <w:rPr>
      <w:rFonts w:ascii="Times New Roman" w:hAnsi="Times New Roman" w:cs="Times New Roman" w:hint="default"/>
      <w:color w:val="000000"/>
      <w:u w:val="single"/>
    </w:rPr>
  </w:style>
  <w:style w:type="paragraph" w:customStyle="1" w:styleId="rvps2">
    <w:name w:val="rvps2"/>
    <w:basedOn w:val="a"/>
    <w:uiPriority w:val="99"/>
    <w:rsid w:val="007C5F7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F7D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5F7D"/>
    <w:rPr>
      <w:rFonts w:ascii="Times New Roman" w:hAnsi="Times New Roman" w:cs="Times New Roman" w:hint="default"/>
      <w:color w:val="000000"/>
      <w:u w:val="single"/>
    </w:rPr>
  </w:style>
  <w:style w:type="paragraph" w:customStyle="1" w:styleId="rvps2">
    <w:name w:val="rvps2"/>
    <w:basedOn w:val="a"/>
    <w:uiPriority w:val="99"/>
    <w:rsid w:val="007C5F7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1054</Words>
  <Characters>6010</Characters>
  <Application>Microsoft Office Word</Application>
  <DocSecurity>0</DocSecurity>
  <Lines>50</Lines>
  <Paragraphs>14</Paragraphs>
  <ScaleCrop>false</ScaleCrop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2021-11-02T07:05:00Z</dcterms:created>
  <dcterms:modified xsi:type="dcterms:W3CDTF">2021-11-02T10:01:00Z</dcterms:modified>
</cp:coreProperties>
</file>