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A444F9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529E2" w:rsidRPr="00850FF9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11.02.2021 </w:t>
      </w:r>
      <w:r w:rsidR="009529E2"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Default="009529E2" w:rsidP="00B14C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r w:rsidRPr="00850FF9">
        <w:rPr>
          <w:rFonts w:ascii="Times New Roman" w:hAnsi="Times New Roman" w:cs="Times New Roman"/>
          <w:sz w:val="24"/>
          <w:szCs w:val="24"/>
        </w:rPr>
        <w:t>Сергіївка</w:t>
      </w:r>
    </w:p>
    <w:p w:rsidR="009529E2" w:rsidRPr="00850FF9" w:rsidRDefault="009529E2" w:rsidP="00B14C5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9529E2" w:rsidRPr="00850FF9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850FF9">
        <w:rPr>
          <w:rFonts w:ascii="Times New Roman" w:hAnsi="Times New Roman" w:cs="Times New Roman"/>
          <w:sz w:val="24"/>
          <w:szCs w:val="24"/>
        </w:rPr>
        <w:lastRenderedPageBreak/>
        <w:t xml:space="preserve">№ </w:t>
      </w:r>
      <w:r w:rsidR="00A444F9">
        <w:rPr>
          <w:rFonts w:ascii="Times New Roman" w:hAnsi="Times New Roman" w:cs="Times New Roman"/>
          <w:sz w:val="24"/>
          <w:szCs w:val="24"/>
          <w:lang w:val="uk-UA"/>
        </w:rPr>
        <w:t>105</w:t>
      </w:r>
    </w:p>
    <w:p w:rsidR="007879B1" w:rsidRPr="00A444F9" w:rsidRDefault="0004448F" w:rsidP="00A444F9">
      <w:pPr>
        <w:suppressAutoHyphens/>
        <w:spacing w:after="0" w:line="240" w:lineRule="auto"/>
        <w:ind w:right="4818"/>
        <w:jc w:val="both"/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</w:pPr>
      <w:r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lastRenderedPageBreak/>
        <w:t xml:space="preserve">Про </w:t>
      </w:r>
      <w:r w:rsidR="00423D5C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внесення змін до</w:t>
      </w:r>
      <w:r w:rsidR="0080352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п.2</w:t>
      </w:r>
      <w:r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рішення се</w:t>
      </w:r>
      <w:r w:rsidR="0080352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лищної ради від 28.12.2020</w:t>
      </w:r>
      <w:r w:rsidR="00D602C1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р. №</w:t>
      </w:r>
      <w:r w:rsidR="0080352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41</w:t>
      </w:r>
      <w:r w:rsidR="005B1B4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-</w:t>
      </w:r>
      <w:r w:rsidR="005B1B49" w:rsidRPr="00A444F9">
        <w:rPr>
          <w:rFonts w:ascii="Times New Roman" w:eastAsia="SimSun" w:hAnsi="Times New Roman" w:cs="Times New Roman"/>
          <w:b/>
          <w:sz w:val="24"/>
          <w:szCs w:val="24"/>
          <w:lang w:val="en-US" w:eastAsia="ar-SA"/>
        </w:rPr>
        <w:t>VIII</w:t>
      </w:r>
      <w:r w:rsidR="00D602C1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   </w:t>
      </w:r>
      <w:r w:rsidR="002A244A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«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Про створення відділу «Центр надання адміністративних послуг» Сергіївської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селищної  ради Білгород-Дністровського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району Одеської області, затвердження Положення про відділ «Центр надання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адміністративних послуг» Сергіївської селищної  ради Білгород-Дн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істровського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району Одеської області, Концепції вдосконалення системи надання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адміністративних послуг, Плану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заходів</w:t>
      </w:r>
      <w:r w:rsidR="007879B1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вдосконалення </w:t>
      </w:r>
      <w:r w:rsidR="007879B1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та</w:t>
      </w:r>
      <w:r w:rsidR="00A444F9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 xml:space="preserve"> </w:t>
      </w:r>
      <w:r w:rsidR="00500205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Програми функціонування відділу</w:t>
      </w:r>
      <w:r w:rsidR="002A244A" w:rsidRPr="00A444F9"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  <w:t>»</w:t>
      </w:r>
    </w:p>
    <w:p w:rsidR="00500205" w:rsidRPr="00A444F9" w:rsidRDefault="00500205" w:rsidP="00A444F9">
      <w:pPr>
        <w:suppressAutoHyphens/>
        <w:spacing w:after="0" w:line="240" w:lineRule="auto"/>
        <w:ind w:right="4818"/>
        <w:jc w:val="both"/>
        <w:rPr>
          <w:rFonts w:ascii="Times New Roman" w:eastAsia="SimSun" w:hAnsi="Times New Roman" w:cs="Times New Roman"/>
          <w:b/>
          <w:sz w:val="24"/>
          <w:szCs w:val="24"/>
          <w:lang w:val="uk-UA" w:eastAsia="ar-SA"/>
        </w:rPr>
      </w:pPr>
    </w:p>
    <w:p w:rsidR="007879B1" w:rsidRPr="007879B1" w:rsidRDefault="007879B1" w:rsidP="007879B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</w:t>
      </w:r>
      <w:r w:rsidR="0060303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Керуючись ст. 11, п.6 ч. 1 ст. 26, п. 22 ст. 26, ч. 1,4 ст. 54, 59 Закону України «Про місцеве самоврядування в Україні», відповідно до законів України «Про адміністративні посл</w:t>
      </w:r>
      <w:r w:rsidR="00B32DC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уги»,  </w:t>
      </w:r>
      <w:r w:rsidR="001B115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ст.37 </w:t>
      </w:r>
      <w:r w:rsidR="00B32DC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«Про нотаріат»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, відповідно постанови Кабінету Міністрів України № 118 від 20.02.2013 «Про затвердження Примірного положення про центр надання адміністративних послуг» (зі змінами) та  розпорядження  Кабінету  Міністрів  України  від 16.05.2014 року № 523-р «Деякі питання надання адміністративних послуг органів виконавчої влади через центри надання адміністративних послуг», враховуючи рішення сесії селищної ради від</w:t>
      </w:r>
      <w:r w:rsidR="00A444F9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08.12.2020 р. № 17 «Про внесення змін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 та з метою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створення зручних і сприятливих умов для отримання послуг мешканцями та суб’єктами господарювання Сергіївської селищної</w:t>
      </w:r>
      <w:r w:rsidR="00B32DC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територіальної громади,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здійснення заходів, спрямованих на розв'язання найактуальніших пробл</w:t>
      </w:r>
      <w:r w:rsidR="002A244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ем</w:t>
      </w: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,  Сергіївська селищна рада</w:t>
      </w:r>
    </w:p>
    <w:p w:rsidR="007879B1" w:rsidRPr="007879B1" w:rsidRDefault="007879B1" w:rsidP="007879B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7879B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</w:t>
      </w:r>
    </w:p>
    <w:p w:rsidR="0060303F" w:rsidRDefault="0060303F" w:rsidP="0060303F">
      <w:pPr>
        <w:shd w:val="clear" w:color="auto" w:fill="FFFFFF"/>
        <w:suppressAutoHyphens/>
        <w:spacing w:after="15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ar-SA"/>
        </w:rPr>
      </w:pPr>
      <w:r w:rsidRPr="0004448F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ar-SA"/>
        </w:rPr>
        <w:t>ВИРІШИЛА:</w:t>
      </w:r>
    </w:p>
    <w:p w:rsidR="00FB1984" w:rsidRDefault="00B32DCA" w:rsidP="00F302D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1.</w:t>
      </w:r>
      <w:r w:rsidR="001B115A" w:rsidRPr="007200A8">
        <w:rPr>
          <w:rFonts w:ascii="Times New Roman" w:hAnsi="Times New Roman" w:cs="Times New Roman"/>
          <w:sz w:val="24"/>
          <w:szCs w:val="24"/>
          <w:lang w:val="uk-UA" w:eastAsia="ar-SA"/>
        </w:rPr>
        <w:t>Внести</w:t>
      </w:r>
      <w:r w:rsidR="007200A8">
        <w:rPr>
          <w:rFonts w:ascii="Times New Roman" w:hAnsi="Times New Roman" w:cs="Times New Roman"/>
          <w:sz w:val="24"/>
          <w:szCs w:val="24"/>
          <w:u w:val="single"/>
          <w:lang w:val="uk-UA" w:eastAsia="ar-SA"/>
        </w:rPr>
        <w:t xml:space="preserve"> </w:t>
      </w:r>
      <w:r w:rsidR="005B3685">
        <w:rPr>
          <w:rFonts w:ascii="Times New Roman" w:hAnsi="Times New Roman" w:cs="Times New Roman"/>
          <w:sz w:val="24"/>
          <w:szCs w:val="24"/>
          <w:lang w:val="uk-UA" w:eastAsia="ar-SA"/>
        </w:rPr>
        <w:t>доповнення в додаток до п.2</w:t>
      </w:r>
      <w:r w:rsidR="002A244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та</w:t>
      </w:r>
      <w:r w:rsidR="001B115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зміни в </w:t>
      </w:r>
      <w:r w:rsidR="002A244A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п.4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Pr="00C7601F">
        <w:rPr>
          <w:rFonts w:ascii="Times New Roman" w:hAnsi="Times New Roman" w:cs="Times New Roman"/>
          <w:sz w:val="24"/>
          <w:szCs w:val="24"/>
          <w:lang w:val="uk-UA" w:eastAsia="ar-SA"/>
        </w:rPr>
        <w:t>рішення</w:t>
      </w:r>
      <w:r w:rsidRPr="00C760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601F">
        <w:rPr>
          <w:rFonts w:ascii="Times New Roman" w:hAnsi="Times New Roman" w:cs="Times New Roman"/>
          <w:sz w:val="24"/>
          <w:szCs w:val="24"/>
          <w:lang w:val="uk-UA" w:eastAsia="ar-SA"/>
        </w:rPr>
        <w:t>сесії Сергіївсь</w:t>
      </w:r>
      <w:r w:rsidR="002A244A">
        <w:rPr>
          <w:rFonts w:ascii="Times New Roman" w:hAnsi="Times New Roman" w:cs="Times New Roman"/>
          <w:sz w:val="24"/>
          <w:szCs w:val="24"/>
          <w:lang w:val="uk-UA" w:eastAsia="ar-SA"/>
        </w:rPr>
        <w:t>кої селищної ради від 18.12..2020</w:t>
      </w:r>
      <w:r w:rsidRPr="00C7601F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р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. </w:t>
      </w:r>
      <w:r w:rsidR="002A244A">
        <w:rPr>
          <w:rFonts w:ascii="Times New Roman" w:hAnsi="Times New Roman" w:cs="Times New Roman"/>
          <w:sz w:val="24"/>
          <w:szCs w:val="24"/>
          <w:lang w:val="uk-UA" w:eastAsia="ar-SA"/>
        </w:rPr>
        <w:t>№41</w:t>
      </w:r>
      <w:r w:rsidRPr="00CD1E61">
        <w:rPr>
          <w:rFonts w:ascii="Times New Roman" w:hAnsi="Times New Roman" w:cs="Times New Roman"/>
          <w:sz w:val="24"/>
          <w:szCs w:val="24"/>
          <w:lang w:val="uk-UA" w:eastAsia="ar-SA"/>
        </w:rPr>
        <w:t>-</w:t>
      </w:r>
      <w:r>
        <w:rPr>
          <w:rFonts w:ascii="Times New Roman" w:hAnsi="Times New Roman" w:cs="Times New Roman"/>
          <w:sz w:val="24"/>
          <w:szCs w:val="24"/>
          <w:lang w:val="en-US" w:eastAsia="ar-SA"/>
        </w:rPr>
        <w:t>VIII</w:t>
      </w:r>
      <w:r w:rsidRPr="00364017">
        <w:rPr>
          <w:rFonts w:ascii="Times New Roman" w:hAnsi="Times New Roman" w:cs="Times New Roman"/>
          <w:color w:val="FF0000"/>
          <w:sz w:val="24"/>
          <w:szCs w:val="24"/>
          <w:lang w:val="uk-UA" w:eastAsia="ar-SA"/>
        </w:rPr>
        <w:t xml:space="preserve"> </w:t>
      </w:r>
      <w:r w:rsidRPr="0036401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>«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Про створення відділу «Центр надання адміністративних послуг» Сергіївської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селищної ради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Білгород-Дністровського</w:t>
      </w:r>
      <w:r w:rsidR="002A244A" w:rsidRP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району Одеської області, затвердження Положення про відділ «Центр надання</w:t>
      </w:r>
      <w:r w:rsidR="002A244A" w:rsidRP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адміністративних послуг» Сергіївської селищної  ради Білгород-Дн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істровського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району Одеської області, Концепції вдосконалення системи надання</w:t>
      </w:r>
      <w:r w:rsidR="002A244A" w:rsidRP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адміністративних послуг, Плану</w:t>
      </w:r>
      <w:r w:rsidR="002A244A" w:rsidRP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заходів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вдосконалення 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та</w:t>
      </w:r>
      <w:r w:rsidR="002A244A" w:rsidRP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A244A" w:rsidRPr="0050020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Програми функціонування відділу</w:t>
      </w:r>
      <w:r w:rsidR="002A244A">
        <w:rPr>
          <w:rFonts w:ascii="Times New Roman" w:eastAsia="SimSun" w:hAnsi="Times New Roman" w:cs="Times New Roman"/>
          <w:sz w:val="24"/>
          <w:szCs w:val="24"/>
          <w:lang w:val="uk-UA" w:eastAsia="ar-SA"/>
        </w:rPr>
        <w:t>», а саме:</w:t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ab/>
      </w:r>
    </w:p>
    <w:p w:rsidR="005B3685" w:rsidRDefault="00FB1984" w:rsidP="00F302D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sz w:val="24"/>
          <w:szCs w:val="24"/>
          <w:lang w:val="uk-UA" w:eastAsia="ar-SA"/>
        </w:rPr>
        <w:lastRenderedPageBreak/>
        <w:t xml:space="preserve">1.1. в </w:t>
      </w:r>
      <w:r w:rsidR="005B368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додаток до п.2 «</w:t>
      </w:r>
      <w:r w:rsidR="005B3685" w:rsidRPr="005B368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Затвердити Положення про відділ «Центр надання адміністративних послуг» Сергіївської селищної ради Білгород-Дністровського райо</w:t>
      </w:r>
      <w:r w:rsidR="005B368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ну Одеської області»</w:t>
      </w:r>
      <w:r w:rsidR="00080C7B">
        <w:rPr>
          <w:rFonts w:ascii="Times New Roman" w:eastAsia="SimSun" w:hAnsi="Times New Roman" w:cs="Times New Roman"/>
          <w:sz w:val="24"/>
          <w:szCs w:val="24"/>
          <w:lang w:val="uk-UA" w:eastAsia="ar-SA"/>
        </w:rPr>
        <w:t>, а саме</w:t>
      </w:r>
      <w:r w:rsidR="005B3685">
        <w:rPr>
          <w:rFonts w:ascii="Times New Roman" w:eastAsia="SimSun" w:hAnsi="Times New Roman" w:cs="Times New Roman"/>
          <w:sz w:val="24"/>
          <w:szCs w:val="24"/>
          <w:lang w:val="uk-UA" w:eastAsia="ar-SA"/>
        </w:rPr>
        <w:t>:</w:t>
      </w:r>
    </w:p>
    <w:p w:rsidR="00FB1984" w:rsidRDefault="005B3685" w:rsidP="00FB198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    </w:t>
      </w:r>
      <w:r w:rsidR="00080C7B">
        <w:rPr>
          <w:rFonts w:ascii="Times New Roman" w:eastAsia="SimSun" w:hAnsi="Times New Roman" w:cs="Times New Roman"/>
          <w:sz w:val="24"/>
          <w:szCs w:val="24"/>
          <w:lang w:val="uk-UA" w:eastAsia="ar-SA"/>
        </w:rPr>
        <w:t>-</w:t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080C7B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в</w:t>
      </w:r>
      <w:r w:rsidR="007200A8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 w:rsidR="002B59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Положенні</w:t>
      </w:r>
      <w:r w:rsidR="002B594D" w:rsidRPr="002B59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про відділ «Центр надання адміністративних послуг» Сергіївської селищної ради Білгород-Дністровського райо</w:t>
      </w:r>
      <w:r w:rsidR="002B59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ну Одеської області</w:t>
      </w:r>
      <w:r w:rsidR="007A738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7A738D" w:rsidRPr="001B115A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в</w:t>
      </w:r>
      <w:r w:rsidR="002B594D" w:rsidRPr="001B115A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1B115A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розділі </w:t>
      </w:r>
      <w:r w:rsidR="007A738D" w:rsidRPr="001B115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2</w:t>
      </w:r>
      <w:r w:rsidR="001B115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. </w:t>
      </w:r>
      <w:r w:rsidR="007A738D" w:rsidRPr="007A73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ОСНОВНІ ЗАВДАННЯ</w:t>
      </w:r>
      <w:r w:rsidR="007A73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 доповнити</w:t>
      </w:r>
      <w:r w:rsidR="00A416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 в</w:t>
      </w:r>
      <w:r w:rsidR="007A738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 пункт </w:t>
      </w:r>
      <w:r w:rsidR="004B4BA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2.2 </w:t>
      </w:r>
      <w:r w:rsidR="00F302D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підпункт </w:t>
      </w:r>
      <w:r w:rsidR="00F302DF">
        <w:rPr>
          <w:rFonts w:ascii="Times New Roman" w:eastAsia="SimSun" w:hAnsi="Times New Roman" w:cs="Times New Roman"/>
          <w:sz w:val="24"/>
          <w:szCs w:val="24"/>
          <w:lang w:val="uk-UA" w:eastAsia="ar-SA"/>
        </w:rPr>
        <w:t>«надання посадовими особами відділу «Центра надання адміністративних послуг» нотаріальних дій в рамках</w:t>
      </w:r>
      <w:r w:rsidR="007200A8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вимог чинного законодавства»</w:t>
      </w:r>
      <w:r w:rsid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>.</w:t>
      </w:r>
    </w:p>
    <w:p w:rsidR="007879B1" w:rsidRPr="00710754" w:rsidRDefault="00FB1984" w:rsidP="0071075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>
        <w:rPr>
          <w:rFonts w:ascii="Times New Roman" w:eastAsia="SimSun" w:hAnsi="Times New Roman" w:cs="Times New Roman"/>
          <w:sz w:val="24"/>
          <w:szCs w:val="24"/>
          <w:lang w:val="uk-UA" w:eastAsia="ar-SA"/>
        </w:rPr>
        <w:t>1.2.Пункт п.4 «</w:t>
      </w:r>
      <w:r w:rsidRPr="00FB198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Затвердити Графік роботи відділу «Центр надання адміністративних послуг</w:t>
      </w:r>
      <w:r w:rsidRPr="00FB1984"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 xml:space="preserve"> Сергіївської селищної ради Білгород-Дністровського району Одеської області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  <w:t>»,</w:t>
      </w:r>
      <w:r w:rsidRPr="00FB1984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uk-UA" w:eastAsia="ar-SA"/>
        </w:rPr>
        <w:t>викласти в нові</w:t>
      </w:r>
      <w:r w:rsidR="00504CD8">
        <w:rPr>
          <w:rFonts w:ascii="Times New Roman" w:eastAsia="SimSun" w:hAnsi="Times New Roman" w:cs="Times New Roman"/>
          <w:sz w:val="24"/>
          <w:szCs w:val="24"/>
          <w:lang w:val="uk-UA" w:eastAsia="ar-SA"/>
        </w:rPr>
        <w:t>й</w:t>
      </w:r>
      <w:r w:rsidR="00A444F9">
        <w:rPr>
          <w:rFonts w:ascii="Times New Roman" w:eastAsia="SimSun" w:hAnsi="Times New Roman" w:cs="Times New Roman"/>
          <w:sz w:val="24"/>
          <w:szCs w:val="24"/>
          <w:lang w:val="uk-UA" w:eastAsia="ar-SA"/>
        </w:rPr>
        <w:t xml:space="preserve"> редакції (додаток 1</w:t>
      </w:r>
      <w:r>
        <w:rPr>
          <w:rFonts w:ascii="Times New Roman" w:eastAsia="SimSun" w:hAnsi="Times New Roman" w:cs="Times New Roman"/>
          <w:sz w:val="24"/>
          <w:szCs w:val="24"/>
          <w:lang w:val="uk-UA" w:eastAsia="ar-SA"/>
        </w:rPr>
        <w:t>)</w:t>
      </w:r>
      <w:r w:rsidR="00710754">
        <w:rPr>
          <w:rFonts w:ascii="Times New Roman" w:eastAsia="SimSun" w:hAnsi="Times New Roman" w:cs="Times New Roman"/>
          <w:sz w:val="24"/>
          <w:szCs w:val="24"/>
          <w:lang w:val="uk-UA" w:eastAsia="ar-SA"/>
        </w:rPr>
        <w:t>.</w:t>
      </w:r>
    </w:p>
    <w:p w:rsidR="00513B4F" w:rsidRPr="00513B4F" w:rsidRDefault="00513B4F" w:rsidP="00513B4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  <w:t>2.</w:t>
      </w:r>
      <w:r w:rsidRPr="00513B4F"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  <w:t>Відповідальність за виконання даного рішення покласти на начальника відділу  «Центр надання адміністративних послуг» Сергіївської селищної ради (Осадчук Т.М.).</w:t>
      </w:r>
    </w:p>
    <w:p w:rsidR="00513B4F" w:rsidRPr="00513B4F" w:rsidRDefault="00513B4F" w:rsidP="00513B4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  <w:t>3.</w:t>
      </w:r>
      <w:r w:rsidRPr="00513B4F"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  <w:t>Контроль за виконанням даного рішення покласти на постійну депутатську комісію з питань з законності, депутатської діяльності та етики, охорони здоров’я та соціального захисту населення.</w:t>
      </w:r>
    </w:p>
    <w:p w:rsidR="00513B4F" w:rsidRPr="00513B4F" w:rsidRDefault="00513B4F" w:rsidP="00513B4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</w:pPr>
      <w:r w:rsidRPr="00513B4F">
        <w:rPr>
          <w:rFonts w:ascii="Times New Roman" w:eastAsia="SimSun" w:hAnsi="Times New Roman" w:cs="Times New Roman"/>
          <w:color w:val="000000"/>
          <w:sz w:val="24"/>
          <w:szCs w:val="24"/>
          <w:lang w:val="uk-UA" w:eastAsia="ar-SA"/>
        </w:rPr>
        <w:tab/>
      </w:r>
    </w:p>
    <w:p w:rsidR="00513B4F" w:rsidRDefault="00513B4F" w:rsidP="00A444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</w:pPr>
      <w:r w:rsidRPr="00513B4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</w:p>
    <w:p w:rsidR="00A444F9" w:rsidRDefault="00A444F9" w:rsidP="00A444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uk-UA"/>
        </w:rPr>
      </w:pPr>
    </w:p>
    <w:p w:rsidR="00A444F9" w:rsidRPr="00A444F9" w:rsidRDefault="00A444F9" w:rsidP="00A444F9">
      <w:pPr>
        <w:shd w:val="clear" w:color="auto" w:fill="FFFFFF"/>
        <w:tabs>
          <w:tab w:val="left" w:pos="6165"/>
        </w:tabs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val="uk-UA"/>
        </w:rPr>
      </w:pPr>
      <w:r w:rsidRPr="00A444F9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Селищний голова</w:t>
      </w:r>
      <w:r w:rsidRPr="00A444F9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ab/>
        <w:t>Анатолій ЧЕРЕДНИЧЕНКО</w:t>
      </w:r>
    </w:p>
    <w:p w:rsidR="00364017" w:rsidRPr="00A444F9" w:rsidRDefault="00364017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Pr="00A444F9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Pr="00A444F9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DAE" w:rsidRDefault="000E1DAE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4F9" w:rsidRDefault="00A444F9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4F9" w:rsidRDefault="00A444F9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Pr="00710754" w:rsidRDefault="006D0328" w:rsidP="007107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710754" w:rsidRPr="007107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рішення</w:t>
      </w:r>
    </w:p>
    <w:p w:rsidR="00710754" w:rsidRPr="00710754" w:rsidRDefault="00710754" w:rsidP="007107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 селищної ради</w:t>
      </w:r>
    </w:p>
    <w:p w:rsidR="00710754" w:rsidRPr="00710754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від </w:t>
      </w:r>
      <w:r w:rsidR="00A444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11.02.2021 р. </w:t>
      </w:r>
      <w:r w:rsidR="00710754" w:rsidRPr="00710754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710754"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A444F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105</w:t>
      </w:r>
      <w:bookmarkStart w:id="0" w:name="_GoBack"/>
      <w:bookmarkEnd w:id="0"/>
    </w:p>
    <w:p w:rsidR="00710754" w:rsidRPr="00710754" w:rsidRDefault="00710754" w:rsidP="007107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10754" w:rsidRPr="00710754" w:rsidRDefault="00710754" w:rsidP="00710754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val="uk-UA"/>
        </w:rPr>
      </w:pP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uk-UA" w:eastAsia="en-US"/>
        </w:rPr>
      </w:pPr>
    </w:p>
    <w:p w:rsidR="00504CD8" w:rsidRDefault="006D0328" w:rsidP="0050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  <w:t>Графік</w:t>
      </w:r>
    </w:p>
    <w:p w:rsidR="00710754" w:rsidRPr="00710754" w:rsidRDefault="006D0328" w:rsidP="0050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504CD8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п</w:t>
      </w:r>
      <w:r w:rsidR="00504CD8" w:rsidRPr="00504CD8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рийому та видачі документів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відділі</w:t>
      </w:r>
      <w:r w:rsidR="00710754" w:rsidRPr="007107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«Центр надання адміністративних послуг»</w:t>
      </w:r>
    </w:p>
    <w:p w:rsidR="00710754" w:rsidRPr="00710754" w:rsidRDefault="00710754" w:rsidP="00504CD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Сергіївської селищної ради Білгород-Дністровського району Одеської області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Понеділок  </w:t>
      </w:r>
      <w:r w:rsidR="00504CD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з 8.30 до 15.3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0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Вівторок  </w:t>
      </w:r>
      <w:r w:rsidR="00504CD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з 8.30 до 15.3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0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Середа         з</w:t>
      </w:r>
      <w:r w:rsidR="00504CD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8.30 до 20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.00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Четвер          </w:t>
      </w:r>
      <w:r w:rsidR="00504CD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з 8.30 до 15.3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0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</w:t>
      </w:r>
      <w:r w:rsidRPr="00710754">
        <w:rPr>
          <w:rFonts w:ascii="Times New Roman" w:eastAsia="Calibri" w:hAnsi="Times New Roman" w:cs="Times New Roman"/>
          <w:sz w:val="24"/>
          <w:szCs w:val="24"/>
          <w:lang w:eastAsia="en-US"/>
        </w:rPr>
        <w:t>’</w:t>
      </w:r>
      <w:proofErr w:type="spellStart"/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ятниця</w:t>
      </w:r>
      <w:proofErr w:type="spellEnd"/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з </w:t>
      </w:r>
      <w:r w:rsidR="00504CD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8.30 до 12.3</w:t>
      </w: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0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Без перерви на обід</w:t>
      </w: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710754" w:rsidRPr="00710754" w:rsidRDefault="00710754" w:rsidP="00710754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07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Секретар селищної ради                                                                            Т.Л. </w:t>
      </w:r>
      <w:proofErr w:type="spellStart"/>
      <w:r w:rsidRPr="00710754">
        <w:rPr>
          <w:rFonts w:ascii="Times New Roman" w:eastAsia="Calibri" w:hAnsi="Times New Roman" w:cs="Times New Roman"/>
          <w:sz w:val="24"/>
          <w:szCs w:val="24"/>
          <w:lang w:val="uk-UA"/>
        </w:rPr>
        <w:t>Драмарецька</w:t>
      </w:r>
      <w:proofErr w:type="spellEnd"/>
    </w:p>
    <w:p w:rsidR="00710754" w:rsidRPr="00710754" w:rsidRDefault="00710754" w:rsidP="007107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en-US"/>
        </w:rPr>
      </w:pPr>
    </w:p>
    <w:p w:rsidR="00710754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754" w:rsidRPr="00C7601F" w:rsidRDefault="00710754" w:rsidP="00AA546E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10754" w:rsidRPr="00C7601F" w:rsidSect="00850FF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24" w:rsidRDefault="00447C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7C24" w:rsidRDefault="00447C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24" w:rsidRDefault="00447C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7C24" w:rsidRDefault="00447C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3A7D27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5245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803529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Сьома</w:t>
    </w:r>
    <w:r w:rsidR="00C733EF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9368727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 w:val="0"/>
        <w:bCs w:val="0"/>
      </w:rPr>
    </w:lvl>
  </w:abstractNum>
  <w:abstractNum w:abstractNumId="1">
    <w:nsid w:val="0F491681"/>
    <w:multiLevelType w:val="multilevel"/>
    <w:tmpl w:val="2DBCCC6C"/>
    <w:lvl w:ilvl="0">
      <w:start w:val="1"/>
      <w:numFmt w:val="decimal"/>
      <w:lvlText w:val="%1."/>
      <w:lvlJc w:val="left"/>
      <w:pPr>
        <w:ind w:left="360" w:hanging="360"/>
      </w:pPr>
      <w:rPr>
        <w:rFonts w:eastAsia="SimSun"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SimSu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2">
    <w:nsid w:val="596E0CE8"/>
    <w:multiLevelType w:val="hybridMultilevel"/>
    <w:tmpl w:val="9078DAF2"/>
    <w:lvl w:ilvl="0" w:tplc="9A44C6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1475"/>
    <w:rsid w:val="00042548"/>
    <w:rsid w:val="0004448F"/>
    <w:rsid w:val="00053338"/>
    <w:rsid w:val="00080C7B"/>
    <w:rsid w:val="0009259C"/>
    <w:rsid w:val="000E1DAE"/>
    <w:rsid w:val="000E3D3B"/>
    <w:rsid w:val="00105A67"/>
    <w:rsid w:val="001267CA"/>
    <w:rsid w:val="00134019"/>
    <w:rsid w:val="001443E2"/>
    <w:rsid w:val="0017043B"/>
    <w:rsid w:val="001722A4"/>
    <w:rsid w:val="001A0DCB"/>
    <w:rsid w:val="001B115A"/>
    <w:rsid w:val="001D35BD"/>
    <w:rsid w:val="001E35F5"/>
    <w:rsid w:val="002A244A"/>
    <w:rsid w:val="002A5992"/>
    <w:rsid w:val="002B594D"/>
    <w:rsid w:val="002F54E7"/>
    <w:rsid w:val="00326BEF"/>
    <w:rsid w:val="00364017"/>
    <w:rsid w:val="003A7D27"/>
    <w:rsid w:val="003B676B"/>
    <w:rsid w:val="003C3392"/>
    <w:rsid w:val="003C36D7"/>
    <w:rsid w:val="0041781F"/>
    <w:rsid w:val="00423D5C"/>
    <w:rsid w:val="004468EF"/>
    <w:rsid w:val="00447C24"/>
    <w:rsid w:val="004521F2"/>
    <w:rsid w:val="004914DA"/>
    <w:rsid w:val="004B4BAF"/>
    <w:rsid w:val="00500205"/>
    <w:rsid w:val="00504CD8"/>
    <w:rsid w:val="00513B4F"/>
    <w:rsid w:val="005256E9"/>
    <w:rsid w:val="005A5985"/>
    <w:rsid w:val="005B1B49"/>
    <w:rsid w:val="005B3685"/>
    <w:rsid w:val="005C6319"/>
    <w:rsid w:val="005C76DA"/>
    <w:rsid w:val="0060303F"/>
    <w:rsid w:val="00632355"/>
    <w:rsid w:val="00642698"/>
    <w:rsid w:val="0068240C"/>
    <w:rsid w:val="006D0328"/>
    <w:rsid w:val="007037D7"/>
    <w:rsid w:val="00710754"/>
    <w:rsid w:val="007200A8"/>
    <w:rsid w:val="007879B1"/>
    <w:rsid w:val="007A738D"/>
    <w:rsid w:val="007C6009"/>
    <w:rsid w:val="007E02B4"/>
    <w:rsid w:val="00803529"/>
    <w:rsid w:val="00850FF9"/>
    <w:rsid w:val="00862294"/>
    <w:rsid w:val="00925529"/>
    <w:rsid w:val="009529E2"/>
    <w:rsid w:val="00971C9A"/>
    <w:rsid w:val="00A11113"/>
    <w:rsid w:val="00A16280"/>
    <w:rsid w:val="00A41634"/>
    <w:rsid w:val="00A444F9"/>
    <w:rsid w:val="00A87EA5"/>
    <w:rsid w:val="00AA546E"/>
    <w:rsid w:val="00B11F33"/>
    <w:rsid w:val="00B14C59"/>
    <w:rsid w:val="00B32DCA"/>
    <w:rsid w:val="00C733EF"/>
    <w:rsid w:val="00C7601F"/>
    <w:rsid w:val="00C857BE"/>
    <w:rsid w:val="00CC6B43"/>
    <w:rsid w:val="00CD1E61"/>
    <w:rsid w:val="00CD5BA9"/>
    <w:rsid w:val="00D010D4"/>
    <w:rsid w:val="00D602C1"/>
    <w:rsid w:val="00DD3E6A"/>
    <w:rsid w:val="00E059D7"/>
    <w:rsid w:val="00E31FCD"/>
    <w:rsid w:val="00E54C21"/>
    <w:rsid w:val="00ED0598"/>
    <w:rsid w:val="00EE2E39"/>
    <w:rsid w:val="00EF0749"/>
    <w:rsid w:val="00F17F50"/>
    <w:rsid w:val="00F302DF"/>
    <w:rsid w:val="00F406A7"/>
    <w:rsid w:val="00F972BF"/>
    <w:rsid w:val="00FB198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D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C7601F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D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C7601F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2021-02-04T12:04:00Z</dcterms:created>
  <dcterms:modified xsi:type="dcterms:W3CDTF">2021-02-15T07:48:00Z</dcterms:modified>
</cp:coreProperties>
</file>