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8BA444D" w14:textId="77777777" w:rsidR="00D43D77" w:rsidRDefault="00D43D77" w:rsidP="00F7441D">
      <w:pPr>
        <w:tabs>
          <w:tab w:val="left" w:pos="5529"/>
        </w:tabs>
        <w:rPr>
          <w:sz w:val="26"/>
          <w:szCs w:val="26"/>
          <w:lang w:eastAsia="ar-SA"/>
        </w:rPr>
      </w:pPr>
    </w:p>
    <w:p w14:paraId="2CDB1890" w14:textId="77777777" w:rsidR="00D43D77" w:rsidRDefault="00D43D77" w:rsidP="00D43D77">
      <w:pPr>
        <w:jc w:val="center"/>
        <w:rPr>
          <w:sz w:val="26"/>
          <w:szCs w:val="26"/>
          <w:lang w:eastAsia="ar-SA"/>
        </w:rPr>
      </w:pPr>
    </w:p>
    <w:p w14:paraId="6C4A16F0" w14:textId="77777777" w:rsidR="00D43D77" w:rsidRPr="006E6C7A" w:rsidRDefault="00D43D77" w:rsidP="00D43D77">
      <w:pPr>
        <w:jc w:val="center"/>
        <w:rPr>
          <w:sz w:val="26"/>
          <w:szCs w:val="26"/>
          <w:lang w:eastAsia="ar-SA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749"/>
        <w:gridCol w:w="4822"/>
      </w:tblGrid>
      <w:tr w:rsidR="00D43D77" w:rsidRPr="00DC4491" w14:paraId="39E4527E" w14:textId="77777777" w:rsidTr="00DC4491">
        <w:trPr>
          <w:trHeight w:val="669"/>
        </w:trPr>
        <w:tc>
          <w:tcPr>
            <w:tcW w:w="4749" w:type="dxa"/>
          </w:tcPr>
          <w:p w14:paraId="715EF217" w14:textId="77777777" w:rsidR="00D43D77" w:rsidRPr="00642E8F" w:rsidRDefault="00D43D77" w:rsidP="00DC4491">
            <w:pPr>
              <w:pStyle w:val="3"/>
              <w:spacing w:before="0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4822" w:type="dxa"/>
          </w:tcPr>
          <w:p w14:paraId="627A54C3" w14:textId="77777777" w:rsidR="00DC4491" w:rsidRPr="006C1E0C" w:rsidRDefault="00DC4491" w:rsidP="00DC4491">
            <w:pPr>
              <w:pStyle w:val="3"/>
              <w:spacing w:before="0"/>
              <w:rPr>
                <w:rFonts w:ascii="Bookman Old Style" w:hAnsi="Bookman Old Style"/>
                <w:b w:val="0"/>
                <w:color w:val="auto"/>
              </w:rPr>
            </w:pPr>
            <w:r w:rsidRPr="006C1E0C">
              <w:rPr>
                <w:rFonts w:ascii="Bookman Old Style" w:hAnsi="Bookman Old Style"/>
                <w:b w:val="0"/>
                <w:color w:val="auto"/>
              </w:rPr>
              <w:t>ЗАТВЕРДЖЕНО</w:t>
            </w:r>
          </w:p>
          <w:p w14:paraId="0A12B926" w14:textId="77777777" w:rsidR="00DC4491" w:rsidRPr="006C1E0C" w:rsidRDefault="00DC4491" w:rsidP="00DC4491">
            <w:pPr>
              <w:pStyle w:val="3"/>
              <w:spacing w:before="0"/>
              <w:rPr>
                <w:rFonts w:ascii="Bookman Old Style" w:hAnsi="Bookman Old Style"/>
                <w:b w:val="0"/>
                <w:color w:val="auto"/>
              </w:rPr>
            </w:pPr>
            <w:r w:rsidRPr="006C1E0C">
              <w:rPr>
                <w:rFonts w:ascii="Bookman Old Style" w:hAnsi="Bookman Old Style"/>
                <w:b w:val="0"/>
                <w:color w:val="auto"/>
              </w:rPr>
              <w:t xml:space="preserve">рішенням </w:t>
            </w:r>
          </w:p>
          <w:p w14:paraId="0B55A765" w14:textId="77777777" w:rsidR="00DC4491" w:rsidRPr="006C1E0C" w:rsidRDefault="00DC4491" w:rsidP="00DC4491">
            <w:pPr>
              <w:pStyle w:val="3"/>
              <w:spacing w:before="0"/>
              <w:rPr>
                <w:rFonts w:ascii="Bookman Old Style" w:hAnsi="Bookman Old Style"/>
                <w:b w:val="0"/>
                <w:color w:val="auto"/>
              </w:rPr>
            </w:pPr>
            <w:r w:rsidRPr="006C1E0C">
              <w:rPr>
                <w:rFonts w:ascii="Bookman Old Style" w:hAnsi="Bookman Old Style"/>
                <w:b w:val="0"/>
                <w:color w:val="auto"/>
              </w:rPr>
              <w:t>Пистоличної сільської ради</w:t>
            </w:r>
          </w:p>
          <w:p w14:paraId="70039732" w14:textId="55C27C21" w:rsidR="00DC4491" w:rsidRPr="006C1E0C" w:rsidRDefault="00DC4491" w:rsidP="00DC4491">
            <w:pPr>
              <w:pStyle w:val="3"/>
              <w:spacing w:before="0"/>
              <w:rPr>
                <w:rFonts w:ascii="Bookman Old Style" w:hAnsi="Bookman Old Style"/>
                <w:b w:val="0"/>
                <w:color w:val="auto"/>
              </w:rPr>
            </w:pPr>
            <w:r w:rsidRPr="006C1E0C">
              <w:rPr>
                <w:rFonts w:ascii="Bookman Old Style" w:hAnsi="Bookman Old Style"/>
                <w:b w:val="0"/>
                <w:color w:val="auto"/>
              </w:rPr>
              <w:t>від 04.02.2021 року №</w:t>
            </w:r>
            <w:r w:rsidR="006C1E0C">
              <w:rPr>
                <w:rFonts w:ascii="Bookman Old Style" w:hAnsi="Bookman Old Style"/>
                <w:b w:val="0"/>
                <w:color w:val="auto"/>
              </w:rPr>
              <w:t xml:space="preserve"> 249 – 2 - </w:t>
            </w:r>
            <w:r w:rsidR="006C1E0C">
              <w:rPr>
                <w:rFonts w:ascii="Bookman Old Style" w:hAnsi="Bookman Old Style"/>
                <w:b w:val="0"/>
                <w:color w:val="auto"/>
                <w:lang w:val="en-US"/>
              </w:rPr>
              <w:t>VIII</w:t>
            </w:r>
          </w:p>
          <w:p w14:paraId="54CC3A45" w14:textId="77777777" w:rsidR="00D43D77" w:rsidRPr="00DC4491" w:rsidRDefault="00D43D77" w:rsidP="00DC4491">
            <w:pPr>
              <w:pStyle w:val="3"/>
              <w:spacing w:before="0"/>
              <w:rPr>
                <w:rFonts w:ascii="Times New Roman" w:hAnsi="Times New Roman"/>
                <w:b w:val="0"/>
                <w:color w:val="auto"/>
              </w:rPr>
            </w:pPr>
          </w:p>
        </w:tc>
      </w:tr>
    </w:tbl>
    <w:p w14:paraId="073D750F" w14:textId="77777777" w:rsidR="00D43D77" w:rsidRPr="000525C4" w:rsidRDefault="00D43D77" w:rsidP="00DC4491">
      <w:pPr>
        <w:rPr>
          <w:b/>
          <w:sz w:val="24"/>
          <w:szCs w:val="24"/>
        </w:rPr>
      </w:pPr>
    </w:p>
    <w:p w14:paraId="5BC06649" w14:textId="77777777" w:rsidR="00D43D77" w:rsidRDefault="00D43D77" w:rsidP="00DC4491">
      <w:pPr>
        <w:rPr>
          <w:b/>
          <w:sz w:val="24"/>
          <w:szCs w:val="24"/>
        </w:rPr>
      </w:pPr>
    </w:p>
    <w:p w14:paraId="7F20F44E" w14:textId="77777777" w:rsidR="00DC4491" w:rsidRDefault="00DC4491" w:rsidP="00DC4491">
      <w:pPr>
        <w:rPr>
          <w:b/>
          <w:sz w:val="24"/>
          <w:szCs w:val="24"/>
        </w:rPr>
      </w:pPr>
    </w:p>
    <w:p w14:paraId="2E4942DB" w14:textId="77777777" w:rsidR="00DC4491" w:rsidRDefault="00DC4491" w:rsidP="00DC4491">
      <w:pPr>
        <w:rPr>
          <w:b/>
          <w:sz w:val="24"/>
          <w:szCs w:val="24"/>
        </w:rPr>
      </w:pPr>
    </w:p>
    <w:p w14:paraId="4B96A266" w14:textId="77777777" w:rsidR="00DC4491" w:rsidRPr="000525C4" w:rsidRDefault="00DC4491" w:rsidP="00DC4491">
      <w:pPr>
        <w:rPr>
          <w:b/>
          <w:sz w:val="24"/>
          <w:szCs w:val="24"/>
        </w:rPr>
      </w:pPr>
    </w:p>
    <w:p w14:paraId="6CE110E6" w14:textId="77777777" w:rsidR="00D43D77" w:rsidRPr="000525C4" w:rsidRDefault="00D43D77" w:rsidP="00DC4491">
      <w:pPr>
        <w:rPr>
          <w:b/>
          <w:sz w:val="24"/>
          <w:szCs w:val="24"/>
        </w:rPr>
      </w:pPr>
    </w:p>
    <w:p w14:paraId="11522C56" w14:textId="77777777" w:rsidR="00D43D77" w:rsidRPr="000525C4" w:rsidRDefault="00D43D77" w:rsidP="00DC4491">
      <w:pPr>
        <w:rPr>
          <w:b/>
          <w:sz w:val="28"/>
          <w:szCs w:val="28"/>
        </w:rPr>
      </w:pPr>
    </w:p>
    <w:p w14:paraId="187B9E8F" w14:textId="787D3B37" w:rsidR="00D43D77" w:rsidRPr="006C1E0C" w:rsidRDefault="00D43D77" w:rsidP="00DC4491">
      <w:pPr>
        <w:keepNext/>
        <w:jc w:val="center"/>
        <w:outlineLvl w:val="2"/>
        <w:rPr>
          <w:rFonts w:ascii="Bookman Old Style" w:hAnsi="Bookman Old Style"/>
          <w:b/>
          <w:sz w:val="24"/>
          <w:szCs w:val="24"/>
        </w:rPr>
      </w:pPr>
      <w:r w:rsidRPr="006C1E0C">
        <w:rPr>
          <w:rFonts w:ascii="Bookman Old Style" w:hAnsi="Bookman Old Style"/>
          <w:b/>
          <w:sz w:val="24"/>
          <w:szCs w:val="24"/>
        </w:rPr>
        <w:t>С</w:t>
      </w:r>
      <w:r w:rsidR="006C1E0C">
        <w:rPr>
          <w:rFonts w:ascii="Bookman Old Style" w:hAnsi="Bookman Old Style"/>
          <w:b/>
          <w:sz w:val="24"/>
          <w:szCs w:val="24"/>
        </w:rPr>
        <w:t xml:space="preserve"> </w:t>
      </w:r>
      <w:r w:rsidRPr="006C1E0C">
        <w:rPr>
          <w:rFonts w:ascii="Bookman Old Style" w:hAnsi="Bookman Old Style"/>
          <w:b/>
          <w:sz w:val="24"/>
          <w:szCs w:val="24"/>
        </w:rPr>
        <w:t>Т</w:t>
      </w:r>
      <w:r w:rsidR="006C1E0C">
        <w:rPr>
          <w:rFonts w:ascii="Bookman Old Style" w:hAnsi="Bookman Old Style"/>
          <w:b/>
          <w:sz w:val="24"/>
          <w:szCs w:val="24"/>
        </w:rPr>
        <w:t xml:space="preserve"> </w:t>
      </w:r>
      <w:r w:rsidRPr="006C1E0C">
        <w:rPr>
          <w:rFonts w:ascii="Bookman Old Style" w:hAnsi="Bookman Old Style"/>
          <w:b/>
          <w:sz w:val="24"/>
          <w:szCs w:val="24"/>
        </w:rPr>
        <w:t>А</w:t>
      </w:r>
      <w:r w:rsidR="006C1E0C">
        <w:rPr>
          <w:rFonts w:ascii="Bookman Old Style" w:hAnsi="Bookman Old Style"/>
          <w:b/>
          <w:sz w:val="24"/>
          <w:szCs w:val="24"/>
        </w:rPr>
        <w:t xml:space="preserve"> </w:t>
      </w:r>
      <w:r w:rsidRPr="006C1E0C">
        <w:rPr>
          <w:rFonts w:ascii="Bookman Old Style" w:hAnsi="Bookman Old Style"/>
          <w:b/>
          <w:sz w:val="24"/>
          <w:szCs w:val="24"/>
        </w:rPr>
        <w:t>Т</w:t>
      </w:r>
      <w:r w:rsidR="006C1E0C">
        <w:rPr>
          <w:rFonts w:ascii="Bookman Old Style" w:hAnsi="Bookman Old Style"/>
          <w:b/>
          <w:sz w:val="24"/>
          <w:szCs w:val="24"/>
        </w:rPr>
        <w:t xml:space="preserve"> </w:t>
      </w:r>
      <w:r w:rsidRPr="006C1E0C">
        <w:rPr>
          <w:rFonts w:ascii="Bookman Old Style" w:hAnsi="Bookman Old Style"/>
          <w:b/>
          <w:sz w:val="24"/>
          <w:szCs w:val="24"/>
        </w:rPr>
        <w:t>У</w:t>
      </w:r>
      <w:r w:rsidR="006C1E0C">
        <w:rPr>
          <w:rFonts w:ascii="Bookman Old Style" w:hAnsi="Bookman Old Style"/>
          <w:b/>
          <w:sz w:val="24"/>
          <w:szCs w:val="24"/>
        </w:rPr>
        <w:t xml:space="preserve"> </w:t>
      </w:r>
      <w:r w:rsidRPr="006C1E0C">
        <w:rPr>
          <w:rFonts w:ascii="Bookman Old Style" w:hAnsi="Bookman Old Style"/>
          <w:b/>
          <w:sz w:val="24"/>
          <w:szCs w:val="24"/>
        </w:rPr>
        <w:t>Т</w:t>
      </w:r>
    </w:p>
    <w:p w14:paraId="597E9A15" w14:textId="77777777" w:rsidR="00D43D77" w:rsidRPr="006C1E0C" w:rsidRDefault="00D43D77" w:rsidP="00DC4491">
      <w:pPr>
        <w:rPr>
          <w:rFonts w:ascii="Bookman Old Style" w:hAnsi="Bookman Old Style"/>
          <w:b/>
          <w:sz w:val="24"/>
          <w:szCs w:val="24"/>
        </w:rPr>
      </w:pPr>
    </w:p>
    <w:p w14:paraId="2C68FB41" w14:textId="77777777" w:rsidR="006C1E0C" w:rsidRDefault="00D43D77" w:rsidP="00DC4491">
      <w:pPr>
        <w:jc w:val="center"/>
        <w:rPr>
          <w:rFonts w:ascii="Bookman Old Style" w:hAnsi="Bookman Old Style"/>
          <w:bCs/>
          <w:sz w:val="24"/>
          <w:szCs w:val="24"/>
        </w:rPr>
      </w:pPr>
      <w:r w:rsidRPr="006C1E0C">
        <w:rPr>
          <w:rFonts w:ascii="Bookman Old Style" w:hAnsi="Bookman Old Style"/>
          <w:bCs/>
          <w:sz w:val="24"/>
          <w:szCs w:val="24"/>
        </w:rPr>
        <w:t xml:space="preserve">КОМУНАЛЬНОГО ПІДПРИЄМСТВА «КОМУНАЛЬНЕ УНІТАРНЕ ПІДПРИЄМСТВО </w:t>
      </w:r>
      <w:r w:rsidR="00DC4491" w:rsidRPr="006C1E0C">
        <w:rPr>
          <w:rFonts w:ascii="Bookman Old Style" w:hAnsi="Bookman Old Style"/>
          <w:bCs/>
          <w:sz w:val="24"/>
          <w:szCs w:val="24"/>
        </w:rPr>
        <w:t xml:space="preserve">ПРИСТОЛИЧНОЇ </w:t>
      </w:r>
      <w:r w:rsidRPr="006C1E0C">
        <w:rPr>
          <w:rFonts w:ascii="Bookman Old Style" w:hAnsi="Bookman Old Style"/>
          <w:bCs/>
          <w:sz w:val="24"/>
          <w:szCs w:val="24"/>
        </w:rPr>
        <w:t xml:space="preserve">СІЛЬСЬКОЇ РАДИ </w:t>
      </w:r>
    </w:p>
    <w:p w14:paraId="68E9F211" w14:textId="7755AA08" w:rsidR="00D43D77" w:rsidRPr="006C1E0C" w:rsidRDefault="00D43D77" w:rsidP="00DC4491">
      <w:pPr>
        <w:jc w:val="center"/>
        <w:rPr>
          <w:rFonts w:ascii="Bookman Old Style" w:hAnsi="Bookman Old Style"/>
          <w:bCs/>
          <w:sz w:val="24"/>
          <w:szCs w:val="24"/>
        </w:rPr>
      </w:pPr>
      <w:r w:rsidRPr="006C1E0C">
        <w:rPr>
          <w:rFonts w:ascii="Bookman Old Style" w:hAnsi="Bookman Old Style"/>
          <w:bCs/>
          <w:sz w:val="24"/>
          <w:szCs w:val="24"/>
        </w:rPr>
        <w:t xml:space="preserve">«ОЛЕКСАНДРІВКАЖИТЛОБУДСЕРВІС» </w:t>
      </w:r>
    </w:p>
    <w:p w14:paraId="71F8593A" w14:textId="77777777" w:rsidR="00D43D77" w:rsidRPr="000525C4" w:rsidRDefault="00D43D77" w:rsidP="00DC4491">
      <w:pPr>
        <w:jc w:val="center"/>
        <w:rPr>
          <w:b/>
          <w:sz w:val="24"/>
          <w:szCs w:val="24"/>
        </w:rPr>
      </w:pPr>
    </w:p>
    <w:p w14:paraId="5F840B37" w14:textId="77777777" w:rsidR="00D43D77" w:rsidRPr="000525C4" w:rsidRDefault="00D43D77" w:rsidP="00DC4491">
      <w:pPr>
        <w:jc w:val="center"/>
        <w:rPr>
          <w:b/>
          <w:sz w:val="24"/>
          <w:szCs w:val="24"/>
        </w:rPr>
      </w:pPr>
    </w:p>
    <w:p w14:paraId="67AF34A4" w14:textId="77777777" w:rsidR="00D43D77" w:rsidRPr="000525C4" w:rsidRDefault="00D43D77" w:rsidP="00DC4491">
      <w:pPr>
        <w:jc w:val="center"/>
        <w:rPr>
          <w:b/>
          <w:sz w:val="24"/>
          <w:szCs w:val="24"/>
        </w:rPr>
      </w:pPr>
    </w:p>
    <w:p w14:paraId="4783547D" w14:textId="77777777" w:rsidR="00D43D77" w:rsidRPr="006C1E0C" w:rsidRDefault="00D43D77" w:rsidP="00DC4491">
      <w:pPr>
        <w:ind w:hanging="142"/>
        <w:jc w:val="center"/>
        <w:rPr>
          <w:rFonts w:ascii="Bookman Old Style" w:hAnsi="Bookman Old Style"/>
          <w:bCs/>
          <w:iCs/>
          <w:sz w:val="24"/>
          <w:szCs w:val="24"/>
        </w:rPr>
      </w:pPr>
      <w:r w:rsidRPr="006C1E0C">
        <w:rPr>
          <w:rFonts w:ascii="Bookman Old Style" w:hAnsi="Bookman Old Style"/>
          <w:bCs/>
          <w:iCs/>
          <w:sz w:val="24"/>
          <w:szCs w:val="24"/>
        </w:rPr>
        <w:t>Нова редакція</w:t>
      </w:r>
    </w:p>
    <w:p w14:paraId="144D223E" w14:textId="77777777" w:rsidR="00D43D77" w:rsidRPr="006C1E0C" w:rsidRDefault="00D43D77" w:rsidP="00DC4491">
      <w:pPr>
        <w:ind w:hanging="142"/>
        <w:jc w:val="center"/>
        <w:rPr>
          <w:rFonts w:ascii="Bookman Old Style" w:hAnsi="Bookman Old Style"/>
          <w:bCs/>
          <w:iCs/>
          <w:sz w:val="24"/>
          <w:szCs w:val="24"/>
        </w:rPr>
      </w:pPr>
      <w:r w:rsidRPr="006C1E0C">
        <w:rPr>
          <w:rFonts w:ascii="Bookman Old Style" w:hAnsi="Bookman Old Style"/>
          <w:bCs/>
          <w:iCs/>
          <w:sz w:val="24"/>
          <w:szCs w:val="24"/>
        </w:rPr>
        <w:t>Ідентифікаційний код 34812778</w:t>
      </w:r>
    </w:p>
    <w:p w14:paraId="6E276E66" w14:textId="77777777" w:rsidR="00D43D77" w:rsidRPr="000525C4" w:rsidRDefault="00D43D77" w:rsidP="00DC4491">
      <w:pPr>
        <w:jc w:val="center"/>
        <w:rPr>
          <w:b/>
          <w:sz w:val="24"/>
          <w:szCs w:val="24"/>
        </w:rPr>
      </w:pPr>
    </w:p>
    <w:p w14:paraId="79C34300" w14:textId="77777777" w:rsidR="00D43D77" w:rsidRPr="000525C4" w:rsidRDefault="00D43D77" w:rsidP="00DC4491">
      <w:pPr>
        <w:jc w:val="center"/>
        <w:rPr>
          <w:b/>
          <w:sz w:val="24"/>
          <w:szCs w:val="24"/>
        </w:rPr>
      </w:pPr>
    </w:p>
    <w:p w14:paraId="52EE5242" w14:textId="77777777" w:rsidR="00D43D77" w:rsidRPr="000525C4" w:rsidRDefault="00D43D77" w:rsidP="00DC4491">
      <w:pPr>
        <w:jc w:val="center"/>
        <w:rPr>
          <w:b/>
          <w:sz w:val="24"/>
          <w:szCs w:val="24"/>
        </w:rPr>
      </w:pPr>
    </w:p>
    <w:p w14:paraId="1BD6802D" w14:textId="77777777" w:rsidR="00D43D77" w:rsidRPr="000525C4" w:rsidRDefault="00D43D77" w:rsidP="00DC4491">
      <w:pPr>
        <w:jc w:val="center"/>
        <w:rPr>
          <w:sz w:val="24"/>
          <w:szCs w:val="24"/>
        </w:rPr>
      </w:pPr>
    </w:p>
    <w:p w14:paraId="0EFFFBCB" w14:textId="77777777" w:rsidR="00D43D77" w:rsidRPr="000525C4" w:rsidRDefault="00D43D77" w:rsidP="00DC4491">
      <w:pPr>
        <w:jc w:val="center"/>
        <w:rPr>
          <w:sz w:val="24"/>
          <w:szCs w:val="24"/>
        </w:rPr>
      </w:pPr>
    </w:p>
    <w:p w14:paraId="0D6B4C21" w14:textId="77777777" w:rsidR="00D43D77" w:rsidRPr="000525C4" w:rsidRDefault="00D43D77" w:rsidP="00DC4491">
      <w:pPr>
        <w:jc w:val="center"/>
        <w:rPr>
          <w:sz w:val="24"/>
          <w:szCs w:val="24"/>
        </w:rPr>
      </w:pPr>
    </w:p>
    <w:p w14:paraId="685435FF" w14:textId="77777777" w:rsidR="00D43D77" w:rsidRPr="000525C4" w:rsidRDefault="00D43D77" w:rsidP="00DC4491">
      <w:pPr>
        <w:jc w:val="center"/>
        <w:rPr>
          <w:sz w:val="24"/>
          <w:szCs w:val="24"/>
        </w:rPr>
      </w:pPr>
    </w:p>
    <w:p w14:paraId="01A877B1" w14:textId="77777777" w:rsidR="00D43D77" w:rsidRPr="000525C4" w:rsidRDefault="00D43D77" w:rsidP="00DC4491">
      <w:pPr>
        <w:jc w:val="center"/>
        <w:rPr>
          <w:sz w:val="24"/>
          <w:szCs w:val="24"/>
        </w:rPr>
      </w:pPr>
    </w:p>
    <w:p w14:paraId="37048509" w14:textId="77777777" w:rsidR="00D43D77" w:rsidRPr="000525C4" w:rsidRDefault="00D43D77" w:rsidP="00DC4491">
      <w:pPr>
        <w:jc w:val="center"/>
        <w:rPr>
          <w:sz w:val="24"/>
          <w:szCs w:val="24"/>
        </w:rPr>
      </w:pPr>
    </w:p>
    <w:p w14:paraId="43708BE7" w14:textId="77777777" w:rsidR="00D43D77" w:rsidRPr="000525C4" w:rsidRDefault="00D43D77" w:rsidP="00DC4491">
      <w:pPr>
        <w:jc w:val="center"/>
        <w:rPr>
          <w:sz w:val="24"/>
          <w:szCs w:val="24"/>
        </w:rPr>
      </w:pPr>
    </w:p>
    <w:p w14:paraId="4FB3F5DB" w14:textId="77777777" w:rsidR="00D43D77" w:rsidRPr="000525C4" w:rsidRDefault="00D43D77" w:rsidP="00DC4491">
      <w:pPr>
        <w:rPr>
          <w:sz w:val="24"/>
          <w:szCs w:val="24"/>
        </w:rPr>
      </w:pPr>
    </w:p>
    <w:p w14:paraId="45EBC3B3" w14:textId="77777777" w:rsidR="00D43D77" w:rsidRPr="000525C4" w:rsidRDefault="00D43D77" w:rsidP="00D43D77">
      <w:pPr>
        <w:jc w:val="center"/>
        <w:rPr>
          <w:sz w:val="24"/>
          <w:szCs w:val="24"/>
        </w:rPr>
      </w:pPr>
    </w:p>
    <w:p w14:paraId="00BF8E83" w14:textId="77777777" w:rsidR="00D43D77" w:rsidRPr="000525C4" w:rsidRDefault="00D43D77" w:rsidP="00D43D77">
      <w:pPr>
        <w:jc w:val="center"/>
        <w:rPr>
          <w:sz w:val="24"/>
          <w:szCs w:val="24"/>
        </w:rPr>
      </w:pPr>
    </w:p>
    <w:p w14:paraId="4FCADAF5" w14:textId="77777777" w:rsidR="00D43D77" w:rsidRPr="000525C4" w:rsidRDefault="00D43D77" w:rsidP="00D43D77">
      <w:pPr>
        <w:jc w:val="center"/>
        <w:rPr>
          <w:sz w:val="24"/>
          <w:szCs w:val="24"/>
        </w:rPr>
      </w:pPr>
    </w:p>
    <w:p w14:paraId="343EB8A8" w14:textId="77777777" w:rsidR="00D43D77" w:rsidRPr="000525C4" w:rsidRDefault="00D43D77" w:rsidP="00D43D77">
      <w:pPr>
        <w:jc w:val="center"/>
        <w:rPr>
          <w:sz w:val="24"/>
          <w:szCs w:val="24"/>
        </w:rPr>
      </w:pPr>
    </w:p>
    <w:p w14:paraId="653EC731" w14:textId="77777777" w:rsidR="00F7441D" w:rsidRPr="000525C4" w:rsidRDefault="00F7441D" w:rsidP="00D43D77">
      <w:pPr>
        <w:jc w:val="center"/>
        <w:rPr>
          <w:sz w:val="24"/>
          <w:szCs w:val="24"/>
        </w:rPr>
      </w:pPr>
    </w:p>
    <w:p w14:paraId="346C8B8D" w14:textId="77777777" w:rsidR="00D43D77" w:rsidRPr="000525C4" w:rsidRDefault="00D43D77" w:rsidP="00D43D77">
      <w:pPr>
        <w:jc w:val="center"/>
        <w:rPr>
          <w:sz w:val="24"/>
          <w:szCs w:val="24"/>
        </w:rPr>
      </w:pPr>
    </w:p>
    <w:p w14:paraId="43327784" w14:textId="77777777" w:rsidR="00D43D77" w:rsidRDefault="00D43D77" w:rsidP="00D43D77">
      <w:pPr>
        <w:jc w:val="center"/>
        <w:rPr>
          <w:sz w:val="24"/>
          <w:szCs w:val="24"/>
        </w:rPr>
      </w:pPr>
    </w:p>
    <w:p w14:paraId="021FCDE3" w14:textId="77777777" w:rsidR="00DC4491" w:rsidRDefault="00DC4491" w:rsidP="00D43D77">
      <w:pPr>
        <w:jc w:val="center"/>
        <w:rPr>
          <w:sz w:val="24"/>
          <w:szCs w:val="24"/>
        </w:rPr>
      </w:pPr>
    </w:p>
    <w:p w14:paraId="192A2328" w14:textId="77777777" w:rsidR="00DC4491" w:rsidRDefault="00DC4491" w:rsidP="00D43D77">
      <w:pPr>
        <w:jc w:val="center"/>
        <w:rPr>
          <w:sz w:val="24"/>
          <w:szCs w:val="24"/>
        </w:rPr>
      </w:pPr>
    </w:p>
    <w:p w14:paraId="00937706" w14:textId="77777777" w:rsidR="00DC4491" w:rsidRDefault="00DC4491" w:rsidP="00D43D77">
      <w:pPr>
        <w:jc w:val="center"/>
        <w:rPr>
          <w:sz w:val="24"/>
          <w:szCs w:val="24"/>
        </w:rPr>
      </w:pPr>
    </w:p>
    <w:p w14:paraId="3449E238" w14:textId="77777777" w:rsidR="00DC4491" w:rsidRPr="000525C4" w:rsidRDefault="00DC4491" w:rsidP="00DC4491">
      <w:pPr>
        <w:rPr>
          <w:sz w:val="24"/>
          <w:szCs w:val="24"/>
        </w:rPr>
      </w:pPr>
    </w:p>
    <w:p w14:paraId="11784B4D" w14:textId="7B320CEF" w:rsidR="00D43D77" w:rsidRDefault="00D43D77" w:rsidP="00D43D77">
      <w:pPr>
        <w:jc w:val="center"/>
        <w:rPr>
          <w:sz w:val="24"/>
          <w:szCs w:val="24"/>
        </w:rPr>
      </w:pPr>
    </w:p>
    <w:p w14:paraId="4A271A12" w14:textId="591FF815" w:rsidR="006C1E0C" w:rsidRDefault="006C1E0C" w:rsidP="00D43D77">
      <w:pPr>
        <w:jc w:val="center"/>
        <w:rPr>
          <w:sz w:val="24"/>
          <w:szCs w:val="24"/>
        </w:rPr>
      </w:pPr>
    </w:p>
    <w:p w14:paraId="3A7D2BC6" w14:textId="77777777" w:rsidR="006C1E0C" w:rsidRPr="000525C4" w:rsidRDefault="006C1E0C" w:rsidP="00D43D77">
      <w:pPr>
        <w:jc w:val="center"/>
        <w:rPr>
          <w:sz w:val="24"/>
          <w:szCs w:val="24"/>
        </w:rPr>
      </w:pPr>
    </w:p>
    <w:p w14:paraId="4EED767E" w14:textId="77777777" w:rsidR="00DC4491" w:rsidRPr="006C1E0C" w:rsidRDefault="00DC4491" w:rsidP="00DC4491">
      <w:pPr>
        <w:jc w:val="center"/>
        <w:rPr>
          <w:rFonts w:ascii="Bookman Old Style" w:hAnsi="Bookman Old Style"/>
          <w:sz w:val="22"/>
          <w:szCs w:val="22"/>
        </w:rPr>
      </w:pPr>
      <w:r w:rsidRPr="006C1E0C">
        <w:rPr>
          <w:rFonts w:ascii="Bookman Old Style" w:hAnsi="Bookman Old Style"/>
          <w:sz w:val="22"/>
          <w:szCs w:val="22"/>
        </w:rPr>
        <w:t>с. Щасливе</w:t>
      </w:r>
    </w:p>
    <w:p w14:paraId="06E793BC" w14:textId="77777777" w:rsidR="00DC4491" w:rsidRPr="006C1E0C" w:rsidRDefault="00DC4491" w:rsidP="00DC4491">
      <w:pPr>
        <w:jc w:val="center"/>
        <w:rPr>
          <w:rFonts w:ascii="Bookman Old Style" w:hAnsi="Bookman Old Style"/>
          <w:sz w:val="22"/>
          <w:szCs w:val="22"/>
        </w:rPr>
      </w:pPr>
      <w:r w:rsidRPr="006C1E0C">
        <w:rPr>
          <w:rFonts w:ascii="Bookman Old Style" w:hAnsi="Bookman Old Style"/>
          <w:sz w:val="22"/>
          <w:szCs w:val="22"/>
        </w:rPr>
        <w:t>Бориспільського району</w:t>
      </w:r>
    </w:p>
    <w:p w14:paraId="7D1B47E5" w14:textId="77777777" w:rsidR="00DC4491" w:rsidRPr="006C1E0C" w:rsidRDefault="00DC4491" w:rsidP="00DC4491">
      <w:pPr>
        <w:jc w:val="center"/>
        <w:rPr>
          <w:rFonts w:ascii="Bookman Old Style" w:hAnsi="Bookman Old Style"/>
          <w:sz w:val="22"/>
          <w:szCs w:val="22"/>
        </w:rPr>
      </w:pPr>
      <w:r w:rsidRPr="006C1E0C">
        <w:rPr>
          <w:rFonts w:ascii="Bookman Old Style" w:hAnsi="Bookman Old Style"/>
          <w:sz w:val="22"/>
          <w:szCs w:val="22"/>
        </w:rPr>
        <w:t>Київської області</w:t>
      </w:r>
    </w:p>
    <w:p w14:paraId="1AA209AA" w14:textId="77777777" w:rsidR="00DC4491" w:rsidRPr="006C1E0C" w:rsidRDefault="00DC4491" w:rsidP="00DC4491">
      <w:pPr>
        <w:jc w:val="center"/>
        <w:rPr>
          <w:rFonts w:ascii="Bookman Old Style" w:hAnsi="Bookman Old Style"/>
          <w:sz w:val="22"/>
          <w:szCs w:val="22"/>
        </w:rPr>
      </w:pPr>
      <w:r w:rsidRPr="006C1E0C">
        <w:rPr>
          <w:rFonts w:ascii="Bookman Old Style" w:hAnsi="Bookman Old Style"/>
          <w:sz w:val="22"/>
          <w:szCs w:val="22"/>
        </w:rPr>
        <w:t>2021 рік</w:t>
      </w:r>
    </w:p>
    <w:p w14:paraId="555980C5" w14:textId="77777777" w:rsidR="00DA5BFE" w:rsidRPr="006C1E0C" w:rsidRDefault="007E7B24" w:rsidP="00D43D77">
      <w:pPr>
        <w:jc w:val="center"/>
        <w:rPr>
          <w:rFonts w:ascii="Bookman Old Style" w:hAnsi="Bookman Old Style"/>
          <w:bCs/>
          <w:sz w:val="22"/>
          <w:szCs w:val="22"/>
        </w:rPr>
      </w:pPr>
      <w:r w:rsidRPr="006C1E0C">
        <w:rPr>
          <w:rFonts w:ascii="Bookman Old Style" w:hAnsi="Bookman Old Style"/>
          <w:bCs/>
          <w:sz w:val="22"/>
          <w:szCs w:val="22"/>
        </w:rPr>
        <w:t xml:space="preserve">        </w:t>
      </w:r>
    </w:p>
    <w:p w14:paraId="65ADE061" w14:textId="77777777" w:rsidR="00F7441D" w:rsidRPr="000525C4" w:rsidRDefault="007E7B24" w:rsidP="00D43D77">
      <w:pPr>
        <w:jc w:val="center"/>
        <w:rPr>
          <w:bCs/>
        </w:rPr>
      </w:pPr>
      <w:r>
        <w:rPr>
          <w:bCs/>
        </w:rPr>
        <w:t xml:space="preserve"> </w:t>
      </w:r>
    </w:p>
    <w:p w14:paraId="5A85C8C5" w14:textId="77777777" w:rsidR="00F7441D" w:rsidRPr="000525C4" w:rsidRDefault="00F7441D" w:rsidP="00D43D77">
      <w:pPr>
        <w:jc w:val="center"/>
        <w:rPr>
          <w:b/>
          <w:bCs/>
          <w:sz w:val="24"/>
          <w:szCs w:val="24"/>
        </w:rPr>
      </w:pPr>
    </w:p>
    <w:p w14:paraId="59741E1C" w14:textId="77777777" w:rsidR="00D43D77" w:rsidRPr="006C1E0C" w:rsidRDefault="00D43D77" w:rsidP="00D43D77">
      <w:pPr>
        <w:jc w:val="center"/>
        <w:rPr>
          <w:rFonts w:ascii="Bookman Old Style" w:hAnsi="Bookman Old Style"/>
          <w:sz w:val="22"/>
          <w:szCs w:val="22"/>
        </w:rPr>
      </w:pPr>
      <w:r w:rsidRPr="006C1E0C">
        <w:rPr>
          <w:rFonts w:ascii="Bookman Old Style" w:hAnsi="Bookman Old Style"/>
          <w:b/>
          <w:bCs/>
          <w:sz w:val="22"/>
          <w:szCs w:val="22"/>
        </w:rPr>
        <w:t>І. ЗАГАЛЬНІ ПОЛОЖЕННЯ</w:t>
      </w:r>
    </w:p>
    <w:p w14:paraId="56B3EB44" w14:textId="77777777" w:rsidR="00D43D77" w:rsidRPr="006C1E0C" w:rsidRDefault="00D43D77" w:rsidP="00D43D77">
      <w:pPr>
        <w:ind w:firstLine="708"/>
        <w:jc w:val="both"/>
        <w:rPr>
          <w:rFonts w:ascii="Bookman Old Style" w:hAnsi="Bookman Old Style"/>
          <w:sz w:val="22"/>
          <w:szCs w:val="22"/>
        </w:rPr>
      </w:pPr>
      <w:r w:rsidRPr="006C1E0C">
        <w:rPr>
          <w:rFonts w:ascii="Bookman Old Style" w:hAnsi="Bookman Old Style"/>
          <w:sz w:val="22"/>
          <w:szCs w:val="22"/>
        </w:rPr>
        <w:t xml:space="preserve">1.1 КОМУНАЛЬНЕ ПІДПРИЄМСТВО «КОМУНАЛЬНЕ УНІТАРНЕ ПІДПРИЄМСТВО </w:t>
      </w:r>
      <w:r w:rsidR="0060544D" w:rsidRPr="006C1E0C">
        <w:rPr>
          <w:rFonts w:ascii="Bookman Old Style" w:hAnsi="Bookman Old Style"/>
          <w:sz w:val="22"/>
          <w:szCs w:val="22"/>
        </w:rPr>
        <w:t>ПРИСТОЛИЧНОЇ</w:t>
      </w:r>
      <w:r w:rsidRPr="006C1E0C">
        <w:rPr>
          <w:rFonts w:ascii="Bookman Old Style" w:hAnsi="Bookman Old Style"/>
          <w:sz w:val="22"/>
          <w:szCs w:val="22"/>
        </w:rPr>
        <w:t xml:space="preserve"> СІЛЬСЬКОЇ РАДИ «ОЛЕКСАНДРІВКАЖИТЛОБУДСЕРВІС» (далі – Підприємство) діє на підставі цього Статуту, Цивільного кодексу України, Господарського кодексу України, Закону України „Про місцеве самоврядування в Україні”, рішень </w:t>
      </w:r>
      <w:r w:rsidR="0060544D" w:rsidRPr="006C1E0C">
        <w:rPr>
          <w:rFonts w:ascii="Bookman Old Style" w:hAnsi="Bookman Old Style"/>
          <w:sz w:val="22"/>
          <w:szCs w:val="22"/>
        </w:rPr>
        <w:t xml:space="preserve">Пристоличної </w:t>
      </w:r>
      <w:r w:rsidRPr="006C1E0C">
        <w:rPr>
          <w:rFonts w:ascii="Bookman Old Style" w:hAnsi="Bookman Old Style"/>
          <w:sz w:val="22"/>
          <w:szCs w:val="22"/>
        </w:rPr>
        <w:t>сільської ради та іншого чинного законодавства України.</w:t>
      </w:r>
    </w:p>
    <w:p w14:paraId="4F557A67" w14:textId="2BD37CD3" w:rsidR="00D43D77" w:rsidRPr="006C1E0C" w:rsidRDefault="00D43D77" w:rsidP="00D43D77">
      <w:pPr>
        <w:ind w:firstLine="708"/>
        <w:jc w:val="both"/>
        <w:rPr>
          <w:rFonts w:ascii="Bookman Old Style" w:hAnsi="Bookman Old Style"/>
          <w:sz w:val="22"/>
          <w:szCs w:val="22"/>
        </w:rPr>
      </w:pPr>
      <w:r w:rsidRPr="006C1E0C">
        <w:rPr>
          <w:rFonts w:ascii="Bookman Old Style" w:hAnsi="Bookman Old Style"/>
          <w:sz w:val="22"/>
          <w:szCs w:val="22"/>
        </w:rPr>
        <w:t>1.2. Підприємство утворене територіальною громадою Великоолександрівської сільської ради Бориспільського району Київської області, в особі Великоолександрівської сільської ради в розпорядчому порядку на базі відокремленої частини комунальної власності на підставі Цивільного кодексу України, Господарського кодексу України, Закону України, «Про місцеве самоврядування в Україні» та іншого чинного законодавства України.</w:t>
      </w:r>
      <w:r w:rsidR="0060544D" w:rsidRPr="006C1E0C">
        <w:rPr>
          <w:rFonts w:ascii="Bookman Old Style" w:hAnsi="Bookman Old Style"/>
          <w:sz w:val="22"/>
          <w:szCs w:val="22"/>
        </w:rPr>
        <w:t xml:space="preserve"> На підставі рішення Пристоличної сільської ради</w:t>
      </w:r>
      <w:r w:rsidR="00D66587" w:rsidRPr="002607E5">
        <w:rPr>
          <w:rFonts w:ascii="Bookman Old Style" w:hAnsi="Bookman Old Style"/>
          <w:sz w:val="22"/>
          <w:szCs w:val="22"/>
        </w:rPr>
        <w:t xml:space="preserve">        </w:t>
      </w:r>
      <w:r w:rsidR="0060544D" w:rsidRPr="006C1E0C">
        <w:rPr>
          <w:rFonts w:ascii="Bookman Old Style" w:hAnsi="Bookman Old Style"/>
          <w:sz w:val="22"/>
          <w:szCs w:val="22"/>
        </w:rPr>
        <w:t xml:space="preserve"> № </w:t>
      </w:r>
      <w:r w:rsidR="002607E5" w:rsidRPr="002607E5">
        <w:rPr>
          <w:rFonts w:ascii="Bookman Old Style" w:hAnsi="Bookman Old Style"/>
          <w:sz w:val="22"/>
          <w:szCs w:val="22"/>
        </w:rPr>
        <w:t xml:space="preserve">249 – 2 </w:t>
      </w:r>
      <w:r w:rsidR="002607E5">
        <w:rPr>
          <w:rFonts w:ascii="Bookman Old Style" w:hAnsi="Bookman Old Style"/>
          <w:sz w:val="22"/>
          <w:szCs w:val="22"/>
        </w:rPr>
        <w:t>–</w:t>
      </w:r>
      <w:r w:rsidR="002607E5" w:rsidRPr="002607E5">
        <w:rPr>
          <w:rFonts w:ascii="Bookman Old Style" w:hAnsi="Bookman Old Style"/>
          <w:sz w:val="22"/>
          <w:szCs w:val="22"/>
        </w:rPr>
        <w:t xml:space="preserve"> VIІI</w:t>
      </w:r>
      <w:r w:rsidR="002607E5" w:rsidRPr="002607E5">
        <w:rPr>
          <w:rFonts w:ascii="Bookman Old Style" w:hAnsi="Bookman Old Style"/>
          <w:sz w:val="22"/>
          <w:szCs w:val="22"/>
        </w:rPr>
        <w:t xml:space="preserve"> </w:t>
      </w:r>
      <w:r w:rsidR="0060544D" w:rsidRPr="006C1E0C">
        <w:rPr>
          <w:rFonts w:ascii="Bookman Old Style" w:hAnsi="Bookman Old Style"/>
          <w:sz w:val="22"/>
          <w:szCs w:val="22"/>
        </w:rPr>
        <w:t xml:space="preserve">від </w:t>
      </w:r>
      <w:r w:rsidR="002607E5" w:rsidRPr="002607E5">
        <w:rPr>
          <w:rFonts w:ascii="Bookman Old Style" w:hAnsi="Bookman Old Style"/>
          <w:sz w:val="22"/>
          <w:szCs w:val="22"/>
        </w:rPr>
        <w:t>04</w:t>
      </w:r>
      <w:r w:rsidR="0060544D" w:rsidRPr="006C1E0C">
        <w:rPr>
          <w:rFonts w:ascii="Bookman Old Style" w:hAnsi="Bookman Old Style"/>
          <w:sz w:val="22"/>
          <w:szCs w:val="22"/>
        </w:rPr>
        <w:t>.</w:t>
      </w:r>
      <w:r w:rsidR="002607E5" w:rsidRPr="002607E5">
        <w:rPr>
          <w:rFonts w:ascii="Bookman Old Style" w:hAnsi="Bookman Old Style"/>
          <w:sz w:val="22"/>
          <w:szCs w:val="22"/>
        </w:rPr>
        <w:t>02</w:t>
      </w:r>
      <w:r w:rsidR="0060544D" w:rsidRPr="006C1E0C">
        <w:rPr>
          <w:rFonts w:ascii="Bookman Old Style" w:hAnsi="Bookman Old Style"/>
          <w:sz w:val="22"/>
          <w:szCs w:val="22"/>
        </w:rPr>
        <w:t>.202</w:t>
      </w:r>
      <w:r w:rsidR="002607E5">
        <w:rPr>
          <w:rFonts w:ascii="Bookman Old Style" w:hAnsi="Bookman Old Style"/>
          <w:sz w:val="22"/>
          <w:szCs w:val="22"/>
          <w:lang w:val="en-US"/>
        </w:rPr>
        <w:t>1</w:t>
      </w:r>
      <w:r w:rsidR="0060544D" w:rsidRPr="006C1E0C">
        <w:rPr>
          <w:rFonts w:ascii="Bookman Old Style" w:hAnsi="Bookman Old Style"/>
          <w:sz w:val="22"/>
          <w:szCs w:val="22"/>
        </w:rPr>
        <w:t>р. Пристоличну сільську раду визнано засновником  Підприємства у зв’язку з реорганізацією Великоолександрівської сільської ради шляхом приєднання до Пристоличної сільської ради.</w:t>
      </w:r>
    </w:p>
    <w:p w14:paraId="1D458E12" w14:textId="77777777" w:rsidR="00D43D77" w:rsidRPr="006C1E0C" w:rsidRDefault="00D43D77" w:rsidP="00D43D77">
      <w:pPr>
        <w:tabs>
          <w:tab w:val="left" w:pos="284"/>
          <w:tab w:val="left" w:pos="8114"/>
        </w:tabs>
        <w:ind w:right="-142" w:firstLine="709"/>
        <w:jc w:val="both"/>
        <w:rPr>
          <w:rFonts w:ascii="Bookman Old Style" w:hAnsi="Bookman Old Style"/>
          <w:sz w:val="22"/>
          <w:szCs w:val="22"/>
        </w:rPr>
      </w:pPr>
      <w:r w:rsidRPr="006C1E0C">
        <w:rPr>
          <w:rFonts w:ascii="Bookman Old Style" w:hAnsi="Bookman Old Style"/>
          <w:sz w:val="22"/>
          <w:szCs w:val="22"/>
        </w:rPr>
        <w:t>1.3.</w:t>
      </w:r>
      <w:r w:rsidR="00447905" w:rsidRPr="006C1E0C">
        <w:rPr>
          <w:rFonts w:ascii="Bookman Old Style" w:hAnsi="Bookman Old Style"/>
          <w:sz w:val="22"/>
          <w:szCs w:val="22"/>
        </w:rPr>
        <w:t xml:space="preserve">Підприємство входить до сфери управління </w:t>
      </w:r>
      <w:r w:rsidR="0060544D" w:rsidRPr="006C1E0C">
        <w:rPr>
          <w:rFonts w:ascii="Bookman Old Style" w:hAnsi="Bookman Old Style"/>
          <w:sz w:val="22"/>
          <w:szCs w:val="22"/>
        </w:rPr>
        <w:t xml:space="preserve">Пристоличної </w:t>
      </w:r>
      <w:r w:rsidR="00447905" w:rsidRPr="006C1E0C">
        <w:rPr>
          <w:rFonts w:ascii="Bookman Old Style" w:hAnsi="Bookman Old Style"/>
          <w:sz w:val="22"/>
          <w:szCs w:val="22"/>
        </w:rPr>
        <w:t xml:space="preserve">сільської ради, виконує її рішення та рішення </w:t>
      </w:r>
      <w:r w:rsidR="0060544D" w:rsidRPr="006C1E0C">
        <w:rPr>
          <w:rFonts w:ascii="Bookman Old Style" w:hAnsi="Bookman Old Style"/>
          <w:sz w:val="22"/>
          <w:szCs w:val="22"/>
        </w:rPr>
        <w:t xml:space="preserve">її </w:t>
      </w:r>
      <w:r w:rsidR="00447905" w:rsidRPr="006C1E0C">
        <w:rPr>
          <w:rFonts w:ascii="Bookman Old Style" w:hAnsi="Bookman Old Style"/>
          <w:sz w:val="22"/>
          <w:szCs w:val="22"/>
        </w:rPr>
        <w:t xml:space="preserve">виконавчого комітету в межах, визначених Господарським кодексом та іншими законодавчими актами України, та є підзвітним </w:t>
      </w:r>
      <w:r w:rsidR="00896063" w:rsidRPr="006C1E0C">
        <w:rPr>
          <w:rFonts w:ascii="Bookman Old Style" w:hAnsi="Bookman Old Style"/>
          <w:sz w:val="22"/>
          <w:szCs w:val="22"/>
        </w:rPr>
        <w:t>Пристоличній сільській раді</w:t>
      </w:r>
      <w:r w:rsidR="00447905" w:rsidRPr="006C1E0C">
        <w:rPr>
          <w:rFonts w:ascii="Bookman Old Style" w:hAnsi="Bookman Old Style"/>
          <w:sz w:val="22"/>
          <w:szCs w:val="22"/>
        </w:rPr>
        <w:t xml:space="preserve">.  </w:t>
      </w:r>
    </w:p>
    <w:p w14:paraId="10681B6A" w14:textId="77777777" w:rsidR="0060544D" w:rsidRPr="006C1E0C" w:rsidRDefault="00D43D77" w:rsidP="00D43D77">
      <w:pPr>
        <w:ind w:firstLine="708"/>
        <w:jc w:val="both"/>
        <w:rPr>
          <w:rFonts w:ascii="Bookman Old Style" w:hAnsi="Bookman Old Style"/>
          <w:sz w:val="22"/>
          <w:szCs w:val="22"/>
        </w:rPr>
      </w:pPr>
      <w:r w:rsidRPr="006C1E0C">
        <w:rPr>
          <w:rFonts w:ascii="Bookman Old Style" w:hAnsi="Bookman Old Style"/>
          <w:sz w:val="22"/>
          <w:szCs w:val="22"/>
        </w:rPr>
        <w:t xml:space="preserve">1.4. </w:t>
      </w:r>
      <w:r w:rsidR="0060544D" w:rsidRPr="006C1E0C">
        <w:rPr>
          <w:rFonts w:ascii="Bookman Old Style" w:hAnsi="Bookman Old Style"/>
          <w:sz w:val="22"/>
          <w:szCs w:val="22"/>
        </w:rPr>
        <w:t>У своїй діяльності Підприємство підпорядковується Управлінню капітального будівництва, житлово-комунального господарства та регіонального розвитку Пристоличної сільської ради (орган управління).</w:t>
      </w:r>
    </w:p>
    <w:p w14:paraId="04F060F1" w14:textId="77777777" w:rsidR="00D43D77" w:rsidRPr="006C1E0C" w:rsidRDefault="00D43D77" w:rsidP="00D43D77">
      <w:pPr>
        <w:ind w:firstLine="708"/>
        <w:jc w:val="both"/>
        <w:rPr>
          <w:rFonts w:ascii="Bookman Old Style" w:hAnsi="Bookman Old Style"/>
          <w:sz w:val="22"/>
          <w:szCs w:val="22"/>
        </w:rPr>
      </w:pPr>
      <w:r w:rsidRPr="006C1E0C">
        <w:rPr>
          <w:rFonts w:ascii="Bookman Old Style" w:hAnsi="Bookman Old Style"/>
          <w:sz w:val="22"/>
          <w:szCs w:val="22"/>
        </w:rPr>
        <w:t>1.5. Підприємство є юридичною особою, має відокремлене майно, самостійний баланс, рахунки в установах банків, печатку із своїм найменуванням та ідентифікаційним кодом, штампи, бланки організаційно-розпорядчої документації, необхідні для організації своєї роботи. Підприємство має майнові та особисті немайнові права, має обов’язки визначені законодавством, може бути позивачем i відповідачем у суді.</w:t>
      </w:r>
    </w:p>
    <w:p w14:paraId="14C3B035" w14:textId="77777777" w:rsidR="00D43D77" w:rsidRPr="006C1E0C" w:rsidRDefault="00D43D77" w:rsidP="00D43D77">
      <w:pPr>
        <w:ind w:firstLine="708"/>
        <w:jc w:val="both"/>
        <w:rPr>
          <w:rFonts w:ascii="Bookman Old Style" w:hAnsi="Bookman Old Style"/>
          <w:sz w:val="22"/>
          <w:szCs w:val="22"/>
        </w:rPr>
      </w:pPr>
      <w:r w:rsidRPr="006C1E0C">
        <w:rPr>
          <w:rFonts w:ascii="Bookman Old Style" w:hAnsi="Bookman Old Style"/>
          <w:sz w:val="22"/>
          <w:szCs w:val="22"/>
        </w:rPr>
        <w:t>1.6. Підприємство самостійно здійснює надання послуг, організовує виробництво продукції (робіт) і реалізовує її за цінами (тарифами), що визначаються в порядку, встановленому Статутом  та законодавчими актами України.</w:t>
      </w:r>
    </w:p>
    <w:p w14:paraId="324B8CA3" w14:textId="77777777" w:rsidR="00D43D77" w:rsidRPr="006C1E0C" w:rsidRDefault="00D43D77" w:rsidP="00D43D77">
      <w:pPr>
        <w:ind w:firstLine="708"/>
        <w:jc w:val="both"/>
        <w:rPr>
          <w:rFonts w:ascii="Bookman Old Style" w:hAnsi="Bookman Old Style"/>
          <w:sz w:val="22"/>
          <w:szCs w:val="22"/>
        </w:rPr>
      </w:pPr>
      <w:r w:rsidRPr="006C1E0C">
        <w:rPr>
          <w:rFonts w:ascii="Bookman Old Style" w:hAnsi="Bookman Old Style"/>
          <w:sz w:val="22"/>
          <w:szCs w:val="22"/>
        </w:rPr>
        <w:t xml:space="preserve">1.7. Підприємство має право укладати договори та угоди за предметом своєї діяльності, набувати майнові та особисті немайнові права та обов’язки, пов’язані з його діяльністю. </w:t>
      </w:r>
    </w:p>
    <w:p w14:paraId="175F2993" w14:textId="77777777" w:rsidR="00D43D77" w:rsidRPr="006C1E0C" w:rsidRDefault="00D43D77" w:rsidP="00D43D77">
      <w:pPr>
        <w:ind w:right="-142"/>
        <w:rPr>
          <w:rFonts w:ascii="Bookman Old Style" w:hAnsi="Bookman Old Style"/>
          <w:sz w:val="22"/>
          <w:szCs w:val="22"/>
        </w:rPr>
      </w:pPr>
    </w:p>
    <w:p w14:paraId="38CAB682" w14:textId="77777777" w:rsidR="00D43D77" w:rsidRPr="006C1E0C" w:rsidRDefault="00D43D77" w:rsidP="00D43D77">
      <w:pPr>
        <w:tabs>
          <w:tab w:val="left" w:pos="7513"/>
          <w:tab w:val="left" w:pos="8080"/>
          <w:tab w:val="left" w:pos="8114"/>
        </w:tabs>
        <w:ind w:right="-142"/>
        <w:jc w:val="center"/>
        <w:rPr>
          <w:rFonts w:ascii="Bookman Old Style" w:hAnsi="Bookman Old Style"/>
          <w:b/>
          <w:sz w:val="22"/>
          <w:szCs w:val="22"/>
        </w:rPr>
      </w:pPr>
      <w:r w:rsidRPr="006C1E0C">
        <w:rPr>
          <w:rFonts w:ascii="Bookman Old Style" w:hAnsi="Bookman Old Style"/>
          <w:b/>
          <w:sz w:val="22"/>
          <w:szCs w:val="22"/>
        </w:rPr>
        <w:t>2.НАЙМЕНУВАННЯ ТА МІСЦЕЗНАХОДЖЕННЯ</w:t>
      </w:r>
    </w:p>
    <w:p w14:paraId="53C8655A" w14:textId="77777777" w:rsidR="00D43D77" w:rsidRPr="006C1E0C" w:rsidRDefault="00D43D77" w:rsidP="00D43D77">
      <w:pPr>
        <w:tabs>
          <w:tab w:val="left" w:pos="7513"/>
          <w:tab w:val="left" w:pos="8080"/>
          <w:tab w:val="left" w:pos="8114"/>
        </w:tabs>
        <w:ind w:right="-142" w:firstLine="709"/>
        <w:jc w:val="both"/>
        <w:rPr>
          <w:rFonts w:ascii="Bookman Old Style" w:hAnsi="Bookman Old Style"/>
          <w:sz w:val="22"/>
          <w:szCs w:val="22"/>
        </w:rPr>
      </w:pPr>
      <w:r w:rsidRPr="006C1E0C">
        <w:rPr>
          <w:rFonts w:ascii="Bookman Old Style" w:hAnsi="Bookman Old Style"/>
          <w:sz w:val="22"/>
          <w:szCs w:val="22"/>
        </w:rPr>
        <w:t>2.1.</w:t>
      </w:r>
      <w:r w:rsidR="005626CF" w:rsidRPr="006C1E0C">
        <w:rPr>
          <w:rFonts w:ascii="Bookman Old Style" w:hAnsi="Bookman Old Style"/>
          <w:sz w:val="22"/>
          <w:szCs w:val="22"/>
        </w:rPr>
        <w:t xml:space="preserve"> </w:t>
      </w:r>
      <w:r w:rsidRPr="006C1E0C">
        <w:rPr>
          <w:rFonts w:ascii="Bookman Old Style" w:hAnsi="Bookman Old Style"/>
          <w:sz w:val="22"/>
          <w:szCs w:val="22"/>
        </w:rPr>
        <w:t xml:space="preserve">Повне найменування Підприємства: КОМУНАЛЬНЕ ПІДПРИЄМСТВО «КОМУНАЛЬНЕ УНІТАРНЕ ПІДПРИЄМСТВО </w:t>
      </w:r>
      <w:r w:rsidR="00661C2F" w:rsidRPr="006C1E0C">
        <w:rPr>
          <w:rFonts w:ascii="Bookman Old Style" w:hAnsi="Bookman Old Style"/>
          <w:sz w:val="22"/>
          <w:szCs w:val="22"/>
        </w:rPr>
        <w:t>ПРИСТОЛИЧНОЇ</w:t>
      </w:r>
      <w:r w:rsidRPr="006C1E0C">
        <w:rPr>
          <w:rFonts w:ascii="Bookman Old Style" w:hAnsi="Bookman Old Style"/>
          <w:sz w:val="22"/>
          <w:szCs w:val="22"/>
        </w:rPr>
        <w:t xml:space="preserve"> СІЛЬСЬКОЇ РАДИ «ОЛЕКСАНДРІВКАЖИТЛОБУДСЕРВІС». </w:t>
      </w:r>
    </w:p>
    <w:p w14:paraId="49E51C84" w14:textId="77777777" w:rsidR="00D43D77" w:rsidRPr="006C1E0C" w:rsidRDefault="00D43D77" w:rsidP="00D43D77">
      <w:pPr>
        <w:tabs>
          <w:tab w:val="left" w:pos="7513"/>
          <w:tab w:val="left" w:pos="8080"/>
          <w:tab w:val="left" w:pos="8114"/>
        </w:tabs>
        <w:ind w:right="-142" w:firstLine="709"/>
        <w:jc w:val="both"/>
        <w:rPr>
          <w:rFonts w:ascii="Bookman Old Style" w:hAnsi="Bookman Old Style"/>
          <w:sz w:val="22"/>
          <w:szCs w:val="22"/>
        </w:rPr>
      </w:pPr>
      <w:r w:rsidRPr="006C1E0C">
        <w:rPr>
          <w:rFonts w:ascii="Bookman Old Style" w:hAnsi="Bookman Old Style"/>
          <w:sz w:val="22"/>
          <w:szCs w:val="22"/>
        </w:rPr>
        <w:t xml:space="preserve">Скорочене </w:t>
      </w:r>
      <w:r w:rsidRPr="006C1E0C">
        <w:rPr>
          <w:rFonts w:ascii="Bookman Old Style" w:hAnsi="Bookman Old Style"/>
          <w:i/>
          <w:sz w:val="22"/>
          <w:szCs w:val="22"/>
        </w:rPr>
        <w:t>–</w:t>
      </w:r>
      <w:r w:rsidRPr="006C1E0C">
        <w:rPr>
          <w:rFonts w:ascii="Bookman Old Style" w:hAnsi="Bookman Old Style"/>
          <w:sz w:val="22"/>
          <w:szCs w:val="22"/>
        </w:rPr>
        <w:t xml:space="preserve"> КП «КУП «ОЛЕКСАНДРІВКАЖИТЛОБУДСЕРВІС».</w:t>
      </w:r>
    </w:p>
    <w:p w14:paraId="7583C03A" w14:textId="77777777" w:rsidR="00D43D77" w:rsidRPr="006C1E0C" w:rsidRDefault="00D43D77" w:rsidP="00D43D77">
      <w:pPr>
        <w:tabs>
          <w:tab w:val="left" w:pos="0"/>
        </w:tabs>
        <w:ind w:right="-142"/>
        <w:jc w:val="both"/>
        <w:rPr>
          <w:rFonts w:ascii="Bookman Old Style" w:hAnsi="Bookman Old Style"/>
          <w:sz w:val="22"/>
          <w:szCs w:val="22"/>
        </w:rPr>
      </w:pPr>
      <w:r w:rsidRPr="006C1E0C">
        <w:rPr>
          <w:rFonts w:ascii="Bookman Old Style" w:hAnsi="Bookman Old Style"/>
          <w:sz w:val="22"/>
          <w:szCs w:val="22"/>
        </w:rPr>
        <w:tab/>
        <w:t>2.2.</w:t>
      </w:r>
      <w:r w:rsidR="005626CF" w:rsidRPr="006C1E0C">
        <w:rPr>
          <w:rFonts w:ascii="Bookman Old Style" w:hAnsi="Bookman Old Style"/>
          <w:sz w:val="22"/>
          <w:szCs w:val="22"/>
        </w:rPr>
        <w:t xml:space="preserve"> </w:t>
      </w:r>
      <w:r w:rsidRPr="006C1E0C">
        <w:rPr>
          <w:rFonts w:ascii="Bookman Old Style" w:hAnsi="Bookman Old Style"/>
          <w:sz w:val="22"/>
          <w:szCs w:val="22"/>
        </w:rPr>
        <w:t>Місцезнаходження Підприємства: Україна, Київська область, Бориспільський район, село Велика Олександрівка, вулиця Гагаріна, будинок №11.</w:t>
      </w:r>
    </w:p>
    <w:p w14:paraId="5A726DD3" w14:textId="77777777" w:rsidR="00D43D77" w:rsidRPr="006C1E0C" w:rsidRDefault="00D43D77" w:rsidP="00D43D77">
      <w:pPr>
        <w:tabs>
          <w:tab w:val="left" w:pos="7513"/>
          <w:tab w:val="left" w:pos="8080"/>
          <w:tab w:val="left" w:pos="8114"/>
        </w:tabs>
        <w:ind w:right="-142"/>
        <w:jc w:val="both"/>
        <w:rPr>
          <w:rFonts w:ascii="Bookman Old Style" w:hAnsi="Bookman Old Style"/>
          <w:sz w:val="22"/>
          <w:szCs w:val="22"/>
        </w:rPr>
      </w:pPr>
    </w:p>
    <w:p w14:paraId="72EC221F" w14:textId="77777777" w:rsidR="00D43D77" w:rsidRPr="006C1E0C" w:rsidRDefault="00D43D77" w:rsidP="00D43D77">
      <w:pPr>
        <w:tabs>
          <w:tab w:val="left" w:pos="8114"/>
        </w:tabs>
        <w:ind w:right="-142"/>
        <w:jc w:val="center"/>
        <w:rPr>
          <w:rFonts w:ascii="Bookman Old Style" w:hAnsi="Bookman Old Style"/>
          <w:b/>
          <w:sz w:val="22"/>
          <w:szCs w:val="22"/>
        </w:rPr>
      </w:pPr>
      <w:r w:rsidRPr="006C1E0C">
        <w:rPr>
          <w:rFonts w:ascii="Bookman Old Style" w:hAnsi="Bookman Old Style"/>
          <w:b/>
          <w:sz w:val="22"/>
          <w:szCs w:val="22"/>
        </w:rPr>
        <w:t>3. МЕТА, ПРЕДМЕТ ТА ВИДИ ДІЯЛЬНОСТІ</w:t>
      </w:r>
    </w:p>
    <w:p w14:paraId="67E603BC" w14:textId="77777777" w:rsidR="00D43D77" w:rsidRPr="006C1E0C" w:rsidRDefault="00D43D77" w:rsidP="00D43D77">
      <w:pPr>
        <w:tabs>
          <w:tab w:val="left" w:pos="0"/>
        </w:tabs>
        <w:ind w:right="-142"/>
        <w:jc w:val="both"/>
        <w:rPr>
          <w:rFonts w:ascii="Bookman Old Style" w:hAnsi="Bookman Old Style"/>
          <w:sz w:val="22"/>
          <w:szCs w:val="22"/>
        </w:rPr>
      </w:pPr>
      <w:r w:rsidRPr="006C1E0C">
        <w:rPr>
          <w:rFonts w:ascii="Bookman Old Style" w:hAnsi="Bookman Old Style"/>
          <w:sz w:val="22"/>
          <w:szCs w:val="22"/>
        </w:rPr>
        <w:tab/>
        <w:t>3.1</w:t>
      </w:r>
      <w:r w:rsidR="005626CF" w:rsidRPr="006C1E0C">
        <w:rPr>
          <w:rFonts w:ascii="Bookman Old Style" w:hAnsi="Bookman Old Style"/>
          <w:sz w:val="22"/>
          <w:szCs w:val="22"/>
        </w:rPr>
        <w:t>.</w:t>
      </w:r>
      <w:r w:rsidRPr="006C1E0C">
        <w:rPr>
          <w:rFonts w:ascii="Bookman Old Style" w:hAnsi="Bookman Old Style"/>
          <w:sz w:val="22"/>
          <w:szCs w:val="22"/>
        </w:rPr>
        <w:t xml:space="preserve"> Підприємство створене з метою </w:t>
      </w:r>
      <w:r w:rsidR="00447905" w:rsidRPr="006C1E0C">
        <w:rPr>
          <w:rFonts w:ascii="Bookman Old Style" w:hAnsi="Bookman Old Style"/>
          <w:sz w:val="22"/>
          <w:szCs w:val="22"/>
        </w:rPr>
        <w:t xml:space="preserve">надання комунальних послуг, </w:t>
      </w:r>
      <w:r w:rsidRPr="006C1E0C">
        <w:rPr>
          <w:rFonts w:ascii="Bookman Old Style" w:hAnsi="Bookman Old Style"/>
          <w:sz w:val="22"/>
          <w:szCs w:val="22"/>
        </w:rPr>
        <w:t xml:space="preserve">здійснення ефективних і комплексних заходів з утримання території населених пунктів громади у належному стані, її санітарного очищення, збереження об’єктів загального користування, а також природних ландшафтів, інших природних комплексів і об’єктів, ремонтно-побутових робіт, соціально-культурного побуту та надання належного рівня та якості послуг населенню, підприємствам, які розташовані на території </w:t>
      </w:r>
      <w:r w:rsidR="00661C2F" w:rsidRPr="006C1E0C">
        <w:rPr>
          <w:rFonts w:ascii="Bookman Old Style" w:hAnsi="Bookman Old Style"/>
          <w:sz w:val="22"/>
          <w:szCs w:val="22"/>
        </w:rPr>
        <w:t xml:space="preserve">Пристоличної </w:t>
      </w:r>
      <w:r w:rsidRPr="006C1E0C">
        <w:rPr>
          <w:rFonts w:ascii="Bookman Old Style" w:hAnsi="Bookman Old Style"/>
          <w:sz w:val="22"/>
          <w:szCs w:val="22"/>
        </w:rPr>
        <w:t>сільської ради.</w:t>
      </w:r>
    </w:p>
    <w:p w14:paraId="7E2A2287" w14:textId="77777777" w:rsidR="00D43D77" w:rsidRPr="006C1E0C" w:rsidRDefault="00D43D77" w:rsidP="00D43D77">
      <w:pPr>
        <w:tabs>
          <w:tab w:val="left" w:pos="0"/>
        </w:tabs>
        <w:ind w:right="-142" w:firstLine="709"/>
        <w:jc w:val="both"/>
        <w:rPr>
          <w:rFonts w:ascii="Bookman Old Style" w:hAnsi="Bookman Old Style"/>
          <w:sz w:val="22"/>
          <w:szCs w:val="22"/>
        </w:rPr>
      </w:pPr>
      <w:r w:rsidRPr="006C1E0C">
        <w:rPr>
          <w:rFonts w:ascii="Bookman Old Style" w:hAnsi="Bookman Old Style"/>
          <w:sz w:val="22"/>
          <w:szCs w:val="22"/>
        </w:rPr>
        <w:t>3.2. Основними видами (напрямками) діяльності Підприємства є виконання робіт та надання послуг юридичним і фізичним особам у наступних сферах:</w:t>
      </w:r>
    </w:p>
    <w:p w14:paraId="317B9014" w14:textId="77777777" w:rsidR="00D43D77" w:rsidRPr="006C1E0C" w:rsidRDefault="00D43D77" w:rsidP="00D43D77">
      <w:pPr>
        <w:tabs>
          <w:tab w:val="left" w:pos="0"/>
        </w:tabs>
        <w:ind w:right="-142"/>
        <w:jc w:val="both"/>
        <w:rPr>
          <w:rFonts w:ascii="Bookman Old Style" w:hAnsi="Bookman Old Style"/>
          <w:sz w:val="22"/>
          <w:szCs w:val="22"/>
        </w:rPr>
      </w:pPr>
      <w:r w:rsidRPr="006C1E0C">
        <w:rPr>
          <w:rFonts w:ascii="Bookman Old Style" w:hAnsi="Bookman Old Style"/>
          <w:sz w:val="22"/>
          <w:szCs w:val="22"/>
        </w:rPr>
        <w:t xml:space="preserve">3.2.1. </w:t>
      </w:r>
      <w:r w:rsidRPr="006C1E0C">
        <w:rPr>
          <w:rFonts w:ascii="Bookman Old Style" w:hAnsi="Bookman Old Style"/>
          <w:b/>
          <w:sz w:val="22"/>
          <w:szCs w:val="22"/>
        </w:rPr>
        <w:t>У сфері житлово-комунальних та побутових послуг:</w:t>
      </w:r>
    </w:p>
    <w:p w14:paraId="6C530CA1" w14:textId="77777777" w:rsidR="00D43D77" w:rsidRPr="006C1E0C" w:rsidRDefault="00D43D77" w:rsidP="00D43D77">
      <w:pPr>
        <w:pStyle w:val="a3"/>
        <w:numPr>
          <w:ilvl w:val="0"/>
          <w:numId w:val="1"/>
        </w:numPr>
        <w:tabs>
          <w:tab w:val="left" w:pos="284"/>
        </w:tabs>
        <w:ind w:left="0" w:right="-142" w:firstLine="0"/>
        <w:jc w:val="both"/>
        <w:rPr>
          <w:rFonts w:ascii="Bookman Old Style" w:hAnsi="Bookman Old Style"/>
          <w:sz w:val="22"/>
          <w:szCs w:val="22"/>
        </w:rPr>
      </w:pPr>
      <w:r w:rsidRPr="006C1E0C">
        <w:rPr>
          <w:rFonts w:ascii="Bookman Old Style" w:hAnsi="Bookman Old Style"/>
          <w:sz w:val="22"/>
          <w:szCs w:val="22"/>
        </w:rPr>
        <w:t>організація та забезпечення ефективної експлуатації, обслуговування, ремонту об’єктів соціально-культурного та побутового</w:t>
      </w:r>
      <w:r w:rsidR="005626CF" w:rsidRPr="006C1E0C">
        <w:rPr>
          <w:rFonts w:ascii="Bookman Old Style" w:hAnsi="Bookman Old Style"/>
          <w:sz w:val="22"/>
          <w:szCs w:val="22"/>
        </w:rPr>
        <w:t xml:space="preserve"> призначення та житлового фонду;</w:t>
      </w:r>
    </w:p>
    <w:p w14:paraId="491873A0" w14:textId="77777777" w:rsidR="000525C4" w:rsidRPr="006C1E0C" w:rsidRDefault="000525C4" w:rsidP="000525C4">
      <w:pPr>
        <w:tabs>
          <w:tab w:val="left" w:pos="284"/>
        </w:tabs>
        <w:ind w:right="-142"/>
        <w:jc w:val="both"/>
        <w:rPr>
          <w:rFonts w:ascii="Bookman Old Style" w:hAnsi="Bookman Old Style"/>
          <w:sz w:val="22"/>
          <w:szCs w:val="22"/>
        </w:rPr>
      </w:pPr>
    </w:p>
    <w:p w14:paraId="4A1893C5" w14:textId="77777777" w:rsidR="00027A27" w:rsidRPr="006C1E0C" w:rsidRDefault="007E7B24" w:rsidP="000525C4">
      <w:pPr>
        <w:jc w:val="center"/>
        <w:rPr>
          <w:rFonts w:ascii="Bookman Old Style" w:hAnsi="Bookman Old Style"/>
          <w:bCs/>
          <w:sz w:val="22"/>
          <w:szCs w:val="22"/>
        </w:rPr>
      </w:pPr>
      <w:r w:rsidRPr="006C1E0C">
        <w:rPr>
          <w:rFonts w:ascii="Bookman Old Style" w:hAnsi="Bookman Old Style"/>
          <w:bCs/>
          <w:sz w:val="22"/>
          <w:szCs w:val="22"/>
        </w:rPr>
        <w:lastRenderedPageBreak/>
        <w:t xml:space="preserve">        </w:t>
      </w:r>
    </w:p>
    <w:p w14:paraId="2BE9D3D2" w14:textId="77777777" w:rsidR="00027A27" w:rsidRPr="006C1E0C" w:rsidRDefault="00027A27" w:rsidP="000525C4">
      <w:pPr>
        <w:jc w:val="center"/>
        <w:rPr>
          <w:rFonts w:ascii="Bookman Old Style" w:hAnsi="Bookman Old Style"/>
          <w:bCs/>
          <w:sz w:val="22"/>
          <w:szCs w:val="22"/>
        </w:rPr>
      </w:pPr>
    </w:p>
    <w:p w14:paraId="446FDE4E" w14:textId="77777777" w:rsidR="000525C4" w:rsidRPr="006C1E0C" w:rsidRDefault="000525C4" w:rsidP="000525C4">
      <w:pPr>
        <w:jc w:val="center"/>
        <w:rPr>
          <w:rFonts w:ascii="Bookman Old Style" w:hAnsi="Bookman Old Style"/>
          <w:b/>
          <w:bCs/>
          <w:sz w:val="22"/>
          <w:szCs w:val="22"/>
        </w:rPr>
      </w:pPr>
    </w:p>
    <w:p w14:paraId="12B026F6" w14:textId="77777777" w:rsidR="00D43D77" w:rsidRPr="006C1E0C" w:rsidRDefault="00D43D77" w:rsidP="00D43D77">
      <w:pPr>
        <w:pStyle w:val="a3"/>
        <w:numPr>
          <w:ilvl w:val="0"/>
          <w:numId w:val="1"/>
        </w:numPr>
        <w:tabs>
          <w:tab w:val="left" w:pos="284"/>
        </w:tabs>
        <w:ind w:left="0" w:right="-142" w:firstLine="0"/>
        <w:jc w:val="both"/>
        <w:rPr>
          <w:rFonts w:ascii="Bookman Old Style" w:hAnsi="Bookman Old Style"/>
          <w:sz w:val="22"/>
          <w:szCs w:val="22"/>
        </w:rPr>
      </w:pPr>
      <w:r w:rsidRPr="006C1E0C">
        <w:rPr>
          <w:rFonts w:ascii="Bookman Old Style" w:hAnsi="Bookman Old Style"/>
          <w:sz w:val="22"/>
          <w:szCs w:val="22"/>
        </w:rPr>
        <w:t>забезпечення ефективної експлуатації, обслуговування, ремонту мереж і споруд водопостачання, водовідведення, систем опалення, теплових мереж, збереження функціонального призначення цих об’єктів;</w:t>
      </w:r>
    </w:p>
    <w:p w14:paraId="0AD36FEE" w14:textId="77777777" w:rsidR="00D43D77" w:rsidRPr="006C1E0C" w:rsidRDefault="00D43D77" w:rsidP="00C87CB1">
      <w:pPr>
        <w:pStyle w:val="a3"/>
        <w:numPr>
          <w:ilvl w:val="0"/>
          <w:numId w:val="2"/>
        </w:numPr>
        <w:tabs>
          <w:tab w:val="left" w:pos="284"/>
        </w:tabs>
        <w:ind w:left="0" w:right="-142" w:firstLine="0"/>
        <w:jc w:val="both"/>
        <w:rPr>
          <w:rFonts w:ascii="Bookman Old Style" w:hAnsi="Bookman Old Style"/>
          <w:sz w:val="22"/>
          <w:szCs w:val="22"/>
        </w:rPr>
      </w:pPr>
      <w:r w:rsidRPr="006C1E0C">
        <w:rPr>
          <w:rFonts w:ascii="Bookman Old Style" w:hAnsi="Bookman Old Style"/>
          <w:sz w:val="22"/>
          <w:szCs w:val="22"/>
        </w:rPr>
        <w:t>ведення обліку не житлового та житлового фонду, що знаходиться в повному господарському віданні Підприємства,</w:t>
      </w:r>
      <w:r w:rsidR="00447905" w:rsidRPr="006C1E0C">
        <w:rPr>
          <w:rFonts w:ascii="Bookman Old Style" w:hAnsi="Bookman Old Style"/>
          <w:sz w:val="22"/>
          <w:szCs w:val="22"/>
        </w:rPr>
        <w:t xml:space="preserve"> </w:t>
      </w:r>
      <w:r w:rsidRPr="006C1E0C">
        <w:rPr>
          <w:rFonts w:ascii="Bookman Old Style" w:hAnsi="Bookman Old Style"/>
          <w:sz w:val="22"/>
          <w:szCs w:val="22"/>
        </w:rPr>
        <w:t xml:space="preserve">передача його в користування на договірних засадах з дозволу </w:t>
      </w:r>
      <w:r w:rsidR="00C87CB1" w:rsidRPr="006C1E0C">
        <w:rPr>
          <w:rFonts w:ascii="Bookman Old Style" w:hAnsi="Bookman Old Style"/>
          <w:sz w:val="22"/>
          <w:szCs w:val="22"/>
        </w:rPr>
        <w:t>Пристоличної сільської ради</w:t>
      </w:r>
      <w:r w:rsidRPr="006C1E0C">
        <w:rPr>
          <w:rFonts w:ascii="Bookman Old Style" w:hAnsi="Bookman Old Style"/>
          <w:sz w:val="22"/>
          <w:szCs w:val="22"/>
        </w:rPr>
        <w:t>, здійснення контролю за виконанням договорів оренди приміщень;</w:t>
      </w:r>
    </w:p>
    <w:p w14:paraId="6C79B8A7" w14:textId="77777777" w:rsidR="00D43D77" w:rsidRPr="006C1E0C" w:rsidRDefault="00D43D77" w:rsidP="00D43D77">
      <w:pPr>
        <w:pStyle w:val="a3"/>
        <w:numPr>
          <w:ilvl w:val="0"/>
          <w:numId w:val="2"/>
        </w:numPr>
        <w:tabs>
          <w:tab w:val="left" w:pos="284"/>
        </w:tabs>
        <w:ind w:left="0" w:right="-142" w:firstLine="0"/>
        <w:jc w:val="both"/>
        <w:rPr>
          <w:rFonts w:ascii="Bookman Old Style" w:hAnsi="Bookman Old Style"/>
          <w:sz w:val="22"/>
          <w:szCs w:val="22"/>
        </w:rPr>
      </w:pPr>
      <w:r w:rsidRPr="006C1E0C">
        <w:rPr>
          <w:rFonts w:ascii="Bookman Old Style" w:hAnsi="Bookman Old Style"/>
          <w:sz w:val="22"/>
          <w:szCs w:val="22"/>
        </w:rPr>
        <w:t>забезпечення належного утримання і експлуатації відокремлених житлових та нежитлових будинків, що знаходяться у госп</w:t>
      </w:r>
      <w:r w:rsidR="001155B4" w:rsidRPr="006C1E0C">
        <w:rPr>
          <w:rFonts w:ascii="Bookman Old Style" w:hAnsi="Bookman Old Style"/>
          <w:sz w:val="22"/>
          <w:szCs w:val="22"/>
        </w:rPr>
        <w:t>одарському віданні Підприємства;</w:t>
      </w:r>
    </w:p>
    <w:p w14:paraId="14ADCB8B" w14:textId="77777777" w:rsidR="00D43D77" w:rsidRPr="006C1E0C" w:rsidRDefault="00D43D77" w:rsidP="00D43D77">
      <w:pPr>
        <w:pStyle w:val="a3"/>
        <w:numPr>
          <w:ilvl w:val="0"/>
          <w:numId w:val="1"/>
        </w:numPr>
        <w:tabs>
          <w:tab w:val="left" w:pos="284"/>
        </w:tabs>
        <w:ind w:left="0" w:right="-142" w:firstLine="0"/>
        <w:jc w:val="both"/>
        <w:rPr>
          <w:rFonts w:ascii="Bookman Old Style" w:hAnsi="Bookman Old Style"/>
          <w:sz w:val="22"/>
          <w:szCs w:val="22"/>
        </w:rPr>
      </w:pPr>
      <w:r w:rsidRPr="006C1E0C">
        <w:rPr>
          <w:rFonts w:ascii="Bookman Old Style" w:hAnsi="Bookman Old Style"/>
          <w:sz w:val="22"/>
          <w:szCs w:val="22"/>
        </w:rPr>
        <w:t xml:space="preserve"> забезпечення належного утримання і експлуа</w:t>
      </w:r>
      <w:r w:rsidR="001155B4" w:rsidRPr="006C1E0C">
        <w:rPr>
          <w:rFonts w:ascii="Bookman Old Style" w:hAnsi="Bookman Old Style"/>
          <w:sz w:val="22"/>
          <w:szCs w:val="22"/>
        </w:rPr>
        <w:t>тації інженерних мереж і споруд;</w:t>
      </w:r>
      <w:r w:rsidRPr="006C1E0C">
        <w:rPr>
          <w:rFonts w:ascii="Bookman Old Style" w:hAnsi="Bookman Old Style"/>
          <w:sz w:val="22"/>
          <w:szCs w:val="22"/>
        </w:rPr>
        <w:t xml:space="preserve"> </w:t>
      </w:r>
    </w:p>
    <w:p w14:paraId="6A66441F" w14:textId="77777777" w:rsidR="00D43D77" w:rsidRPr="006C1E0C" w:rsidRDefault="00D43D77" w:rsidP="00D43D77">
      <w:pPr>
        <w:pStyle w:val="a3"/>
        <w:numPr>
          <w:ilvl w:val="0"/>
          <w:numId w:val="1"/>
        </w:numPr>
        <w:tabs>
          <w:tab w:val="left" w:pos="284"/>
          <w:tab w:val="left" w:pos="8114"/>
        </w:tabs>
        <w:ind w:left="0" w:right="-142" w:firstLine="0"/>
        <w:jc w:val="both"/>
        <w:rPr>
          <w:rFonts w:ascii="Bookman Old Style" w:hAnsi="Bookman Old Style"/>
          <w:sz w:val="22"/>
          <w:szCs w:val="22"/>
        </w:rPr>
      </w:pPr>
      <w:r w:rsidRPr="006C1E0C">
        <w:rPr>
          <w:rFonts w:ascii="Bookman Old Style" w:hAnsi="Bookman Old Style"/>
          <w:sz w:val="22"/>
          <w:szCs w:val="22"/>
        </w:rPr>
        <w:t>надання побутових послуг на замовлення юридичних та фізичних осіб;</w:t>
      </w:r>
    </w:p>
    <w:p w14:paraId="7050550A" w14:textId="77777777" w:rsidR="00D43D77" w:rsidRPr="006C1E0C" w:rsidRDefault="00D43D77" w:rsidP="00D43D77">
      <w:pPr>
        <w:pStyle w:val="a3"/>
        <w:numPr>
          <w:ilvl w:val="0"/>
          <w:numId w:val="1"/>
        </w:numPr>
        <w:tabs>
          <w:tab w:val="left" w:pos="284"/>
          <w:tab w:val="left" w:pos="8114"/>
        </w:tabs>
        <w:ind w:left="0" w:right="-142" w:firstLine="0"/>
        <w:jc w:val="both"/>
        <w:rPr>
          <w:rFonts w:ascii="Bookman Old Style" w:hAnsi="Bookman Old Style"/>
          <w:sz w:val="22"/>
          <w:szCs w:val="22"/>
        </w:rPr>
      </w:pPr>
      <w:r w:rsidRPr="006C1E0C">
        <w:rPr>
          <w:rFonts w:ascii="Bookman Old Style" w:hAnsi="Bookman Old Style"/>
          <w:sz w:val="22"/>
          <w:szCs w:val="22"/>
        </w:rPr>
        <w:t>надання ритуальних послуг;</w:t>
      </w:r>
    </w:p>
    <w:p w14:paraId="54DB6388" w14:textId="77777777" w:rsidR="00D43D77" w:rsidRPr="006C1E0C" w:rsidRDefault="00D43D77" w:rsidP="00D43D77">
      <w:pPr>
        <w:pStyle w:val="a3"/>
        <w:numPr>
          <w:ilvl w:val="0"/>
          <w:numId w:val="1"/>
        </w:numPr>
        <w:tabs>
          <w:tab w:val="left" w:pos="284"/>
          <w:tab w:val="left" w:pos="8114"/>
        </w:tabs>
        <w:ind w:left="0" w:right="-142" w:firstLine="0"/>
        <w:jc w:val="both"/>
        <w:rPr>
          <w:rFonts w:ascii="Bookman Old Style" w:hAnsi="Bookman Old Style"/>
          <w:sz w:val="22"/>
          <w:szCs w:val="22"/>
        </w:rPr>
      </w:pPr>
      <w:r w:rsidRPr="006C1E0C">
        <w:rPr>
          <w:rFonts w:ascii="Bookman Old Style" w:hAnsi="Bookman Old Style"/>
          <w:sz w:val="22"/>
          <w:szCs w:val="22"/>
        </w:rPr>
        <w:t>збирання безпечних відходів.</w:t>
      </w:r>
    </w:p>
    <w:p w14:paraId="7F863ED4" w14:textId="77777777" w:rsidR="00D43D77" w:rsidRPr="006C1E0C" w:rsidRDefault="00D43D77" w:rsidP="00D43D77">
      <w:pPr>
        <w:tabs>
          <w:tab w:val="left" w:pos="8114"/>
        </w:tabs>
        <w:ind w:right="-142"/>
        <w:jc w:val="both"/>
        <w:rPr>
          <w:rFonts w:ascii="Bookman Old Style" w:hAnsi="Bookman Old Style"/>
          <w:b/>
          <w:sz w:val="22"/>
          <w:szCs w:val="22"/>
        </w:rPr>
      </w:pPr>
      <w:r w:rsidRPr="006C1E0C">
        <w:rPr>
          <w:rFonts w:ascii="Bookman Old Style" w:hAnsi="Bookman Old Style"/>
          <w:sz w:val="22"/>
          <w:szCs w:val="22"/>
        </w:rPr>
        <w:t>3.2.2.</w:t>
      </w:r>
      <w:r w:rsidRPr="006C1E0C">
        <w:rPr>
          <w:rFonts w:ascii="Bookman Old Style" w:hAnsi="Bookman Old Style"/>
          <w:b/>
          <w:sz w:val="22"/>
          <w:szCs w:val="22"/>
        </w:rPr>
        <w:t xml:space="preserve"> У сфері проектування, містобудування та будівництва:</w:t>
      </w:r>
    </w:p>
    <w:p w14:paraId="5C2556D5" w14:textId="77777777" w:rsidR="00D43D77" w:rsidRPr="006C1E0C" w:rsidRDefault="00D43D77" w:rsidP="00D43D77">
      <w:pPr>
        <w:pStyle w:val="a3"/>
        <w:numPr>
          <w:ilvl w:val="0"/>
          <w:numId w:val="1"/>
        </w:numPr>
        <w:tabs>
          <w:tab w:val="left" w:pos="284"/>
          <w:tab w:val="left" w:pos="8114"/>
        </w:tabs>
        <w:ind w:left="0" w:right="-142" w:firstLine="0"/>
        <w:jc w:val="both"/>
        <w:rPr>
          <w:rFonts w:ascii="Bookman Old Style" w:hAnsi="Bookman Old Style"/>
          <w:sz w:val="22"/>
          <w:szCs w:val="22"/>
        </w:rPr>
      </w:pPr>
      <w:r w:rsidRPr="006C1E0C">
        <w:rPr>
          <w:rFonts w:ascii="Bookman Old Style" w:hAnsi="Bookman Old Style"/>
          <w:sz w:val="22"/>
          <w:szCs w:val="22"/>
        </w:rPr>
        <w:t>виконання будівельних, монтажних, столярних робіт;</w:t>
      </w:r>
    </w:p>
    <w:p w14:paraId="1F81011F" w14:textId="77777777" w:rsidR="00D43D77" w:rsidRPr="006C1E0C" w:rsidRDefault="00D43D77" w:rsidP="00D43D77">
      <w:pPr>
        <w:pStyle w:val="a3"/>
        <w:numPr>
          <w:ilvl w:val="0"/>
          <w:numId w:val="1"/>
        </w:numPr>
        <w:tabs>
          <w:tab w:val="left" w:pos="284"/>
          <w:tab w:val="left" w:pos="8114"/>
        </w:tabs>
        <w:ind w:left="0" w:right="-142" w:firstLine="0"/>
        <w:jc w:val="both"/>
        <w:rPr>
          <w:rFonts w:ascii="Bookman Old Style" w:hAnsi="Bookman Old Style"/>
          <w:sz w:val="22"/>
          <w:szCs w:val="22"/>
        </w:rPr>
      </w:pPr>
      <w:r w:rsidRPr="006C1E0C">
        <w:rPr>
          <w:rFonts w:ascii="Bookman Old Style" w:hAnsi="Bookman Old Style"/>
          <w:sz w:val="22"/>
          <w:szCs w:val="22"/>
        </w:rPr>
        <w:t>виконання робіт з капітального та поточного ремонту об’єктів</w:t>
      </w:r>
      <w:r w:rsidR="00447905" w:rsidRPr="006C1E0C">
        <w:rPr>
          <w:rFonts w:ascii="Bookman Old Style" w:hAnsi="Bookman Old Style"/>
          <w:sz w:val="22"/>
          <w:szCs w:val="22"/>
        </w:rPr>
        <w:t>, в тому числі дорожнього покриття та тротуарів</w:t>
      </w:r>
      <w:r w:rsidRPr="006C1E0C">
        <w:rPr>
          <w:rFonts w:ascii="Bookman Old Style" w:hAnsi="Bookman Old Style"/>
          <w:sz w:val="22"/>
          <w:szCs w:val="22"/>
        </w:rPr>
        <w:t>;</w:t>
      </w:r>
    </w:p>
    <w:p w14:paraId="3314D0A3" w14:textId="77777777" w:rsidR="00D43D77" w:rsidRPr="006C1E0C" w:rsidRDefault="00D43D77" w:rsidP="00D43D77">
      <w:pPr>
        <w:pStyle w:val="a3"/>
        <w:numPr>
          <w:ilvl w:val="0"/>
          <w:numId w:val="1"/>
        </w:numPr>
        <w:tabs>
          <w:tab w:val="left" w:pos="284"/>
          <w:tab w:val="left" w:pos="8114"/>
        </w:tabs>
        <w:ind w:left="0" w:right="-142" w:firstLine="0"/>
        <w:jc w:val="both"/>
        <w:rPr>
          <w:rFonts w:ascii="Bookman Old Style" w:hAnsi="Bookman Old Style"/>
          <w:sz w:val="22"/>
          <w:szCs w:val="22"/>
        </w:rPr>
      </w:pPr>
      <w:r w:rsidRPr="006C1E0C">
        <w:rPr>
          <w:rFonts w:ascii="Bookman Old Style" w:hAnsi="Bookman Old Style"/>
          <w:sz w:val="22"/>
          <w:szCs w:val="22"/>
        </w:rPr>
        <w:t>загальне будівництво будівель;</w:t>
      </w:r>
    </w:p>
    <w:p w14:paraId="4094D6E8" w14:textId="77777777" w:rsidR="00D43D77" w:rsidRPr="006C1E0C" w:rsidRDefault="00D43D77" w:rsidP="00D43D77">
      <w:pPr>
        <w:pStyle w:val="a3"/>
        <w:numPr>
          <w:ilvl w:val="0"/>
          <w:numId w:val="1"/>
        </w:numPr>
        <w:tabs>
          <w:tab w:val="left" w:pos="284"/>
          <w:tab w:val="left" w:pos="8114"/>
        </w:tabs>
        <w:ind w:left="0" w:right="-142" w:firstLine="0"/>
        <w:jc w:val="both"/>
        <w:rPr>
          <w:rFonts w:ascii="Bookman Old Style" w:hAnsi="Bookman Old Style"/>
          <w:sz w:val="22"/>
          <w:szCs w:val="22"/>
        </w:rPr>
      </w:pPr>
      <w:r w:rsidRPr="006C1E0C">
        <w:rPr>
          <w:rFonts w:ascii="Bookman Old Style" w:hAnsi="Bookman Old Style"/>
          <w:sz w:val="22"/>
          <w:szCs w:val="22"/>
        </w:rPr>
        <w:t>знесення будівель (звільнення будівельних ділянок);</w:t>
      </w:r>
    </w:p>
    <w:p w14:paraId="29054605" w14:textId="77777777" w:rsidR="00D43D77" w:rsidRPr="006C1E0C" w:rsidRDefault="00D43D77" w:rsidP="00D43D77">
      <w:pPr>
        <w:pStyle w:val="a3"/>
        <w:numPr>
          <w:ilvl w:val="0"/>
          <w:numId w:val="1"/>
        </w:numPr>
        <w:tabs>
          <w:tab w:val="left" w:pos="284"/>
          <w:tab w:val="left" w:pos="8114"/>
        </w:tabs>
        <w:ind w:left="0" w:right="-142" w:firstLine="0"/>
        <w:jc w:val="both"/>
        <w:rPr>
          <w:rFonts w:ascii="Bookman Old Style" w:hAnsi="Bookman Old Style"/>
          <w:sz w:val="22"/>
          <w:szCs w:val="22"/>
        </w:rPr>
      </w:pPr>
      <w:r w:rsidRPr="006C1E0C">
        <w:rPr>
          <w:rFonts w:ascii="Bookman Old Style" w:hAnsi="Bookman Old Style"/>
          <w:sz w:val="22"/>
          <w:szCs w:val="22"/>
        </w:rPr>
        <w:t>зведення несучих і огороджувальних конструкцій будівель і споруд;</w:t>
      </w:r>
    </w:p>
    <w:p w14:paraId="4A5BE916" w14:textId="77777777" w:rsidR="00D43D77" w:rsidRPr="006C1E0C" w:rsidRDefault="00D43D77" w:rsidP="00D43D77">
      <w:pPr>
        <w:pStyle w:val="a3"/>
        <w:numPr>
          <w:ilvl w:val="0"/>
          <w:numId w:val="1"/>
        </w:numPr>
        <w:tabs>
          <w:tab w:val="left" w:pos="284"/>
          <w:tab w:val="left" w:pos="8114"/>
        </w:tabs>
        <w:ind w:left="0" w:right="-142" w:firstLine="0"/>
        <w:jc w:val="both"/>
        <w:rPr>
          <w:rFonts w:ascii="Bookman Old Style" w:hAnsi="Bookman Old Style"/>
          <w:sz w:val="22"/>
          <w:szCs w:val="22"/>
        </w:rPr>
      </w:pPr>
      <w:r w:rsidRPr="006C1E0C">
        <w:rPr>
          <w:rFonts w:ascii="Bookman Old Style" w:hAnsi="Bookman Old Style"/>
          <w:sz w:val="22"/>
          <w:szCs w:val="22"/>
        </w:rPr>
        <w:t>будівництво і реконструкція споруд і будівель;</w:t>
      </w:r>
    </w:p>
    <w:p w14:paraId="4309BE78" w14:textId="77777777" w:rsidR="00D43D77" w:rsidRPr="006C1E0C" w:rsidRDefault="00D43D77" w:rsidP="00D43D77">
      <w:pPr>
        <w:pStyle w:val="a3"/>
        <w:numPr>
          <w:ilvl w:val="0"/>
          <w:numId w:val="1"/>
        </w:numPr>
        <w:tabs>
          <w:tab w:val="left" w:pos="284"/>
          <w:tab w:val="left" w:pos="8114"/>
        </w:tabs>
        <w:ind w:left="0" w:right="-142" w:firstLine="0"/>
        <w:jc w:val="both"/>
        <w:rPr>
          <w:rFonts w:ascii="Bookman Old Style" w:hAnsi="Bookman Old Style"/>
          <w:sz w:val="22"/>
          <w:szCs w:val="22"/>
        </w:rPr>
      </w:pPr>
      <w:r w:rsidRPr="006C1E0C">
        <w:rPr>
          <w:rFonts w:ascii="Bookman Old Style" w:hAnsi="Bookman Old Style"/>
          <w:sz w:val="22"/>
          <w:szCs w:val="22"/>
        </w:rPr>
        <w:t>будівельно-монтажні роботи, в т.ч. монтаж конструкцій зовнішніх інженерних мереж та систем, монтаж внутрішніх інженерних мереж, систем, приладів і засобів вимірювання, захист конструкцій, устаткування та мереж;</w:t>
      </w:r>
    </w:p>
    <w:p w14:paraId="67DCD463" w14:textId="77777777" w:rsidR="00D43D77" w:rsidRPr="006C1E0C" w:rsidRDefault="000C1D0C" w:rsidP="00D43D77">
      <w:pPr>
        <w:pStyle w:val="a3"/>
        <w:numPr>
          <w:ilvl w:val="0"/>
          <w:numId w:val="1"/>
        </w:numPr>
        <w:tabs>
          <w:tab w:val="left" w:pos="284"/>
          <w:tab w:val="left" w:pos="8114"/>
        </w:tabs>
        <w:ind w:left="0" w:right="-142" w:firstLine="0"/>
        <w:jc w:val="both"/>
        <w:rPr>
          <w:rFonts w:ascii="Bookman Old Style" w:hAnsi="Bookman Old Style"/>
          <w:sz w:val="22"/>
          <w:szCs w:val="22"/>
        </w:rPr>
      </w:pPr>
      <w:r w:rsidRPr="006C1E0C">
        <w:rPr>
          <w:rFonts w:ascii="Bookman Old Style" w:hAnsi="Bookman Old Style"/>
          <w:sz w:val="22"/>
          <w:szCs w:val="22"/>
        </w:rPr>
        <w:t>реконструкція</w:t>
      </w:r>
      <w:r w:rsidR="00D43D77" w:rsidRPr="006C1E0C">
        <w:rPr>
          <w:rFonts w:ascii="Bookman Old Style" w:hAnsi="Bookman Old Style"/>
          <w:sz w:val="22"/>
          <w:szCs w:val="22"/>
        </w:rPr>
        <w:t xml:space="preserve"> будівельних споруд виробничого та невиробничого призначення;</w:t>
      </w:r>
    </w:p>
    <w:p w14:paraId="1DCCCF28" w14:textId="77777777" w:rsidR="00D43D77" w:rsidRPr="006C1E0C" w:rsidRDefault="00D43D77" w:rsidP="00D43D77">
      <w:pPr>
        <w:pStyle w:val="a3"/>
        <w:numPr>
          <w:ilvl w:val="0"/>
          <w:numId w:val="1"/>
        </w:numPr>
        <w:tabs>
          <w:tab w:val="left" w:pos="284"/>
          <w:tab w:val="left" w:pos="8114"/>
        </w:tabs>
        <w:ind w:left="0" w:right="-142" w:firstLine="0"/>
        <w:jc w:val="both"/>
        <w:rPr>
          <w:rFonts w:ascii="Bookman Old Style" w:hAnsi="Bookman Old Style"/>
          <w:sz w:val="22"/>
          <w:szCs w:val="22"/>
        </w:rPr>
      </w:pPr>
      <w:r w:rsidRPr="006C1E0C">
        <w:rPr>
          <w:rFonts w:ascii="Bookman Old Style" w:hAnsi="Bookman Old Style"/>
          <w:sz w:val="22"/>
          <w:szCs w:val="22"/>
        </w:rPr>
        <w:t>виконання інженерно-вишукувальних та проектних робіт для всіх об’єктів та галузевого народного господарства;</w:t>
      </w:r>
    </w:p>
    <w:p w14:paraId="5533E84E" w14:textId="77777777" w:rsidR="00D43D77" w:rsidRPr="006C1E0C" w:rsidRDefault="00D43D77" w:rsidP="00D43D77">
      <w:pPr>
        <w:pStyle w:val="a3"/>
        <w:numPr>
          <w:ilvl w:val="0"/>
          <w:numId w:val="1"/>
        </w:numPr>
        <w:tabs>
          <w:tab w:val="left" w:pos="284"/>
          <w:tab w:val="left" w:pos="8114"/>
        </w:tabs>
        <w:ind w:left="0" w:right="-142" w:firstLine="0"/>
        <w:jc w:val="both"/>
        <w:rPr>
          <w:rFonts w:ascii="Bookman Old Style" w:hAnsi="Bookman Old Style"/>
          <w:sz w:val="22"/>
          <w:szCs w:val="22"/>
        </w:rPr>
      </w:pPr>
      <w:r w:rsidRPr="006C1E0C">
        <w:rPr>
          <w:rFonts w:ascii="Bookman Old Style" w:hAnsi="Bookman Old Style"/>
          <w:sz w:val="22"/>
          <w:szCs w:val="22"/>
        </w:rPr>
        <w:t>будівництво та експлуатація готелів і кемпінгів, інших комунальних закладів, реставраційні роботи;</w:t>
      </w:r>
    </w:p>
    <w:p w14:paraId="4363C9B5" w14:textId="77777777" w:rsidR="00D43D77" w:rsidRPr="006C1E0C" w:rsidRDefault="00D43D77" w:rsidP="00D43D77">
      <w:pPr>
        <w:pStyle w:val="a3"/>
        <w:numPr>
          <w:ilvl w:val="0"/>
          <w:numId w:val="1"/>
        </w:numPr>
        <w:tabs>
          <w:tab w:val="left" w:pos="284"/>
          <w:tab w:val="left" w:pos="8114"/>
        </w:tabs>
        <w:ind w:left="0" w:right="-142" w:firstLine="0"/>
        <w:jc w:val="both"/>
        <w:rPr>
          <w:rFonts w:ascii="Bookman Old Style" w:hAnsi="Bookman Old Style"/>
          <w:sz w:val="22"/>
          <w:szCs w:val="22"/>
        </w:rPr>
      </w:pPr>
      <w:r w:rsidRPr="006C1E0C">
        <w:rPr>
          <w:rFonts w:ascii="Bookman Old Style" w:hAnsi="Bookman Old Style"/>
          <w:sz w:val="22"/>
          <w:szCs w:val="22"/>
        </w:rPr>
        <w:t>монтажно-налагоджувальні, електромонтажні та спеціалізовані роботи.</w:t>
      </w:r>
    </w:p>
    <w:p w14:paraId="663E08A2" w14:textId="77777777" w:rsidR="00D43D77" w:rsidRPr="006C1E0C" w:rsidRDefault="00D43D77" w:rsidP="00D43D77">
      <w:pPr>
        <w:tabs>
          <w:tab w:val="left" w:pos="8114"/>
        </w:tabs>
        <w:ind w:right="-142"/>
        <w:jc w:val="both"/>
        <w:rPr>
          <w:rFonts w:ascii="Bookman Old Style" w:hAnsi="Bookman Old Style"/>
          <w:b/>
          <w:sz w:val="22"/>
          <w:szCs w:val="22"/>
        </w:rPr>
      </w:pPr>
      <w:r w:rsidRPr="006C1E0C">
        <w:rPr>
          <w:rFonts w:ascii="Bookman Old Style" w:hAnsi="Bookman Old Style"/>
          <w:sz w:val="22"/>
          <w:szCs w:val="22"/>
        </w:rPr>
        <w:t>3.2.3.</w:t>
      </w:r>
      <w:r w:rsidRPr="006C1E0C">
        <w:rPr>
          <w:rFonts w:ascii="Bookman Old Style" w:hAnsi="Bookman Old Style"/>
          <w:b/>
          <w:sz w:val="22"/>
          <w:szCs w:val="22"/>
        </w:rPr>
        <w:t xml:space="preserve"> У сфері орендних відносин:</w:t>
      </w:r>
    </w:p>
    <w:p w14:paraId="74DE0D8F" w14:textId="77777777" w:rsidR="00D43D77" w:rsidRPr="006C1E0C" w:rsidRDefault="00D43D77" w:rsidP="00D43D77">
      <w:pPr>
        <w:pStyle w:val="a3"/>
        <w:numPr>
          <w:ilvl w:val="0"/>
          <w:numId w:val="2"/>
        </w:numPr>
        <w:tabs>
          <w:tab w:val="left" w:pos="284"/>
        </w:tabs>
        <w:ind w:left="0" w:right="-142" w:firstLine="0"/>
        <w:jc w:val="both"/>
        <w:rPr>
          <w:rFonts w:ascii="Bookman Old Style" w:hAnsi="Bookman Old Style"/>
          <w:sz w:val="22"/>
          <w:szCs w:val="22"/>
        </w:rPr>
      </w:pPr>
      <w:r w:rsidRPr="006C1E0C">
        <w:rPr>
          <w:rFonts w:ascii="Bookman Old Style" w:hAnsi="Bookman Old Style"/>
          <w:sz w:val="22"/>
          <w:szCs w:val="22"/>
        </w:rPr>
        <w:t>надання в оренду (найм) рухомого та нерухомого комунального майна, що знаходиться у господарському віданні Підприємства,</w:t>
      </w:r>
    </w:p>
    <w:p w14:paraId="05BB1792" w14:textId="77777777" w:rsidR="00D43D77" w:rsidRPr="006C1E0C" w:rsidRDefault="00D43D77" w:rsidP="00D43D77">
      <w:pPr>
        <w:pStyle w:val="a3"/>
        <w:numPr>
          <w:ilvl w:val="0"/>
          <w:numId w:val="2"/>
        </w:numPr>
        <w:tabs>
          <w:tab w:val="left" w:pos="284"/>
        </w:tabs>
        <w:ind w:left="0" w:right="-142" w:firstLine="0"/>
        <w:jc w:val="both"/>
        <w:rPr>
          <w:rFonts w:ascii="Bookman Old Style" w:hAnsi="Bookman Old Style"/>
          <w:sz w:val="22"/>
          <w:szCs w:val="22"/>
        </w:rPr>
      </w:pPr>
      <w:r w:rsidRPr="006C1E0C">
        <w:rPr>
          <w:rFonts w:ascii="Bookman Old Style" w:hAnsi="Bookman Old Style"/>
          <w:sz w:val="22"/>
          <w:szCs w:val="22"/>
        </w:rPr>
        <w:t>надання в оренду транспортних засобів.</w:t>
      </w:r>
    </w:p>
    <w:p w14:paraId="7583EFD0" w14:textId="77777777" w:rsidR="00D43D77" w:rsidRPr="006C1E0C" w:rsidRDefault="00D43D77" w:rsidP="00D43D77">
      <w:pPr>
        <w:tabs>
          <w:tab w:val="left" w:pos="284"/>
        </w:tabs>
        <w:ind w:right="-142"/>
        <w:jc w:val="both"/>
        <w:rPr>
          <w:rFonts w:ascii="Bookman Old Style" w:hAnsi="Bookman Old Style"/>
          <w:b/>
          <w:sz w:val="22"/>
          <w:szCs w:val="22"/>
        </w:rPr>
      </w:pPr>
      <w:r w:rsidRPr="006C1E0C">
        <w:rPr>
          <w:rFonts w:ascii="Bookman Old Style" w:hAnsi="Bookman Old Style"/>
          <w:sz w:val="22"/>
          <w:szCs w:val="22"/>
        </w:rPr>
        <w:t>3.2.4.</w:t>
      </w:r>
      <w:r w:rsidRPr="006C1E0C">
        <w:rPr>
          <w:rFonts w:ascii="Bookman Old Style" w:hAnsi="Bookman Old Style"/>
          <w:b/>
          <w:sz w:val="22"/>
          <w:szCs w:val="22"/>
        </w:rPr>
        <w:t xml:space="preserve"> У сфері благоустрою та озеленення: </w:t>
      </w:r>
    </w:p>
    <w:p w14:paraId="6193EC1B" w14:textId="77777777" w:rsidR="00D43D77" w:rsidRPr="006C1E0C" w:rsidRDefault="00D43D77" w:rsidP="00D43D77">
      <w:pPr>
        <w:pStyle w:val="a3"/>
        <w:numPr>
          <w:ilvl w:val="0"/>
          <w:numId w:val="2"/>
        </w:numPr>
        <w:tabs>
          <w:tab w:val="left" w:pos="284"/>
          <w:tab w:val="left" w:pos="8114"/>
        </w:tabs>
        <w:ind w:left="0" w:right="-142" w:firstLine="0"/>
        <w:jc w:val="both"/>
        <w:rPr>
          <w:rFonts w:ascii="Bookman Old Style" w:hAnsi="Bookman Old Style"/>
          <w:sz w:val="22"/>
          <w:szCs w:val="22"/>
        </w:rPr>
      </w:pPr>
      <w:r w:rsidRPr="006C1E0C">
        <w:rPr>
          <w:rFonts w:ascii="Bookman Old Style" w:hAnsi="Bookman Old Style"/>
          <w:sz w:val="22"/>
          <w:szCs w:val="22"/>
        </w:rPr>
        <w:t>утримання парків, скверів, водойм, земель водного фонду, кладовищ, пам’ятників, зелених насаджень в місцях загального користування;</w:t>
      </w:r>
    </w:p>
    <w:p w14:paraId="02D5B73B" w14:textId="77777777" w:rsidR="00D43D77" w:rsidRPr="006C1E0C" w:rsidRDefault="00D43D77" w:rsidP="00D43D77">
      <w:pPr>
        <w:pStyle w:val="a3"/>
        <w:numPr>
          <w:ilvl w:val="0"/>
          <w:numId w:val="2"/>
        </w:numPr>
        <w:tabs>
          <w:tab w:val="left" w:pos="284"/>
          <w:tab w:val="left" w:pos="8114"/>
        </w:tabs>
        <w:ind w:left="0" w:right="-142" w:firstLine="0"/>
        <w:jc w:val="both"/>
        <w:rPr>
          <w:rFonts w:ascii="Bookman Old Style" w:hAnsi="Bookman Old Style"/>
          <w:sz w:val="22"/>
          <w:szCs w:val="22"/>
        </w:rPr>
      </w:pPr>
      <w:r w:rsidRPr="006C1E0C">
        <w:rPr>
          <w:rFonts w:ascii="Bookman Old Style" w:hAnsi="Bookman Old Style"/>
          <w:sz w:val="22"/>
          <w:szCs w:val="22"/>
        </w:rPr>
        <w:t>виконання всього комплексу робіт по озелененню;</w:t>
      </w:r>
    </w:p>
    <w:p w14:paraId="5BE309BB" w14:textId="77777777" w:rsidR="00D43D77" w:rsidRPr="006C1E0C" w:rsidRDefault="00D43D77" w:rsidP="00D43D77">
      <w:pPr>
        <w:pStyle w:val="a3"/>
        <w:numPr>
          <w:ilvl w:val="0"/>
          <w:numId w:val="2"/>
        </w:numPr>
        <w:tabs>
          <w:tab w:val="left" w:pos="284"/>
          <w:tab w:val="left" w:pos="8114"/>
        </w:tabs>
        <w:ind w:left="0" w:right="-142" w:firstLine="0"/>
        <w:jc w:val="both"/>
        <w:rPr>
          <w:rFonts w:ascii="Bookman Old Style" w:hAnsi="Bookman Old Style"/>
          <w:sz w:val="22"/>
          <w:szCs w:val="22"/>
        </w:rPr>
      </w:pPr>
      <w:r w:rsidRPr="006C1E0C">
        <w:rPr>
          <w:rFonts w:ascii="Bookman Old Style" w:hAnsi="Bookman Old Style"/>
          <w:sz w:val="22"/>
          <w:szCs w:val="22"/>
        </w:rPr>
        <w:t>догляд за зеленими насадженнями.</w:t>
      </w:r>
    </w:p>
    <w:p w14:paraId="2FF926B9" w14:textId="77777777" w:rsidR="00D43D77" w:rsidRPr="006C1E0C" w:rsidRDefault="00D43D77" w:rsidP="00D43D77">
      <w:pPr>
        <w:tabs>
          <w:tab w:val="left" w:pos="284"/>
          <w:tab w:val="left" w:pos="8114"/>
        </w:tabs>
        <w:ind w:right="-142"/>
        <w:jc w:val="both"/>
        <w:rPr>
          <w:rFonts w:ascii="Bookman Old Style" w:hAnsi="Bookman Old Style"/>
          <w:b/>
          <w:sz w:val="22"/>
          <w:szCs w:val="22"/>
        </w:rPr>
      </w:pPr>
      <w:r w:rsidRPr="006C1E0C">
        <w:rPr>
          <w:rFonts w:ascii="Bookman Old Style" w:hAnsi="Bookman Old Style"/>
          <w:sz w:val="22"/>
          <w:szCs w:val="22"/>
        </w:rPr>
        <w:t>3.2.5.</w:t>
      </w:r>
      <w:r w:rsidRPr="006C1E0C">
        <w:rPr>
          <w:rFonts w:ascii="Bookman Old Style" w:hAnsi="Bookman Old Style"/>
          <w:b/>
          <w:sz w:val="22"/>
          <w:szCs w:val="22"/>
        </w:rPr>
        <w:t xml:space="preserve"> У сфері торгівлі:</w:t>
      </w:r>
    </w:p>
    <w:p w14:paraId="044F653F" w14:textId="77777777" w:rsidR="00983811" w:rsidRPr="006C1E0C" w:rsidRDefault="00D43D77" w:rsidP="00DA5BFE">
      <w:pPr>
        <w:pStyle w:val="a3"/>
        <w:numPr>
          <w:ilvl w:val="0"/>
          <w:numId w:val="3"/>
        </w:numPr>
        <w:tabs>
          <w:tab w:val="left" w:pos="284"/>
          <w:tab w:val="left" w:pos="8114"/>
        </w:tabs>
        <w:ind w:left="0" w:right="-142" w:firstLine="0"/>
        <w:jc w:val="both"/>
        <w:rPr>
          <w:rFonts w:ascii="Bookman Old Style" w:hAnsi="Bookman Old Style"/>
          <w:sz w:val="22"/>
          <w:szCs w:val="22"/>
        </w:rPr>
      </w:pPr>
      <w:r w:rsidRPr="006C1E0C">
        <w:rPr>
          <w:rFonts w:ascii="Bookman Old Style" w:hAnsi="Bookman Old Style"/>
          <w:sz w:val="22"/>
          <w:szCs w:val="22"/>
        </w:rPr>
        <w:t>організація закладів громадського харчування та торгівельних підприємств;</w:t>
      </w:r>
    </w:p>
    <w:p w14:paraId="74EBD3C9" w14:textId="77777777" w:rsidR="00D43D77" w:rsidRPr="006C1E0C" w:rsidRDefault="00D43D77" w:rsidP="00D43D77">
      <w:pPr>
        <w:pStyle w:val="a3"/>
        <w:numPr>
          <w:ilvl w:val="0"/>
          <w:numId w:val="3"/>
        </w:numPr>
        <w:tabs>
          <w:tab w:val="left" w:pos="284"/>
          <w:tab w:val="left" w:pos="8114"/>
        </w:tabs>
        <w:ind w:left="0" w:right="-142" w:firstLine="0"/>
        <w:jc w:val="both"/>
        <w:rPr>
          <w:rFonts w:ascii="Bookman Old Style" w:hAnsi="Bookman Old Style"/>
          <w:sz w:val="22"/>
          <w:szCs w:val="22"/>
        </w:rPr>
      </w:pPr>
      <w:r w:rsidRPr="006C1E0C">
        <w:rPr>
          <w:rFonts w:ascii="Bookman Old Style" w:hAnsi="Bookman Old Style"/>
          <w:sz w:val="22"/>
          <w:szCs w:val="22"/>
        </w:rPr>
        <w:t>посередницькі послуги;</w:t>
      </w:r>
    </w:p>
    <w:p w14:paraId="1628C52D" w14:textId="77777777" w:rsidR="00D43D77" w:rsidRPr="006C1E0C" w:rsidRDefault="00D43D77" w:rsidP="00D43D77">
      <w:pPr>
        <w:tabs>
          <w:tab w:val="left" w:pos="284"/>
          <w:tab w:val="left" w:pos="8114"/>
        </w:tabs>
        <w:ind w:right="-142"/>
        <w:jc w:val="both"/>
        <w:rPr>
          <w:rFonts w:ascii="Bookman Old Style" w:hAnsi="Bookman Old Style"/>
          <w:b/>
          <w:sz w:val="22"/>
          <w:szCs w:val="22"/>
        </w:rPr>
      </w:pPr>
      <w:r w:rsidRPr="006C1E0C">
        <w:rPr>
          <w:rFonts w:ascii="Bookman Old Style" w:hAnsi="Bookman Old Style"/>
          <w:sz w:val="22"/>
          <w:szCs w:val="22"/>
        </w:rPr>
        <w:t>3.2.6.</w:t>
      </w:r>
      <w:r w:rsidRPr="006C1E0C">
        <w:rPr>
          <w:rFonts w:ascii="Bookman Old Style" w:hAnsi="Bookman Old Style"/>
          <w:b/>
          <w:sz w:val="22"/>
          <w:szCs w:val="22"/>
        </w:rPr>
        <w:t xml:space="preserve"> У сфері виробництва:</w:t>
      </w:r>
    </w:p>
    <w:p w14:paraId="35210C44" w14:textId="77777777" w:rsidR="00D43D77" w:rsidRPr="006C1E0C" w:rsidRDefault="00D43D77" w:rsidP="00D43D77">
      <w:pPr>
        <w:pStyle w:val="a3"/>
        <w:numPr>
          <w:ilvl w:val="0"/>
          <w:numId w:val="4"/>
        </w:numPr>
        <w:tabs>
          <w:tab w:val="left" w:pos="284"/>
          <w:tab w:val="left" w:pos="8114"/>
        </w:tabs>
        <w:ind w:left="0" w:right="-142" w:firstLine="0"/>
        <w:jc w:val="both"/>
        <w:rPr>
          <w:rFonts w:ascii="Bookman Old Style" w:hAnsi="Bookman Old Style"/>
          <w:sz w:val="22"/>
          <w:szCs w:val="22"/>
        </w:rPr>
      </w:pPr>
      <w:r w:rsidRPr="006C1E0C">
        <w:rPr>
          <w:rFonts w:ascii="Bookman Old Style" w:hAnsi="Bookman Old Style"/>
          <w:sz w:val="22"/>
          <w:szCs w:val="22"/>
        </w:rPr>
        <w:t>виготовлення будівельних матеріалів, виробів, конструкцій, товарів народного споживання на виробничих базах Підприємства;</w:t>
      </w:r>
    </w:p>
    <w:p w14:paraId="4FE05A07" w14:textId="77777777" w:rsidR="00D43D77" w:rsidRPr="006C1E0C" w:rsidRDefault="00D43D77" w:rsidP="00D43D77">
      <w:pPr>
        <w:pStyle w:val="a3"/>
        <w:numPr>
          <w:ilvl w:val="0"/>
          <w:numId w:val="4"/>
        </w:numPr>
        <w:tabs>
          <w:tab w:val="left" w:pos="284"/>
          <w:tab w:val="left" w:pos="8114"/>
        </w:tabs>
        <w:ind w:left="0" w:right="-142" w:firstLine="0"/>
        <w:jc w:val="both"/>
        <w:rPr>
          <w:rFonts w:ascii="Bookman Old Style" w:hAnsi="Bookman Old Style"/>
          <w:sz w:val="22"/>
          <w:szCs w:val="22"/>
        </w:rPr>
      </w:pPr>
      <w:r w:rsidRPr="006C1E0C">
        <w:rPr>
          <w:rFonts w:ascii="Bookman Old Style" w:hAnsi="Bookman Old Style"/>
          <w:sz w:val="22"/>
          <w:szCs w:val="22"/>
        </w:rPr>
        <w:t>виробництво збірних залізобетонних конструкцій та виробів;</w:t>
      </w:r>
    </w:p>
    <w:p w14:paraId="6CEAA9C3" w14:textId="77777777" w:rsidR="00D43D77" w:rsidRPr="006C1E0C" w:rsidRDefault="00D43D77" w:rsidP="00D43D77">
      <w:pPr>
        <w:pStyle w:val="a3"/>
        <w:numPr>
          <w:ilvl w:val="0"/>
          <w:numId w:val="4"/>
        </w:numPr>
        <w:tabs>
          <w:tab w:val="left" w:pos="284"/>
          <w:tab w:val="left" w:pos="8114"/>
        </w:tabs>
        <w:ind w:left="0" w:right="-142" w:firstLine="0"/>
        <w:jc w:val="both"/>
        <w:rPr>
          <w:rFonts w:ascii="Bookman Old Style" w:hAnsi="Bookman Old Style"/>
          <w:sz w:val="22"/>
          <w:szCs w:val="22"/>
        </w:rPr>
      </w:pPr>
      <w:r w:rsidRPr="006C1E0C">
        <w:rPr>
          <w:rFonts w:ascii="Bookman Old Style" w:hAnsi="Bookman Old Style"/>
          <w:sz w:val="22"/>
          <w:szCs w:val="22"/>
        </w:rPr>
        <w:t>виробництво сталевих і алюмінієвих будівельних конструкцій та виробів;</w:t>
      </w:r>
    </w:p>
    <w:p w14:paraId="017F9B46" w14:textId="77777777" w:rsidR="00D43D77" w:rsidRPr="006C1E0C" w:rsidRDefault="00D43D77" w:rsidP="00D43D77">
      <w:pPr>
        <w:pStyle w:val="a3"/>
        <w:numPr>
          <w:ilvl w:val="0"/>
          <w:numId w:val="4"/>
        </w:numPr>
        <w:tabs>
          <w:tab w:val="left" w:pos="284"/>
          <w:tab w:val="left" w:pos="8114"/>
        </w:tabs>
        <w:ind w:left="0" w:right="-142" w:firstLine="0"/>
        <w:jc w:val="both"/>
        <w:rPr>
          <w:rFonts w:ascii="Bookman Old Style" w:hAnsi="Bookman Old Style"/>
          <w:sz w:val="22"/>
          <w:szCs w:val="22"/>
        </w:rPr>
      </w:pPr>
      <w:r w:rsidRPr="006C1E0C">
        <w:rPr>
          <w:rFonts w:ascii="Bookman Old Style" w:hAnsi="Bookman Old Style"/>
          <w:sz w:val="22"/>
          <w:szCs w:val="22"/>
        </w:rPr>
        <w:t>виробництво різної неметалевої мінеральної продукції;</w:t>
      </w:r>
    </w:p>
    <w:p w14:paraId="1774829B" w14:textId="77777777" w:rsidR="00D43D77" w:rsidRPr="006C1E0C" w:rsidRDefault="00D43D77" w:rsidP="00D43D77">
      <w:pPr>
        <w:pStyle w:val="a3"/>
        <w:numPr>
          <w:ilvl w:val="0"/>
          <w:numId w:val="4"/>
        </w:numPr>
        <w:tabs>
          <w:tab w:val="left" w:pos="284"/>
          <w:tab w:val="left" w:pos="8114"/>
        </w:tabs>
        <w:ind w:left="0" w:right="-142" w:firstLine="0"/>
        <w:jc w:val="both"/>
        <w:rPr>
          <w:rFonts w:ascii="Bookman Old Style" w:hAnsi="Bookman Old Style"/>
          <w:sz w:val="22"/>
          <w:szCs w:val="22"/>
        </w:rPr>
      </w:pPr>
      <w:r w:rsidRPr="006C1E0C">
        <w:rPr>
          <w:rFonts w:ascii="Bookman Old Style" w:hAnsi="Bookman Old Style"/>
          <w:sz w:val="22"/>
          <w:szCs w:val="22"/>
        </w:rPr>
        <w:t>видобуток, обробка та реалізація природного каменю, виготовлення облицювальних, архітектурно-будівельних, намогильних пам’ятників та інших ритуальних</w:t>
      </w:r>
      <w:r w:rsidR="00BB66A2" w:rsidRPr="006C1E0C">
        <w:rPr>
          <w:rFonts w:ascii="Bookman Old Style" w:hAnsi="Bookman Old Style"/>
          <w:sz w:val="22"/>
          <w:szCs w:val="22"/>
        </w:rPr>
        <w:t xml:space="preserve"> атрибутів, а також базових, вим</w:t>
      </w:r>
      <w:r w:rsidRPr="006C1E0C">
        <w:rPr>
          <w:rFonts w:ascii="Bookman Old Style" w:hAnsi="Bookman Old Style"/>
          <w:sz w:val="22"/>
          <w:szCs w:val="22"/>
        </w:rPr>
        <w:t>ірювальних, особливо великої точності деталей з каменю;</w:t>
      </w:r>
    </w:p>
    <w:p w14:paraId="6BC3344C" w14:textId="77777777" w:rsidR="00D43D77" w:rsidRPr="006C1E0C" w:rsidRDefault="00D43D77" w:rsidP="00D43D77">
      <w:pPr>
        <w:pStyle w:val="a3"/>
        <w:numPr>
          <w:ilvl w:val="0"/>
          <w:numId w:val="4"/>
        </w:numPr>
        <w:tabs>
          <w:tab w:val="left" w:pos="284"/>
          <w:tab w:val="left" w:pos="8114"/>
        </w:tabs>
        <w:ind w:left="0" w:right="-142" w:firstLine="0"/>
        <w:jc w:val="both"/>
        <w:rPr>
          <w:rFonts w:ascii="Bookman Old Style" w:hAnsi="Bookman Old Style"/>
          <w:sz w:val="22"/>
          <w:szCs w:val="22"/>
        </w:rPr>
      </w:pPr>
      <w:r w:rsidRPr="006C1E0C">
        <w:rPr>
          <w:rFonts w:ascii="Bookman Old Style" w:hAnsi="Bookman Old Style"/>
          <w:sz w:val="22"/>
          <w:szCs w:val="22"/>
        </w:rPr>
        <w:t>постачання та модернізація деталей, комплектуючих частин обладнання та механізмів.</w:t>
      </w:r>
    </w:p>
    <w:p w14:paraId="3ABA3199" w14:textId="77777777" w:rsidR="00D43D77" w:rsidRPr="006C1E0C" w:rsidRDefault="00D43D77" w:rsidP="00D43D77">
      <w:pPr>
        <w:tabs>
          <w:tab w:val="left" w:pos="284"/>
          <w:tab w:val="left" w:pos="8114"/>
        </w:tabs>
        <w:ind w:right="-142"/>
        <w:jc w:val="both"/>
        <w:rPr>
          <w:rFonts w:ascii="Bookman Old Style" w:hAnsi="Bookman Old Style"/>
          <w:b/>
          <w:sz w:val="22"/>
          <w:szCs w:val="22"/>
        </w:rPr>
      </w:pPr>
      <w:r w:rsidRPr="006C1E0C">
        <w:rPr>
          <w:rFonts w:ascii="Bookman Old Style" w:hAnsi="Bookman Old Style"/>
          <w:sz w:val="22"/>
          <w:szCs w:val="22"/>
        </w:rPr>
        <w:t>3.2.7.</w:t>
      </w:r>
      <w:r w:rsidRPr="006C1E0C">
        <w:rPr>
          <w:rFonts w:ascii="Bookman Old Style" w:hAnsi="Bookman Old Style"/>
          <w:b/>
          <w:sz w:val="22"/>
          <w:szCs w:val="22"/>
        </w:rPr>
        <w:t xml:space="preserve"> У сфері надання транспортно-експедиційних послуг:</w:t>
      </w:r>
    </w:p>
    <w:p w14:paraId="140D7EB2" w14:textId="77777777" w:rsidR="00D43D77" w:rsidRPr="006C1E0C" w:rsidRDefault="00D43D77" w:rsidP="00D43D77">
      <w:pPr>
        <w:pStyle w:val="a3"/>
        <w:numPr>
          <w:ilvl w:val="0"/>
          <w:numId w:val="5"/>
        </w:numPr>
        <w:tabs>
          <w:tab w:val="left" w:pos="284"/>
          <w:tab w:val="left" w:pos="8114"/>
        </w:tabs>
        <w:ind w:left="0" w:right="-142" w:firstLine="0"/>
        <w:jc w:val="both"/>
        <w:rPr>
          <w:rFonts w:ascii="Bookman Old Style" w:hAnsi="Bookman Old Style"/>
          <w:sz w:val="22"/>
          <w:szCs w:val="22"/>
        </w:rPr>
      </w:pPr>
      <w:r w:rsidRPr="006C1E0C">
        <w:rPr>
          <w:rFonts w:ascii="Bookman Old Style" w:hAnsi="Bookman Old Style"/>
          <w:sz w:val="22"/>
          <w:szCs w:val="22"/>
        </w:rPr>
        <w:lastRenderedPageBreak/>
        <w:t>організація перевезень пасажирів;</w:t>
      </w:r>
    </w:p>
    <w:p w14:paraId="64C22A69" w14:textId="77777777" w:rsidR="00D43D77" w:rsidRPr="006C1E0C" w:rsidRDefault="00D43D77" w:rsidP="00D43D77">
      <w:pPr>
        <w:pStyle w:val="a3"/>
        <w:numPr>
          <w:ilvl w:val="0"/>
          <w:numId w:val="5"/>
        </w:numPr>
        <w:tabs>
          <w:tab w:val="left" w:pos="284"/>
          <w:tab w:val="left" w:pos="8114"/>
        </w:tabs>
        <w:ind w:left="0" w:right="-142" w:firstLine="0"/>
        <w:jc w:val="both"/>
        <w:rPr>
          <w:rFonts w:ascii="Bookman Old Style" w:hAnsi="Bookman Old Style"/>
          <w:sz w:val="22"/>
          <w:szCs w:val="22"/>
        </w:rPr>
      </w:pPr>
      <w:r w:rsidRPr="006C1E0C">
        <w:rPr>
          <w:rFonts w:ascii="Bookman Old Style" w:hAnsi="Bookman Old Style"/>
          <w:sz w:val="22"/>
          <w:szCs w:val="22"/>
        </w:rPr>
        <w:t>експедиціювання відповідно до доручень вантажовласників;</w:t>
      </w:r>
    </w:p>
    <w:p w14:paraId="07E1DD62" w14:textId="77777777" w:rsidR="00D43D77" w:rsidRPr="006C1E0C" w:rsidRDefault="00D43D77" w:rsidP="00D43D77">
      <w:pPr>
        <w:pStyle w:val="a3"/>
        <w:numPr>
          <w:ilvl w:val="0"/>
          <w:numId w:val="5"/>
        </w:numPr>
        <w:tabs>
          <w:tab w:val="left" w:pos="284"/>
          <w:tab w:val="left" w:pos="8114"/>
        </w:tabs>
        <w:ind w:left="0" w:right="-142" w:firstLine="0"/>
        <w:jc w:val="both"/>
        <w:rPr>
          <w:rFonts w:ascii="Bookman Old Style" w:hAnsi="Bookman Old Style"/>
          <w:sz w:val="22"/>
          <w:szCs w:val="22"/>
        </w:rPr>
      </w:pPr>
      <w:r w:rsidRPr="006C1E0C">
        <w:rPr>
          <w:rFonts w:ascii="Bookman Old Style" w:hAnsi="Bookman Old Style"/>
          <w:sz w:val="22"/>
          <w:szCs w:val="22"/>
        </w:rPr>
        <w:t>організація перевезень та перевалки вантажів;</w:t>
      </w:r>
    </w:p>
    <w:p w14:paraId="7EF6A6E7" w14:textId="77777777" w:rsidR="00D43D77" w:rsidRPr="006C1E0C" w:rsidRDefault="00D43D77" w:rsidP="00D43D77">
      <w:pPr>
        <w:pStyle w:val="a3"/>
        <w:numPr>
          <w:ilvl w:val="0"/>
          <w:numId w:val="5"/>
        </w:numPr>
        <w:tabs>
          <w:tab w:val="left" w:pos="284"/>
          <w:tab w:val="left" w:pos="8114"/>
        </w:tabs>
        <w:ind w:left="0" w:right="-142" w:firstLine="0"/>
        <w:jc w:val="both"/>
        <w:rPr>
          <w:rFonts w:ascii="Bookman Old Style" w:hAnsi="Bookman Old Style"/>
          <w:sz w:val="22"/>
          <w:szCs w:val="22"/>
        </w:rPr>
      </w:pPr>
      <w:r w:rsidRPr="006C1E0C">
        <w:rPr>
          <w:rFonts w:ascii="Bookman Old Style" w:hAnsi="Bookman Old Style"/>
          <w:sz w:val="22"/>
          <w:szCs w:val="22"/>
        </w:rPr>
        <w:t>надання послуг, пов’язаних з прийманням та передачею вантажів транспортним організаціям для перевезення;</w:t>
      </w:r>
    </w:p>
    <w:p w14:paraId="576DF5DC" w14:textId="77777777" w:rsidR="00D43D77" w:rsidRPr="006C1E0C" w:rsidRDefault="00D43D77" w:rsidP="00D43D77">
      <w:pPr>
        <w:pStyle w:val="a3"/>
        <w:numPr>
          <w:ilvl w:val="0"/>
          <w:numId w:val="5"/>
        </w:numPr>
        <w:tabs>
          <w:tab w:val="left" w:pos="284"/>
          <w:tab w:val="left" w:pos="8114"/>
        </w:tabs>
        <w:ind w:left="0" w:right="-142" w:firstLine="0"/>
        <w:jc w:val="both"/>
        <w:rPr>
          <w:rFonts w:ascii="Bookman Old Style" w:hAnsi="Bookman Old Style"/>
          <w:sz w:val="22"/>
          <w:szCs w:val="22"/>
        </w:rPr>
      </w:pPr>
      <w:r w:rsidRPr="006C1E0C">
        <w:rPr>
          <w:rFonts w:ascii="Bookman Old Style" w:hAnsi="Bookman Old Style"/>
          <w:sz w:val="22"/>
          <w:szCs w:val="22"/>
        </w:rPr>
        <w:t>зберігання вантажів, товарно-матеріальних цінностей продовольчої і непродовольчої групи.</w:t>
      </w:r>
    </w:p>
    <w:p w14:paraId="307DE233" w14:textId="77777777" w:rsidR="00D43D77" w:rsidRPr="006C1E0C" w:rsidRDefault="00D43D77" w:rsidP="00D43D77">
      <w:pPr>
        <w:tabs>
          <w:tab w:val="left" w:pos="284"/>
          <w:tab w:val="left" w:pos="8114"/>
        </w:tabs>
        <w:ind w:right="-142"/>
        <w:jc w:val="both"/>
        <w:rPr>
          <w:rFonts w:ascii="Bookman Old Style" w:hAnsi="Bookman Old Style"/>
          <w:b/>
          <w:sz w:val="22"/>
          <w:szCs w:val="22"/>
        </w:rPr>
      </w:pPr>
      <w:r w:rsidRPr="006C1E0C">
        <w:rPr>
          <w:rFonts w:ascii="Bookman Old Style" w:hAnsi="Bookman Old Style"/>
          <w:sz w:val="22"/>
          <w:szCs w:val="22"/>
        </w:rPr>
        <w:t>3.2.8.</w:t>
      </w:r>
      <w:r w:rsidRPr="006C1E0C">
        <w:rPr>
          <w:rFonts w:ascii="Bookman Old Style" w:hAnsi="Bookman Old Style"/>
          <w:b/>
          <w:sz w:val="22"/>
          <w:szCs w:val="22"/>
        </w:rPr>
        <w:t xml:space="preserve"> В інших сферах:</w:t>
      </w:r>
    </w:p>
    <w:p w14:paraId="685B79DE" w14:textId="77777777" w:rsidR="00D43D77" w:rsidRPr="006C1E0C" w:rsidRDefault="00D43D77" w:rsidP="00D43D77">
      <w:pPr>
        <w:pStyle w:val="a3"/>
        <w:numPr>
          <w:ilvl w:val="0"/>
          <w:numId w:val="6"/>
        </w:numPr>
        <w:tabs>
          <w:tab w:val="left" w:pos="284"/>
          <w:tab w:val="left" w:pos="8114"/>
        </w:tabs>
        <w:ind w:left="0" w:right="-142" w:firstLine="0"/>
        <w:jc w:val="both"/>
        <w:rPr>
          <w:rFonts w:ascii="Bookman Old Style" w:hAnsi="Bookman Old Style"/>
          <w:sz w:val="22"/>
          <w:szCs w:val="22"/>
        </w:rPr>
      </w:pPr>
      <w:r w:rsidRPr="006C1E0C">
        <w:rPr>
          <w:rFonts w:ascii="Bookman Old Style" w:hAnsi="Bookman Old Style"/>
          <w:sz w:val="22"/>
          <w:szCs w:val="22"/>
        </w:rPr>
        <w:t>організація та проведення концертів, вечорів відпочинку, інших видовищних заходів;</w:t>
      </w:r>
    </w:p>
    <w:p w14:paraId="185F3475" w14:textId="77777777" w:rsidR="00D43D77" w:rsidRPr="006C1E0C" w:rsidRDefault="00D43D77" w:rsidP="00D43D77">
      <w:pPr>
        <w:pStyle w:val="a3"/>
        <w:numPr>
          <w:ilvl w:val="0"/>
          <w:numId w:val="6"/>
        </w:numPr>
        <w:tabs>
          <w:tab w:val="left" w:pos="284"/>
          <w:tab w:val="left" w:pos="8114"/>
        </w:tabs>
        <w:ind w:left="0" w:right="-142" w:firstLine="0"/>
        <w:jc w:val="both"/>
        <w:rPr>
          <w:rFonts w:ascii="Bookman Old Style" w:hAnsi="Bookman Old Style"/>
          <w:sz w:val="22"/>
          <w:szCs w:val="22"/>
        </w:rPr>
      </w:pPr>
      <w:r w:rsidRPr="006C1E0C">
        <w:rPr>
          <w:rFonts w:ascii="Bookman Old Style" w:hAnsi="Bookman Old Style"/>
          <w:sz w:val="22"/>
          <w:szCs w:val="22"/>
        </w:rPr>
        <w:t>консультаційних послуг;</w:t>
      </w:r>
    </w:p>
    <w:p w14:paraId="176C3B2E" w14:textId="77777777" w:rsidR="00D43D77" w:rsidRPr="006C1E0C" w:rsidRDefault="00D43D77" w:rsidP="00D43D77">
      <w:pPr>
        <w:pStyle w:val="a3"/>
        <w:numPr>
          <w:ilvl w:val="0"/>
          <w:numId w:val="6"/>
        </w:numPr>
        <w:tabs>
          <w:tab w:val="left" w:pos="284"/>
          <w:tab w:val="left" w:pos="8114"/>
        </w:tabs>
        <w:ind w:left="0" w:right="-142" w:firstLine="0"/>
        <w:jc w:val="both"/>
        <w:rPr>
          <w:rFonts w:ascii="Bookman Old Style" w:hAnsi="Bookman Old Style"/>
          <w:sz w:val="22"/>
          <w:szCs w:val="22"/>
        </w:rPr>
      </w:pPr>
      <w:r w:rsidRPr="006C1E0C">
        <w:rPr>
          <w:rFonts w:ascii="Bookman Old Style" w:hAnsi="Bookman Old Style"/>
          <w:sz w:val="22"/>
          <w:szCs w:val="22"/>
        </w:rPr>
        <w:t>комерційні та маркетингові послуги, в тому числі: посередницькі, комерційні, дилерські та дистриб’юторські послуги виробничого та невиробничого характеру;</w:t>
      </w:r>
    </w:p>
    <w:p w14:paraId="2E2722E9" w14:textId="77777777" w:rsidR="00D43D77" w:rsidRPr="006C1E0C" w:rsidRDefault="00D43D77" w:rsidP="00D43D77">
      <w:pPr>
        <w:pStyle w:val="a3"/>
        <w:numPr>
          <w:ilvl w:val="0"/>
          <w:numId w:val="6"/>
        </w:numPr>
        <w:tabs>
          <w:tab w:val="left" w:pos="284"/>
          <w:tab w:val="left" w:pos="8114"/>
        </w:tabs>
        <w:ind w:left="0" w:right="-142" w:firstLine="0"/>
        <w:jc w:val="both"/>
        <w:rPr>
          <w:rFonts w:ascii="Bookman Old Style" w:hAnsi="Bookman Old Style"/>
          <w:sz w:val="22"/>
          <w:szCs w:val="22"/>
        </w:rPr>
      </w:pPr>
      <w:r w:rsidRPr="006C1E0C">
        <w:rPr>
          <w:rFonts w:ascii="Bookman Old Style" w:hAnsi="Bookman Old Style"/>
          <w:sz w:val="22"/>
          <w:szCs w:val="22"/>
        </w:rPr>
        <w:t>надання консультацій з питань комерційної діяльності та управління.</w:t>
      </w:r>
    </w:p>
    <w:p w14:paraId="2E731E43" w14:textId="787DE5CB" w:rsidR="00D43D77" w:rsidRPr="006C1E0C" w:rsidRDefault="00704385" w:rsidP="00704385">
      <w:pPr>
        <w:tabs>
          <w:tab w:val="left" w:pos="709"/>
          <w:tab w:val="left" w:pos="8114"/>
        </w:tabs>
        <w:ind w:right="-142"/>
        <w:jc w:val="both"/>
        <w:rPr>
          <w:rFonts w:ascii="Bookman Old Style" w:hAnsi="Bookman Old Style"/>
          <w:b/>
          <w:sz w:val="22"/>
          <w:szCs w:val="22"/>
        </w:rPr>
      </w:pPr>
      <w:r w:rsidRPr="006C1E0C">
        <w:rPr>
          <w:rFonts w:ascii="Bookman Old Style" w:hAnsi="Bookman Old Style"/>
          <w:sz w:val="22"/>
          <w:szCs w:val="22"/>
        </w:rPr>
        <w:tab/>
      </w:r>
      <w:r w:rsidR="00D43D77" w:rsidRPr="006C1E0C">
        <w:rPr>
          <w:rFonts w:ascii="Bookman Old Style" w:hAnsi="Bookman Old Style"/>
          <w:sz w:val="22"/>
          <w:szCs w:val="22"/>
        </w:rPr>
        <w:t>3.3.</w:t>
      </w:r>
      <w:r w:rsidR="00D43D77" w:rsidRPr="006C1E0C">
        <w:rPr>
          <w:rFonts w:ascii="Bookman Old Style" w:hAnsi="Bookman Old Style"/>
          <w:b/>
          <w:sz w:val="22"/>
          <w:szCs w:val="22"/>
        </w:rPr>
        <w:t xml:space="preserve"> В процесі своєї діяльності </w:t>
      </w:r>
      <w:r w:rsidR="006C1E0C" w:rsidRPr="006C1E0C">
        <w:rPr>
          <w:rFonts w:ascii="Bookman Old Style" w:hAnsi="Bookman Old Style"/>
          <w:b/>
          <w:sz w:val="22"/>
          <w:szCs w:val="22"/>
        </w:rPr>
        <w:t>Підприємство</w:t>
      </w:r>
      <w:r w:rsidR="00D43D77" w:rsidRPr="006C1E0C">
        <w:rPr>
          <w:rFonts w:ascii="Bookman Old Style" w:hAnsi="Bookman Old Style"/>
          <w:b/>
          <w:sz w:val="22"/>
          <w:szCs w:val="22"/>
        </w:rPr>
        <w:t xml:space="preserve"> забезпечує:</w:t>
      </w:r>
    </w:p>
    <w:p w14:paraId="115CAD1C" w14:textId="77777777" w:rsidR="00D43D77" w:rsidRPr="006C1E0C" w:rsidRDefault="00D43D77" w:rsidP="00D43D77">
      <w:pPr>
        <w:pStyle w:val="a3"/>
        <w:numPr>
          <w:ilvl w:val="0"/>
          <w:numId w:val="6"/>
        </w:numPr>
        <w:tabs>
          <w:tab w:val="left" w:pos="284"/>
          <w:tab w:val="left" w:pos="8114"/>
        </w:tabs>
        <w:ind w:left="0" w:right="-142" w:firstLine="0"/>
        <w:jc w:val="both"/>
        <w:rPr>
          <w:rFonts w:ascii="Bookman Old Style" w:hAnsi="Bookman Old Style"/>
          <w:sz w:val="22"/>
          <w:szCs w:val="22"/>
        </w:rPr>
      </w:pPr>
      <w:r w:rsidRPr="006C1E0C">
        <w:rPr>
          <w:rFonts w:ascii="Bookman Old Style" w:hAnsi="Bookman Old Style"/>
          <w:sz w:val="22"/>
          <w:szCs w:val="22"/>
        </w:rPr>
        <w:t xml:space="preserve">централізований цілодобовий прийом диспетчерською службою заявок від населення щодо усунення аварій і неполадок у житловому фонді; </w:t>
      </w:r>
    </w:p>
    <w:p w14:paraId="2B69CA90" w14:textId="77777777" w:rsidR="00D43D77" w:rsidRPr="006C1E0C" w:rsidRDefault="00D43D77" w:rsidP="00D43D77">
      <w:pPr>
        <w:pStyle w:val="a3"/>
        <w:numPr>
          <w:ilvl w:val="0"/>
          <w:numId w:val="6"/>
        </w:numPr>
        <w:tabs>
          <w:tab w:val="left" w:pos="284"/>
          <w:tab w:val="left" w:pos="8114"/>
        </w:tabs>
        <w:ind w:left="0" w:right="-142" w:firstLine="0"/>
        <w:jc w:val="both"/>
        <w:rPr>
          <w:rFonts w:ascii="Bookman Old Style" w:hAnsi="Bookman Old Style"/>
          <w:sz w:val="22"/>
          <w:szCs w:val="22"/>
        </w:rPr>
      </w:pPr>
      <w:r w:rsidRPr="006C1E0C">
        <w:rPr>
          <w:rFonts w:ascii="Bookman Old Style" w:hAnsi="Bookman Old Style"/>
          <w:sz w:val="22"/>
          <w:szCs w:val="22"/>
        </w:rPr>
        <w:t>безперебійне теплопостачання, водопостачання та водовідведення;</w:t>
      </w:r>
    </w:p>
    <w:p w14:paraId="148CC36B" w14:textId="77777777" w:rsidR="00D43D77" w:rsidRPr="006C1E0C" w:rsidRDefault="00D43D77" w:rsidP="00D43D77">
      <w:pPr>
        <w:pStyle w:val="a3"/>
        <w:numPr>
          <w:ilvl w:val="0"/>
          <w:numId w:val="6"/>
        </w:numPr>
        <w:tabs>
          <w:tab w:val="left" w:pos="284"/>
          <w:tab w:val="left" w:pos="8114"/>
        </w:tabs>
        <w:ind w:left="0" w:right="-142" w:firstLine="0"/>
        <w:jc w:val="both"/>
        <w:rPr>
          <w:rFonts w:ascii="Bookman Old Style" w:hAnsi="Bookman Old Style"/>
          <w:sz w:val="22"/>
          <w:szCs w:val="22"/>
        </w:rPr>
      </w:pPr>
      <w:r w:rsidRPr="006C1E0C">
        <w:rPr>
          <w:rFonts w:ascii="Bookman Old Style" w:hAnsi="Bookman Old Style"/>
          <w:sz w:val="22"/>
          <w:szCs w:val="22"/>
        </w:rPr>
        <w:t xml:space="preserve">утримання та експлуатацію </w:t>
      </w:r>
      <w:r w:rsidR="00DA0002" w:rsidRPr="006C1E0C">
        <w:rPr>
          <w:rFonts w:ascii="Bookman Old Style" w:hAnsi="Bookman Old Style"/>
          <w:sz w:val="22"/>
          <w:szCs w:val="22"/>
        </w:rPr>
        <w:t xml:space="preserve">зовнішніх мереж </w:t>
      </w:r>
      <w:r w:rsidRPr="006C1E0C">
        <w:rPr>
          <w:rFonts w:ascii="Bookman Old Style" w:hAnsi="Bookman Old Style"/>
          <w:sz w:val="22"/>
          <w:szCs w:val="22"/>
        </w:rPr>
        <w:t>систем опалення;</w:t>
      </w:r>
    </w:p>
    <w:p w14:paraId="77318FD2" w14:textId="77777777" w:rsidR="00D43D77" w:rsidRPr="006C1E0C" w:rsidRDefault="00D43D77" w:rsidP="00D43D77">
      <w:pPr>
        <w:pStyle w:val="a3"/>
        <w:numPr>
          <w:ilvl w:val="0"/>
          <w:numId w:val="6"/>
        </w:numPr>
        <w:tabs>
          <w:tab w:val="left" w:pos="284"/>
          <w:tab w:val="left" w:pos="8114"/>
        </w:tabs>
        <w:ind w:left="0" w:right="-142" w:firstLine="0"/>
        <w:jc w:val="both"/>
        <w:rPr>
          <w:rFonts w:ascii="Bookman Old Style" w:hAnsi="Bookman Old Style"/>
          <w:sz w:val="22"/>
          <w:szCs w:val="22"/>
        </w:rPr>
      </w:pPr>
      <w:r w:rsidRPr="006C1E0C">
        <w:rPr>
          <w:rFonts w:ascii="Bookman Old Style" w:hAnsi="Bookman Old Style"/>
          <w:sz w:val="22"/>
          <w:szCs w:val="22"/>
        </w:rPr>
        <w:t>координацію роботи служб по усуненню аварійних ситуацій;</w:t>
      </w:r>
    </w:p>
    <w:p w14:paraId="43677515" w14:textId="77777777" w:rsidR="00D43D77" w:rsidRPr="006C1E0C" w:rsidRDefault="00D43D77" w:rsidP="00D43D77">
      <w:pPr>
        <w:pStyle w:val="a3"/>
        <w:numPr>
          <w:ilvl w:val="0"/>
          <w:numId w:val="6"/>
        </w:numPr>
        <w:tabs>
          <w:tab w:val="left" w:pos="284"/>
          <w:tab w:val="left" w:pos="8114"/>
        </w:tabs>
        <w:ind w:left="0" w:right="-142" w:firstLine="0"/>
        <w:jc w:val="both"/>
        <w:rPr>
          <w:rFonts w:ascii="Bookman Old Style" w:hAnsi="Bookman Old Style"/>
          <w:sz w:val="22"/>
          <w:szCs w:val="22"/>
        </w:rPr>
      </w:pPr>
      <w:r w:rsidRPr="006C1E0C">
        <w:rPr>
          <w:rFonts w:ascii="Bookman Old Style" w:hAnsi="Bookman Old Style"/>
          <w:sz w:val="22"/>
          <w:szCs w:val="22"/>
        </w:rPr>
        <w:t>обстеження технічного стану жилих і нежилих будинків;</w:t>
      </w:r>
    </w:p>
    <w:p w14:paraId="730381F7" w14:textId="77777777" w:rsidR="00D43D77" w:rsidRPr="006C1E0C" w:rsidRDefault="00D43D77" w:rsidP="00D43D77">
      <w:pPr>
        <w:pStyle w:val="a3"/>
        <w:numPr>
          <w:ilvl w:val="0"/>
          <w:numId w:val="6"/>
        </w:numPr>
        <w:tabs>
          <w:tab w:val="left" w:pos="284"/>
          <w:tab w:val="left" w:pos="8114"/>
        </w:tabs>
        <w:ind w:left="0" w:right="-142" w:firstLine="0"/>
        <w:jc w:val="both"/>
        <w:rPr>
          <w:rFonts w:ascii="Bookman Old Style" w:hAnsi="Bookman Old Style"/>
          <w:sz w:val="22"/>
          <w:szCs w:val="22"/>
        </w:rPr>
      </w:pPr>
      <w:r w:rsidRPr="006C1E0C">
        <w:rPr>
          <w:rFonts w:ascii="Bookman Old Style" w:hAnsi="Bookman Old Style"/>
          <w:sz w:val="22"/>
          <w:szCs w:val="22"/>
        </w:rPr>
        <w:t>підготовку аналітичних матеріалів з питань підвищення ефективності використання   нерухомого та рухомого майна;</w:t>
      </w:r>
    </w:p>
    <w:p w14:paraId="689DCAAD" w14:textId="77777777" w:rsidR="00D43D77" w:rsidRPr="006C1E0C" w:rsidRDefault="00D43D77" w:rsidP="00D43D77">
      <w:pPr>
        <w:pStyle w:val="a3"/>
        <w:numPr>
          <w:ilvl w:val="0"/>
          <w:numId w:val="6"/>
        </w:numPr>
        <w:tabs>
          <w:tab w:val="left" w:pos="284"/>
          <w:tab w:val="left" w:pos="8114"/>
        </w:tabs>
        <w:ind w:left="0" w:right="-142" w:firstLine="0"/>
        <w:jc w:val="both"/>
        <w:rPr>
          <w:rFonts w:ascii="Bookman Old Style" w:hAnsi="Bookman Old Style"/>
          <w:sz w:val="22"/>
          <w:szCs w:val="22"/>
        </w:rPr>
      </w:pPr>
      <w:r w:rsidRPr="006C1E0C">
        <w:rPr>
          <w:rFonts w:ascii="Bookman Old Style" w:hAnsi="Bookman Old Style"/>
          <w:sz w:val="22"/>
          <w:szCs w:val="22"/>
        </w:rPr>
        <w:t>виконання функцій замовника по заміні та модернізації обладнання та інженерних систем;</w:t>
      </w:r>
    </w:p>
    <w:p w14:paraId="0875490F" w14:textId="77777777" w:rsidR="00D43D77" w:rsidRPr="006C1E0C" w:rsidRDefault="00D43D77" w:rsidP="00704385">
      <w:pPr>
        <w:ind w:right="-142" w:firstLine="708"/>
        <w:jc w:val="both"/>
        <w:rPr>
          <w:rFonts w:ascii="Bookman Old Style" w:hAnsi="Bookman Old Style"/>
          <w:sz w:val="22"/>
          <w:szCs w:val="22"/>
        </w:rPr>
      </w:pPr>
      <w:r w:rsidRPr="006C1E0C">
        <w:rPr>
          <w:rFonts w:ascii="Bookman Old Style" w:hAnsi="Bookman Old Style"/>
          <w:sz w:val="22"/>
          <w:szCs w:val="22"/>
        </w:rPr>
        <w:t>3.4.Господарська діяльність, яка потребує ліцензування чи дозволів здійснюється Підприємством після їх отримання.</w:t>
      </w:r>
    </w:p>
    <w:p w14:paraId="168081BE" w14:textId="77777777" w:rsidR="00D43D77" w:rsidRPr="006C1E0C" w:rsidRDefault="00D43D77" w:rsidP="00D43D77">
      <w:pPr>
        <w:tabs>
          <w:tab w:val="left" w:pos="0"/>
        </w:tabs>
        <w:ind w:right="-142" w:firstLine="709"/>
        <w:jc w:val="both"/>
        <w:rPr>
          <w:rFonts w:ascii="Bookman Old Style" w:hAnsi="Bookman Old Style"/>
          <w:sz w:val="22"/>
          <w:szCs w:val="22"/>
        </w:rPr>
      </w:pPr>
      <w:r w:rsidRPr="006C1E0C">
        <w:rPr>
          <w:rFonts w:ascii="Bookman Old Style" w:hAnsi="Bookman Old Style"/>
          <w:sz w:val="22"/>
          <w:szCs w:val="22"/>
        </w:rPr>
        <w:t xml:space="preserve">3.5. Підприємство за дорученням </w:t>
      </w:r>
      <w:r w:rsidR="00BB66A2" w:rsidRPr="006C1E0C">
        <w:rPr>
          <w:rFonts w:ascii="Bookman Old Style" w:hAnsi="Bookman Old Style"/>
          <w:sz w:val="22"/>
          <w:szCs w:val="22"/>
        </w:rPr>
        <w:t xml:space="preserve">Пристоличної </w:t>
      </w:r>
      <w:r w:rsidRPr="006C1E0C">
        <w:rPr>
          <w:rFonts w:ascii="Bookman Old Style" w:hAnsi="Bookman Old Style"/>
          <w:sz w:val="22"/>
          <w:szCs w:val="22"/>
        </w:rPr>
        <w:t>сільської ради виступає замовником будівництва, реконструкції та капітального ремонту жилих і нежилих будівель і споруд комунальної власності.</w:t>
      </w:r>
    </w:p>
    <w:p w14:paraId="5AFE1FD4" w14:textId="77777777" w:rsidR="00D43D77" w:rsidRPr="006C1E0C" w:rsidRDefault="00D43D77" w:rsidP="00D43D77">
      <w:pPr>
        <w:suppressAutoHyphens/>
        <w:ind w:right="142"/>
        <w:jc w:val="both"/>
        <w:rPr>
          <w:rFonts w:ascii="Bookman Old Style" w:hAnsi="Bookman Old Style"/>
          <w:b/>
          <w:sz w:val="22"/>
          <w:szCs w:val="22"/>
          <w:lang w:eastAsia="ar-SA"/>
        </w:rPr>
      </w:pPr>
    </w:p>
    <w:p w14:paraId="6217DEA2" w14:textId="77777777" w:rsidR="00D43D77" w:rsidRPr="006C1E0C" w:rsidRDefault="00D43D77" w:rsidP="00D43D77">
      <w:pPr>
        <w:suppressAutoHyphens/>
        <w:ind w:right="142"/>
        <w:jc w:val="center"/>
        <w:rPr>
          <w:rFonts w:ascii="Bookman Old Style" w:hAnsi="Bookman Old Style"/>
          <w:b/>
          <w:sz w:val="22"/>
          <w:szCs w:val="22"/>
          <w:lang w:eastAsia="ar-SA"/>
        </w:rPr>
      </w:pPr>
      <w:r w:rsidRPr="006C1E0C">
        <w:rPr>
          <w:rFonts w:ascii="Bookman Old Style" w:hAnsi="Bookman Old Style"/>
          <w:b/>
          <w:sz w:val="22"/>
          <w:szCs w:val="22"/>
          <w:lang w:eastAsia="ar-SA"/>
        </w:rPr>
        <w:t>4. СТАТУТНИЙ КАПІТАЛ ТА ІНШІ ФОНДИ</w:t>
      </w:r>
    </w:p>
    <w:p w14:paraId="48C4C5CB" w14:textId="77777777" w:rsidR="00755A8C" w:rsidRPr="006C1E0C" w:rsidRDefault="00755A8C" w:rsidP="00755A8C">
      <w:pPr>
        <w:suppressAutoHyphens/>
        <w:ind w:right="142" w:firstLine="567"/>
        <w:jc w:val="both"/>
        <w:rPr>
          <w:rFonts w:ascii="Bookman Old Style" w:hAnsi="Bookman Old Style"/>
          <w:sz w:val="22"/>
          <w:szCs w:val="22"/>
          <w:lang w:eastAsia="ar-SA"/>
        </w:rPr>
      </w:pPr>
      <w:r w:rsidRPr="006C1E0C">
        <w:rPr>
          <w:rFonts w:ascii="Bookman Old Style" w:hAnsi="Bookman Old Style"/>
          <w:sz w:val="22"/>
          <w:szCs w:val="22"/>
          <w:lang w:eastAsia="ar-SA"/>
        </w:rPr>
        <w:t xml:space="preserve">4.1.Для здійснення господарської діяльності Підприємства, згідно з рішенням </w:t>
      </w:r>
      <w:r w:rsidR="00BB66A2" w:rsidRPr="006C1E0C">
        <w:rPr>
          <w:rFonts w:ascii="Bookman Old Style" w:hAnsi="Bookman Old Style"/>
          <w:sz w:val="22"/>
          <w:szCs w:val="22"/>
          <w:lang w:eastAsia="ar-SA"/>
        </w:rPr>
        <w:t>Пристоличної</w:t>
      </w:r>
      <w:r w:rsidRPr="006C1E0C">
        <w:rPr>
          <w:rFonts w:ascii="Bookman Old Style" w:hAnsi="Bookman Old Style"/>
          <w:sz w:val="22"/>
          <w:szCs w:val="22"/>
          <w:lang w:eastAsia="ar-SA"/>
        </w:rPr>
        <w:t xml:space="preserve"> сільської ради, затверджується Статутний капітал у розмірі </w:t>
      </w:r>
      <w:r w:rsidR="00DA77A9" w:rsidRPr="006C1E0C">
        <w:rPr>
          <w:rFonts w:ascii="Bookman Old Style" w:hAnsi="Bookman Old Style"/>
          <w:sz w:val="22"/>
          <w:szCs w:val="22"/>
        </w:rPr>
        <w:t>15 159 772,49 (п’ятнадцять мільйонів сто п’ятдесят дев’ять тисяч сімсот сімдесят дві гривні сорок дев’ять копійок).</w:t>
      </w:r>
    </w:p>
    <w:p w14:paraId="3FE4C786" w14:textId="77777777" w:rsidR="00DA77A9" w:rsidRPr="006C1E0C" w:rsidRDefault="00755A8C" w:rsidP="00DA77A9">
      <w:pPr>
        <w:suppressAutoHyphens/>
        <w:ind w:right="142" w:firstLine="567"/>
        <w:jc w:val="both"/>
        <w:rPr>
          <w:rFonts w:ascii="Bookman Old Style" w:hAnsi="Bookman Old Style"/>
          <w:sz w:val="22"/>
          <w:szCs w:val="22"/>
          <w:lang w:eastAsia="ar-SA"/>
        </w:rPr>
      </w:pPr>
      <w:r w:rsidRPr="006C1E0C">
        <w:rPr>
          <w:rFonts w:ascii="Bookman Old Style" w:hAnsi="Bookman Old Style"/>
          <w:sz w:val="22"/>
          <w:szCs w:val="22"/>
          <w:lang w:eastAsia="ar-SA"/>
        </w:rPr>
        <w:t xml:space="preserve">4.2. Розмір Статутного капіталу Підприємства становить </w:t>
      </w:r>
      <w:r w:rsidR="00DA77A9" w:rsidRPr="006C1E0C">
        <w:rPr>
          <w:rFonts w:ascii="Bookman Old Style" w:hAnsi="Bookman Old Style"/>
          <w:sz w:val="22"/>
          <w:szCs w:val="22"/>
        </w:rPr>
        <w:t>15 159 772,49 (п’ятнадцять мільйонів сто п’ятдесят дев’ять тисяч сімсот сімдесят дві гривні сорок дев’ять копійок).</w:t>
      </w:r>
    </w:p>
    <w:p w14:paraId="46C74429" w14:textId="77777777" w:rsidR="00BB66A2" w:rsidRPr="006C1E0C" w:rsidRDefault="00BB66A2" w:rsidP="00BB66A2">
      <w:pPr>
        <w:suppressAutoHyphens/>
        <w:ind w:right="142" w:firstLine="567"/>
        <w:jc w:val="both"/>
        <w:rPr>
          <w:rFonts w:ascii="Bookman Old Style" w:hAnsi="Bookman Old Style"/>
          <w:sz w:val="22"/>
          <w:szCs w:val="22"/>
          <w:lang w:eastAsia="ar-SA"/>
        </w:rPr>
      </w:pPr>
    </w:p>
    <w:p w14:paraId="658EA29F" w14:textId="77777777" w:rsidR="00027A27" w:rsidRPr="006C1E0C" w:rsidRDefault="00983811" w:rsidP="00BB66A2">
      <w:pPr>
        <w:suppressAutoHyphens/>
        <w:ind w:right="142" w:firstLine="567"/>
        <w:jc w:val="both"/>
        <w:rPr>
          <w:rFonts w:ascii="Bookman Old Style" w:hAnsi="Bookman Old Style"/>
          <w:sz w:val="22"/>
          <w:szCs w:val="22"/>
          <w:lang w:eastAsia="ar-SA"/>
        </w:rPr>
      </w:pPr>
      <w:r w:rsidRPr="006C1E0C">
        <w:rPr>
          <w:rFonts w:ascii="Bookman Old Style" w:hAnsi="Bookman Old Style"/>
          <w:sz w:val="22"/>
          <w:szCs w:val="22"/>
          <w:lang w:eastAsia="ar-SA"/>
        </w:rPr>
        <w:t>4.3. У разі передачі до Статутного капіталу майна, у відповідному Акті приймання-передачі зазначаються його переліку та його вартість, інші відомості необхідні для такої передачі.</w:t>
      </w:r>
    </w:p>
    <w:p w14:paraId="2C01A3C6" w14:textId="77777777" w:rsidR="00755A8C" w:rsidRPr="006C1E0C" w:rsidRDefault="00D43D77" w:rsidP="00DA77A9">
      <w:pPr>
        <w:suppressAutoHyphens/>
        <w:ind w:right="142" w:firstLine="567"/>
        <w:jc w:val="both"/>
        <w:rPr>
          <w:rFonts w:ascii="Bookman Old Style" w:hAnsi="Bookman Old Style"/>
          <w:sz w:val="22"/>
          <w:szCs w:val="22"/>
          <w:lang w:eastAsia="ar-SA"/>
        </w:rPr>
      </w:pPr>
      <w:r w:rsidRPr="006C1E0C">
        <w:rPr>
          <w:rFonts w:ascii="Bookman Old Style" w:hAnsi="Bookman Old Style"/>
          <w:sz w:val="22"/>
          <w:szCs w:val="22"/>
          <w:lang w:eastAsia="ar-SA"/>
        </w:rPr>
        <w:t>4.4.</w:t>
      </w:r>
      <w:bookmarkStart w:id="0" w:name="n604"/>
      <w:bookmarkEnd w:id="0"/>
      <w:r w:rsidR="00755A8C" w:rsidRPr="006C1E0C">
        <w:rPr>
          <w:rFonts w:ascii="Bookman Old Style" w:hAnsi="Bookman Old Style"/>
          <w:sz w:val="22"/>
          <w:szCs w:val="22"/>
          <w:lang w:eastAsia="ar-SA"/>
        </w:rPr>
        <w:t xml:space="preserve"> Внески зроблені Учасниками до Статутного капіталу підприємства складають їх відповідні Частки. Статутний капітал складається наступним чином: </w:t>
      </w:r>
      <w:r w:rsidR="00BB66A2" w:rsidRPr="006C1E0C">
        <w:rPr>
          <w:rFonts w:ascii="Bookman Old Style" w:hAnsi="Bookman Old Style"/>
          <w:sz w:val="22"/>
          <w:szCs w:val="22"/>
          <w:lang w:eastAsia="ar-SA"/>
        </w:rPr>
        <w:t xml:space="preserve">Пристолична </w:t>
      </w:r>
      <w:r w:rsidR="00755A8C" w:rsidRPr="006C1E0C">
        <w:rPr>
          <w:rFonts w:ascii="Bookman Old Style" w:hAnsi="Bookman Old Style"/>
          <w:sz w:val="22"/>
          <w:szCs w:val="22"/>
          <w:lang w:eastAsia="ar-SA"/>
        </w:rPr>
        <w:t xml:space="preserve">сільська рада володіє часткою в розмірі </w:t>
      </w:r>
      <w:r w:rsidR="00DA77A9" w:rsidRPr="006C1E0C">
        <w:rPr>
          <w:rFonts w:ascii="Bookman Old Style" w:hAnsi="Bookman Old Style"/>
          <w:sz w:val="22"/>
          <w:szCs w:val="22"/>
        </w:rPr>
        <w:t>15 159 772,49 (п’ятнадцять мільйонів сто п’ятдесят дев’ять тисяч сімсот сімдесят дві гривні сорок дев’ять копійок)</w:t>
      </w:r>
      <w:r w:rsidR="00755A8C" w:rsidRPr="006C1E0C">
        <w:rPr>
          <w:rFonts w:ascii="Bookman Old Style" w:hAnsi="Bookman Old Style"/>
          <w:sz w:val="22"/>
          <w:szCs w:val="22"/>
          <w:lang w:eastAsia="ar-SA"/>
        </w:rPr>
        <w:t>, що становить 100% Статутного капіталу підприємства.</w:t>
      </w:r>
    </w:p>
    <w:p w14:paraId="55F4BFFD" w14:textId="77777777" w:rsidR="00D43D77" w:rsidRPr="006C1E0C" w:rsidRDefault="00D43D77" w:rsidP="00755A8C">
      <w:pPr>
        <w:suppressAutoHyphens/>
        <w:ind w:right="142" w:firstLine="567"/>
        <w:jc w:val="both"/>
        <w:rPr>
          <w:rFonts w:ascii="Bookman Old Style" w:hAnsi="Bookman Old Style"/>
          <w:sz w:val="22"/>
          <w:szCs w:val="22"/>
          <w:lang w:eastAsia="ar-SA"/>
        </w:rPr>
      </w:pPr>
      <w:r w:rsidRPr="006C1E0C">
        <w:rPr>
          <w:rFonts w:ascii="Bookman Old Style" w:hAnsi="Bookman Old Style"/>
          <w:sz w:val="22"/>
          <w:szCs w:val="22"/>
          <w:lang w:eastAsia="ar-SA"/>
        </w:rPr>
        <w:t>4.5. Порядок використання фондів визначається відповідно до затвердженого фінансового плану.</w:t>
      </w:r>
    </w:p>
    <w:p w14:paraId="29763DAE" w14:textId="77777777" w:rsidR="00D43D77" w:rsidRPr="006C1E0C" w:rsidRDefault="00D43D77" w:rsidP="00D43D77">
      <w:pPr>
        <w:suppressAutoHyphens/>
        <w:ind w:right="142" w:firstLine="567"/>
        <w:jc w:val="both"/>
        <w:rPr>
          <w:rFonts w:ascii="Bookman Old Style" w:hAnsi="Bookman Old Style"/>
          <w:sz w:val="22"/>
          <w:szCs w:val="22"/>
          <w:lang w:eastAsia="ar-SA"/>
        </w:rPr>
      </w:pPr>
      <w:r w:rsidRPr="006C1E0C">
        <w:rPr>
          <w:rFonts w:ascii="Bookman Old Style" w:hAnsi="Bookman Old Style"/>
          <w:sz w:val="22"/>
          <w:szCs w:val="22"/>
          <w:lang w:eastAsia="ar-SA"/>
        </w:rPr>
        <w:t xml:space="preserve">4.6. Розробка порядку формування фондів покладається на керівника Підприємства та підлягає обов’язковому затвердженню </w:t>
      </w:r>
      <w:r w:rsidR="00BB66A2" w:rsidRPr="006C1E0C">
        <w:rPr>
          <w:rFonts w:ascii="Bookman Old Style" w:hAnsi="Bookman Old Style"/>
          <w:sz w:val="22"/>
          <w:szCs w:val="22"/>
          <w:lang w:eastAsia="ar-SA"/>
        </w:rPr>
        <w:t>Пристоличної сільською радою</w:t>
      </w:r>
      <w:r w:rsidRPr="006C1E0C">
        <w:rPr>
          <w:rFonts w:ascii="Bookman Old Style" w:hAnsi="Bookman Old Style"/>
          <w:sz w:val="22"/>
          <w:szCs w:val="22"/>
          <w:lang w:eastAsia="ar-SA"/>
        </w:rPr>
        <w:t>.</w:t>
      </w:r>
    </w:p>
    <w:p w14:paraId="3828FDD9" w14:textId="77777777" w:rsidR="00D43D77" w:rsidRPr="006C1E0C" w:rsidRDefault="00D43D77" w:rsidP="00D43D77">
      <w:pPr>
        <w:suppressAutoHyphens/>
        <w:ind w:right="142" w:firstLine="567"/>
        <w:jc w:val="both"/>
        <w:rPr>
          <w:rFonts w:ascii="Bookman Old Style" w:hAnsi="Bookman Old Style"/>
          <w:sz w:val="22"/>
          <w:szCs w:val="22"/>
          <w:lang w:eastAsia="ar-SA"/>
        </w:rPr>
      </w:pPr>
      <w:r w:rsidRPr="006C1E0C">
        <w:rPr>
          <w:rFonts w:ascii="Bookman Old Style" w:hAnsi="Bookman Old Style"/>
          <w:sz w:val="22"/>
          <w:szCs w:val="22"/>
          <w:lang w:eastAsia="ar-SA"/>
        </w:rPr>
        <w:t xml:space="preserve">4.7. Статутний капітал може бути збільшений або зменшений за рішенням </w:t>
      </w:r>
      <w:r w:rsidR="00BB66A2" w:rsidRPr="006C1E0C">
        <w:rPr>
          <w:rFonts w:ascii="Bookman Old Style" w:hAnsi="Bookman Old Style"/>
          <w:sz w:val="22"/>
          <w:szCs w:val="22"/>
          <w:lang w:eastAsia="ar-SA"/>
        </w:rPr>
        <w:t>Пристоличної сільської ради</w:t>
      </w:r>
      <w:r w:rsidRPr="006C1E0C">
        <w:rPr>
          <w:rFonts w:ascii="Bookman Old Style" w:hAnsi="Bookman Old Style"/>
          <w:sz w:val="22"/>
          <w:szCs w:val="22"/>
          <w:lang w:eastAsia="ar-SA"/>
        </w:rPr>
        <w:t>.</w:t>
      </w:r>
    </w:p>
    <w:p w14:paraId="179F4C2B" w14:textId="77777777" w:rsidR="00D43D77" w:rsidRPr="006C1E0C" w:rsidRDefault="00D43D77" w:rsidP="00D43D77">
      <w:pPr>
        <w:suppressAutoHyphens/>
        <w:ind w:right="142" w:firstLine="567"/>
        <w:jc w:val="both"/>
        <w:rPr>
          <w:rFonts w:ascii="Bookman Old Style" w:hAnsi="Bookman Old Style"/>
          <w:sz w:val="22"/>
          <w:szCs w:val="22"/>
          <w:lang w:eastAsia="ar-SA"/>
        </w:rPr>
      </w:pPr>
      <w:r w:rsidRPr="006C1E0C">
        <w:rPr>
          <w:rFonts w:ascii="Bookman Old Style" w:hAnsi="Bookman Old Style"/>
          <w:sz w:val="22"/>
          <w:szCs w:val="22"/>
          <w:lang w:eastAsia="ar-SA"/>
        </w:rPr>
        <w:t xml:space="preserve">4.8. Збільшення або зменшення розміру Статутного капіталу тягне за собою внесення змін до цього Статуту, державна  реєстрація яких здійснюється в установленому законодавством порядку. </w:t>
      </w:r>
    </w:p>
    <w:p w14:paraId="5539DB65" w14:textId="77777777" w:rsidR="00D43D77" w:rsidRPr="006C1E0C" w:rsidRDefault="00D43D77" w:rsidP="00D43D77">
      <w:pPr>
        <w:tabs>
          <w:tab w:val="left" w:pos="0"/>
        </w:tabs>
        <w:jc w:val="both"/>
        <w:rPr>
          <w:rFonts w:ascii="Bookman Old Style" w:hAnsi="Bookman Old Style"/>
          <w:sz w:val="22"/>
          <w:szCs w:val="22"/>
        </w:rPr>
      </w:pPr>
      <w:r w:rsidRPr="006C1E0C">
        <w:rPr>
          <w:rFonts w:ascii="Bookman Old Style" w:hAnsi="Bookman Old Style"/>
          <w:sz w:val="22"/>
          <w:szCs w:val="22"/>
        </w:rPr>
        <w:tab/>
      </w:r>
    </w:p>
    <w:p w14:paraId="27A2A05D" w14:textId="77777777" w:rsidR="00D43D77" w:rsidRPr="006C1E0C" w:rsidRDefault="00D43D77" w:rsidP="00D43D77">
      <w:pPr>
        <w:pStyle w:val="HTML"/>
        <w:tabs>
          <w:tab w:val="num" w:pos="360"/>
        </w:tabs>
        <w:jc w:val="center"/>
        <w:rPr>
          <w:rFonts w:ascii="Bookman Old Style" w:hAnsi="Bookman Old Style" w:cs="Times New Roman"/>
          <w:b/>
          <w:sz w:val="22"/>
          <w:szCs w:val="22"/>
          <w:lang w:val="uk-UA"/>
        </w:rPr>
      </w:pPr>
      <w:r w:rsidRPr="006C1E0C">
        <w:rPr>
          <w:rFonts w:ascii="Bookman Old Style" w:hAnsi="Bookman Old Style" w:cs="Times New Roman"/>
          <w:b/>
          <w:sz w:val="22"/>
          <w:szCs w:val="22"/>
          <w:lang w:val="uk-UA"/>
        </w:rPr>
        <w:lastRenderedPageBreak/>
        <w:t>5. ПРАВА ТА ОБОВЯЗКИ ПІДПРИЄМСТВА</w:t>
      </w:r>
    </w:p>
    <w:p w14:paraId="24EECE21" w14:textId="77777777" w:rsidR="00D43D77" w:rsidRPr="006C1E0C" w:rsidRDefault="00D43D77" w:rsidP="00D43D77">
      <w:pPr>
        <w:ind w:right="-142" w:firstLine="708"/>
        <w:jc w:val="both"/>
        <w:rPr>
          <w:rFonts w:ascii="Bookman Old Style" w:hAnsi="Bookman Old Style"/>
          <w:b/>
          <w:sz w:val="22"/>
          <w:szCs w:val="22"/>
        </w:rPr>
      </w:pPr>
      <w:r w:rsidRPr="006C1E0C">
        <w:rPr>
          <w:rFonts w:ascii="Bookman Old Style" w:hAnsi="Bookman Old Style"/>
          <w:b/>
          <w:sz w:val="22"/>
          <w:szCs w:val="22"/>
        </w:rPr>
        <w:t>5.1. Підприємства має право:</w:t>
      </w:r>
    </w:p>
    <w:p w14:paraId="78668042" w14:textId="285F80C6" w:rsidR="00D43D77" w:rsidRPr="006C1E0C" w:rsidRDefault="00D43D77" w:rsidP="00D43D77">
      <w:pPr>
        <w:ind w:right="-142"/>
        <w:jc w:val="both"/>
        <w:rPr>
          <w:rFonts w:ascii="Bookman Old Style" w:hAnsi="Bookman Old Style"/>
          <w:sz w:val="22"/>
          <w:szCs w:val="22"/>
        </w:rPr>
      </w:pPr>
      <w:r w:rsidRPr="006C1E0C">
        <w:rPr>
          <w:rFonts w:ascii="Bookman Old Style" w:hAnsi="Bookman Old Style"/>
          <w:sz w:val="22"/>
          <w:szCs w:val="22"/>
        </w:rPr>
        <w:tab/>
        <w:t>5.1.1.</w:t>
      </w:r>
      <w:r w:rsidR="001155B4" w:rsidRPr="006C1E0C">
        <w:rPr>
          <w:rFonts w:ascii="Bookman Old Style" w:hAnsi="Bookman Old Style"/>
          <w:sz w:val="22"/>
          <w:szCs w:val="22"/>
        </w:rPr>
        <w:t xml:space="preserve"> </w:t>
      </w:r>
      <w:r w:rsidRPr="006C1E0C">
        <w:rPr>
          <w:rFonts w:ascii="Bookman Old Style" w:hAnsi="Bookman Old Style"/>
          <w:sz w:val="22"/>
          <w:szCs w:val="22"/>
        </w:rPr>
        <w:t xml:space="preserve">Самостійно планувати свою діяльність відповідно до науково-технічних прогнозів та пріоритетів, </w:t>
      </w:r>
      <w:r w:rsidR="006C1E0C" w:rsidRPr="006C1E0C">
        <w:rPr>
          <w:rFonts w:ascii="Bookman Old Style" w:hAnsi="Bookman Old Style"/>
          <w:sz w:val="22"/>
          <w:szCs w:val="22"/>
        </w:rPr>
        <w:t>кон’юнктури</w:t>
      </w:r>
      <w:r w:rsidRPr="006C1E0C">
        <w:rPr>
          <w:rFonts w:ascii="Bookman Old Style" w:hAnsi="Bookman Old Style"/>
          <w:sz w:val="22"/>
          <w:szCs w:val="22"/>
        </w:rPr>
        <w:t xml:space="preserve"> ринку продукції, товарів, робіт, послуг та економічної ситуації за основними напрямками діяльності, визначеними </w:t>
      </w:r>
      <w:r w:rsidR="006C1E0C" w:rsidRPr="006C1E0C">
        <w:rPr>
          <w:rFonts w:ascii="Bookman Old Style" w:hAnsi="Bookman Old Style"/>
          <w:sz w:val="22"/>
          <w:szCs w:val="22"/>
        </w:rPr>
        <w:t>Пристоличною</w:t>
      </w:r>
      <w:r w:rsidR="00BB66A2" w:rsidRPr="006C1E0C">
        <w:rPr>
          <w:rFonts w:ascii="Bookman Old Style" w:hAnsi="Bookman Old Style"/>
          <w:sz w:val="22"/>
          <w:szCs w:val="22"/>
        </w:rPr>
        <w:t xml:space="preserve"> сільською радою</w:t>
      </w:r>
      <w:r w:rsidRPr="006C1E0C">
        <w:rPr>
          <w:rFonts w:ascii="Bookman Old Style" w:hAnsi="Bookman Old Style"/>
          <w:sz w:val="22"/>
          <w:szCs w:val="22"/>
        </w:rPr>
        <w:t>.</w:t>
      </w:r>
    </w:p>
    <w:p w14:paraId="0F534DA1" w14:textId="77777777" w:rsidR="00D43D77" w:rsidRPr="006C1E0C" w:rsidRDefault="00D43D77" w:rsidP="00D43D77">
      <w:pPr>
        <w:tabs>
          <w:tab w:val="left" w:pos="709"/>
        </w:tabs>
        <w:ind w:right="-142"/>
        <w:jc w:val="both"/>
        <w:rPr>
          <w:rFonts w:ascii="Bookman Old Style" w:hAnsi="Bookman Old Style"/>
          <w:sz w:val="22"/>
          <w:szCs w:val="22"/>
        </w:rPr>
      </w:pPr>
      <w:r w:rsidRPr="006C1E0C">
        <w:rPr>
          <w:rFonts w:ascii="Bookman Old Style" w:hAnsi="Bookman Old Style"/>
          <w:sz w:val="22"/>
          <w:szCs w:val="22"/>
        </w:rPr>
        <w:tab/>
        <w:t>5.1.2.</w:t>
      </w:r>
      <w:r w:rsidR="001155B4" w:rsidRPr="006C1E0C">
        <w:rPr>
          <w:rFonts w:ascii="Bookman Old Style" w:hAnsi="Bookman Old Style"/>
          <w:sz w:val="22"/>
          <w:szCs w:val="22"/>
        </w:rPr>
        <w:t xml:space="preserve"> </w:t>
      </w:r>
      <w:r w:rsidRPr="006C1E0C">
        <w:rPr>
          <w:rFonts w:ascii="Bookman Old Style" w:hAnsi="Bookman Old Style"/>
          <w:sz w:val="22"/>
          <w:szCs w:val="22"/>
        </w:rPr>
        <w:t>Створювати відособлені підрозділи без права юридичної особи (з правом відкриття поточних і розрахункових рахунків) і затверджувати положення про них.</w:t>
      </w:r>
    </w:p>
    <w:p w14:paraId="09D5D177" w14:textId="77777777" w:rsidR="00D43D77" w:rsidRPr="006C1E0C" w:rsidRDefault="00D43D77" w:rsidP="00D43D77">
      <w:pPr>
        <w:ind w:right="-142"/>
        <w:jc w:val="both"/>
        <w:rPr>
          <w:rFonts w:ascii="Bookman Old Style" w:hAnsi="Bookman Old Style"/>
          <w:sz w:val="22"/>
          <w:szCs w:val="22"/>
        </w:rPr>
      </w:pPr>
      <w:r w:rsidRPr="006C1E0C">
        <w:rPr>
          <w:rFonts w:ascii="Bookman Old Style" w:hAnsi="Bookman Old Style"/>
          <w:sz w:val="22"/>
          <w:szCs w:val="22"/>
        </w:rPr>
        <w:tab/>
        <w:t>5.1.3.</w:t>
      </w:r>
      <w:r w:rsidR="001155B4" w:rsidRPr="006C1E0C">
        <w:rPr>
          <w:rFonts w:ascii="Bookman Old Style" w:hAnsi="Bookman Old Style"/>
          <w:sz w:val="22"/>
          <w:szCs w:val="22"/>
        </w:rPr>
        <w:t xml:space="preserve"> </w:t>
      </w:r>
      <w:r w:rsidRPr="006C1E0C">
        <w:rPr>
          <w:rFonts w:ascii="Bookman Old Style" w:hAnsi="Bookman Old Style"/>
          <w:sz w:val="22"/>
          <w:szCs w:val="22"/>
        </w:rPr>
        <w:t>Укладати договори (контракти) з юридичними та фізичними особами як в Україні, так і за межами в установленому законодавством порядку.</w:t>
      </w:r>
    </w:p>
    <w:p w14:paraId="6AD169A4" w14:textId="77777777" w:rsidR="00D43D77" w:rsidRPr="006C1E0C" w:rsidRDefault="00BB66A2" w:rsidP="00D43D77">
      <w:pPr>
        <w:tabs>
          <w:tab w:val="left" w:pos="8114"/>
        </w:tabs>
        <w:ind w:right="-142" w:firstLine="709"/>
        <w:jc w:val="both"/>
        <w:rPr>
          <w:rFonts w:ascii="Bookman Old Style" w:hAnsi="Bookman Old Style"/>
          <w:sz w:val="22"/>
          <w:szCs w:val="22"/>
        </w:rPr>
      </w:pPr>
      <w:r w:rsidRPr="006C1E0C">
        <w:rPr>
          <w:rFonts w:ascii="Bookman Old Style" w:hAnsi="Bookman Old Style"/>
          <w:sz w:val="22"/>
          <w:szCs w:val="22"/>
        </w:rPr>
        <w:t>5.1.4</w:t>
      </w:r>
      <w:r w:rsidR="00D43D77" w:rsidRPr="006C1E0C">
        <w:rPr>
          <w:rFonts w:ascii="Bookman Old Style" w:hAnsi="Bookman Old Style"/>
          <w:sz w:val="22"/>
          <w:szCs w:val="22"/>
        </w:rPr>
        <w:t>. Укладати договори купівлі-продажу, договори оренди з юридичними та фізичними особами в межах своєї компетенції відповідно до чинного законодавства для потреб Підприємства.</w:t>
      </w:r>
    </w:p>
    <w:p w14:paraId="7ECEA73E" w14:textId="77777777" w:rsidR="00D43D77" w:rsidRPr="006C1E0C" w:rsidRDefault="00D43D77" w:rsidP="00D43D77">
      <w:pPr>
        <w:tabs>
          <w:tab w:val="left" w:pos="0"/>
        </w:tabs>
        <w:ind w:right="-142"/>
        <w:jc w:val="both"/>
        <w:rPr>
          <w:rFonts w:ascii="Bookman Old Style" w:hAnsi="Bookman Old Style"/>
          <w:b/>
          <w:sz w:val="22"/>
          <w:szCs w:val="22"/>
        </w:rPr>
      </w:pPr>
      <w:r w:rsidRPr="006C1E0C">
        <w:rPr>
          <w:rFonts w:ascii="Bookman Old Style" w:hAnsi="Bookman Old Style"/>
          <w:sz w:val="22"/>
          <w:szCs w:val="22"/>
        </w:rPr>
        <w:tab/>
      </w:r>
      <w:r w:rsidRPr="006C1E0C">
        <w:rPr>
          <w:rFonts w:ascii="Bookman Old Style" w:hAnsi="Bookman Old Style"/>
          <w:b/>
          <w:sz w:val="22"/>
          <w:szCs w:val="22"/>
        </w:rPr>
        <w:t>5.2.Підприємство зобов’язане:</w:t>
      </w:r>
    </w:p>
    <w:p w14:paraId="58F300AA" w14:textId="77777777" w:rsidR="00D43D77" w:rsidRPr="006C1E0C" w:rsidRDefault="00D43D77" w:rsidP="00D43D77">
      <w:pPr>
        <w:tabs>
          <w:tab w:val="left" w:pos="8114"/>
        </w:tabs>
        <w:ind w:right="-142" w:firstLine="709"/>
        <w:jc w:val="both"/>
        <w:rPr>
          <w:rFonts w:ascii="Bookman Old Style" w:hAnsi="Bookman Old Style"/>
          <w:sz w:val="22"/>
          <w:szCs w:val="22"/>
        </w:rPr>
      </w:pPr>
      <w:r w:rsidRPr="006C1E0C">
        <w:rPr>
          <w:rFonts w:ascii="Bookman Old Style" w:hAnsi="Bookman Old Style"/>
          <w:sz w:val="22"/>
          <w:szCs w:val="22"/>
        </w:rPr>
        <w:t>5.2.1.</w:t>
      </w:r>
      <w:r w:rsidR="001155B4" w:rsidRPr="006C1E0C">
        <w:rPr>
          <w:rFonts w:ascii="Bookman Old Style" w:hAnsi="Bookman Old Style"/>
          <w:sz w:val="22"/>
          <w:szCs w:val="22"/>
        </w:rPr>
        <w:t xml:space="preserve"> </w:t>
      </w:r>
      <w:r w:rsidRPr="006C1E0C">
        <w:rPr>
          <w:rFonts w:ascii="Bookman Old Style" w:hAnsi="Bookman Old Style"/>
          <w:sz w:val="22"/>
          <w:szCs w:val="22"/>
        </w:rPr>
        <w:t>Спрямовувати весь потенціал Підприємства задля досягнення його основної мети;</w:t>
      </w:r>
    </w:p>
    <w:p w14:paraId="7D6D5F6F" w14:textId="77777777" w:rsidR="00D43D77" w:rsidRPr="006C1E0C" w:rsidRDefault="00D43D77" w:rsidP="00D43D77">
      <w:pPr>
        <w:tabs>
          <w:tab w:val="left" w:pos="8114"/>
        </w:tabs>
        <w:ind w:right="-142" w:firstLine="709"/>
        <w:jc w:val="both"/>
        <w:rPr>
          <w:rFonts w:ascii="Bookman Old Style" w:hAnsi="Bookman Old Style"/>
          <w:sz w:val="22"/>
          <w:szCs w:val="22"/>
        </w:rPr>
      </w:pPr>
      <w:r w:rsidRPr="006C1E0C">
        <w:rPr>
          <w:rFonts w:ascii="Bookman Old Style" w:hAnsi="Bookman Old Style"/>
          <w:sz w:val="22"/>
          <w:szCs w:val="22"/>
        </w:rPr>
        <w:t>5.2.2.</w:t>
      </w:r>
      <w:r w:rsidR="001155B4" w:rsidRPr="006C1E0C">
        <w:rPr>
          <w:rFonts w:ascii="Bookman Old Style" w:hAnsi="Bookman Old Style"/>
          <w:sz w:val="22"/>
          <w:szCs w:val="22"/>
        </w:rPr>
        <w:t xml:space="preserve"> </w:t>
      </w:r>
      <w:r w:rsidRPr="006C1E0C">
        <w:rPr>
          <w:rFonts w:ascii="Bookman Old Style" w:hAnsi="Bookman Old Style"/>
          <w:sz w:val="22"/>
          <w:szCs w:val="22"/>
        </w:rPr>
        <w:t>Дотримуватись основних напрямків діяльності;</w:t>
      </w:r>
    </w:p>
    <w:p w14:paraId="67F311D1" w14:textId="77777777" w:rsidR="00D43D77" w:rsidRPr="006C1E0C" w:rsidRDefault="00D43D77" w:rsidP="00D43D77">
      <w:pPr>
        <w:tabs>
          <w:tab w:val="left" w:pos="8114"/>
        </w:tabs>
        <w:ind w:right="-142" w:firstLine="709"/>
        <w:jc w:val="both"/>
        <w:rPr>
          <w:rFonts w:ascii="Bookman Old Style" w:hAnsi="Bookman Old Style"/>
          <w:sz w:val="22"/>
          <w:szCs w:val="22"/>
        </w:rPr>
      </w:pPr>
      <w:r w:rsidRPr="006C1E0C">
        <w:rPr>
          <w:rFonts w:ascii="Bookman Old Style" w:hAnsi="Bookman Old Style"/>
          <w:sz w:val="22"/>
          <w:szCs w:val="22"/>
        </w:rPr>
        <w:t>5.2.3.</w:t>
      </w:r>
      <w:r w:rsidR="001155B4" w:rsidRPr="006C1E0C">
        <w:rPr>
          <w:rFonts w:ascii="Bookman Old Style" w:hAnsi="Bookman Old Style"/>
          <w:sz w:val="22"/>
          <w:szCs w:val="22"/>
        </w:rPr>
        <w:t xml:space="preserve"> </w:t>
      </w:r>
      <w:r w:rsidRPr="006C1E0C">
        <w:rPr>
          <w:rFonts w:ascii="Bookman Old Style" w:hAnsi="Bookman Old Style"/>
          <w:sz w:val="22"/>
          <w:szCs w:val="22"/>
        </w:rPr>
        <w:t>Ефективно розпоряджатись основними та оборотними засобами;</w:t>
      </w:r>
    </w:p>
    <w:p w14:paraId="72FF7FBA" w14:textId="77777777" w:rsidR="00D43D77" w:rsidRPr="006C1E0C" w:rsidRDefault="00D43D77" w:rsidP="00D43D77">
      <w:pPr>
        <w:tabs>
          <w:tab w:val="left" w:pos="8114"/>
        </w:tabs>
        <w:ind w:right="-142" w:firstLine="709"/>
        <w:jc w:val="both"/>
        <w:rPr>
          <w:rFonts w:ascii="Bookman Old Style" w:hAnsi="Bookman Old Style"/>
          <w:sz w:val="22"/>
          <w:szCs w:val="22"/>
        </w:rPr>
      </w:pPr>
      <w:r w:rsidRPr="006C1E0C">
        <w:rPr>
          <w:rFonts w:ascii="Bookman Old Style" w:hAnsi="Bookman Old Style"/>
          <w:sz w:val="22"/>
          <w:szCs w:val="22"/>
        </w:rPr>
        <w:t>5.2.4. Забезпечувати своєчасну і в повному обсязі сплату податків та інших відрахувань до державного і місцевого бюджетів згідно з чинним законодавством України;</w:t>
      </w:r>
    </w:p>
    <w:p w14:paraId="4ED3E5A0" w14:textId="77777777" w:rsidR="00D43D77" w:rsidRPr="006C1E0C" w:rsidRDefault="00D43D77" w:rsidP="00D43D77">
      <w:pPr>
        <w:tabs>
          <w:tab w:val="left" w:pos="8114"/>
        </w:tabs>
        <w:ind w:right="-142" w:firstLine="709"/>
        <w:jc w:val="both"/>
        <w:rPr>
          <w:rFonts w:ascii="Bookman Old Style" w:hAnsi="Bookman Old Style"/>
          <w:sz w:val="22"/>
          <w:szCs w:val="22"/>
        </w:rPr>
      </w:pPr>
      <w:r w:rsidRPr="006C1E0C">
        <w:rPr>
          <w:rFonts w:ascii="Bookman Old Style" w:hAnsi="Bookman Old Style"/>
          <w:sz w:val="22"/>
          <w:szCs w:val="22"/>
        </w:rPr>
        <w:t>5.2.5.</w:t>
      </w:r>
      <w:r w:rsidR="001155B4" w:rsidRPr="006C1E0C">
        <w:rPr>
          <w:rFonts w:ascii="Bookman Old Style" w:hAnsi="Bookman Old Style"/>
          <w:sz w:val="22"/>
          <w:szCs w:val="22"/>
        </w:rPr>
        <w:t xml:space="preserve"> </w:t>
      </w:r>
      <w:r w:rsidRPr="006C1E0C">
        <w:rPr>
          <w:rFonts w:ascii="Bookman Old Style" w:hAnsi="Bookman Old Style"/>
          <w:sz w:val="22"/>
          <w:szCs w:val="22"/>
        </w:rPr>
        <w:t>Створювати належні умови для високопродуктивної і безпечної праці працівників Підприємства, забезпечити додержання законодавства України про працю та соціальне страхування, дотримуватись вимог по охороні праці згідно з Законом України “Про охорону праці” та іншими норматив</w:t>
      </w:r>
      <w:r w:rsidR="001155B4" w:rsidRPr="006C1E0C">
        <w:rPr>
          <w:rFonts w:ascii="Bookman Old Style" w:hAnsi="Bookman Old Style"/>
          <w:sz w:val="22"/>
          <w:szCs w:val="22"/>
        </w:rPr>
        <w:t>ними документами з охорони праці;</w:t>
      </w:r>
    </w:p>
    <w:p w14:paraId="321D0A0F" w14:textId="77777777" w:rsidR="00D43D77" w:rsidRPr="006C1E0C" w:rsidRDefault="00D43D77" w:rsidP="00D43D77">
      <w:pPr>
        <w:tabs>
          <w:tab w:val="left" w:pos="8114"/>
        </w:tabs>
        <w:ind w:right="-142" w:firstLine="709"/>
        <w:jc w:val="both"/>
        <w:rPr>
          <w:rFonts w:ascii="Bookman Old Style" w:hAnsi="Bookman Old Style"/>
          <w:sz w:val="22"/>
          <w:szCs w:val="22"/>
        </w:rPr>
      </w:pPr>
      <w:r w:rsidRPr="006C1E0C">
        <w:rPr>
          <w:rFonts w:ascii="Bookman Old Style" w:hAnsi="Bookman Old Style"/>
          <w:sz w:val="22"/>
          <w:szCs w:val="22"/>
        </w:rPr>
        <w:t>5.2.6.</w:t>
      </w:r>
      <w:r w:rsidR="001155B4" w:rsidRPr="006C1E0C">
        <w:rPr>
          <w:rFonts w:ascii="Bookman Old Style" w:hAnsi="Bookman Old Style"/>
          <w:sz w:val="22"/>
          <w:szCs w:val="22"/>
        </w:rPr>
        <w:t xml:space="preserve"> </w:t>
      </w:r>
      <w:r w:rsidRPr="006C1E0C">
        <w:rPr>
          <w:rFonts w:ascii="Bookman Old Style" w:hAnsi="Bookman Old Style"/>
          <w:sz w:val="22"/>
          <w:szCs w:val="22"/>
        </w:rPr>
        <w:t>Сприяти підвищенню  професійного рівня працівникі</w:t>
      </w:r>
      <w:r w:rsidR="001155B4" w:rsidRPr="006C1E0C">
        <w:rPr>
          <w:rFonts w:ascii="Bookman Old Style" w:hAnsi="Bookman Old Style"/>
          <w:sz w:val="22"/>
          <w:szCs w:val="22"/>
        </w:rPr>
        <w:t>в та підвищенню їх кваліфікації;</w:t>
      </w:r>
    </w:p>
    <w:p w14:paraId="1F17C09C" w14:textId="77777777" w:rsidR="00D43D77" w:rsidRPr="006C1E0C" w:rsidRDefault="00D43D77" w:rsidP="00D43D77">
      <w:pPr>
        <w:tabs>
          <w:tab w:val="left" w:pos="8114"/>
        </w:tabs>
        <w:ind w:right="-142" w:firstLine="709"/>
        <w:jc w:val="both"/>
        <w:rPr>
          <w:rFonts w:ascii="Bookman Old Style" w:hAnsi="Bookman Old Style"/>
          <w:sz w:val="22"/>
          <w:szCs w:val="22"/>
        </w:rPr>
      </w:pPr>
      <w:r w:rsidRPr="006C1E0C">
        <w:rPr>
          <w:rFonts w:ascii="Bookman Old Style" w:hAnsi="Bookman Old Style"/>
          <w:sz w:val="22"/>
          <w:szCs w:val="22"/>
        </w:rPr>
        <w:t>5.2.7.</w:t>
      </w:r>
      <w:r w:rsidR="001155B4" w:rsidRPr="006C1E0C">
        <w:rPr>
          <w:rFonts w:ascii="Bookman Old Style" w:hAnsi="Bookman Old Style"/>
          <w:sz w:val="22"/>
          <w:szCs w:val="22"/>
        </w:rPr>
        <w:t xml:space="preserve"> </w:t>
      </w:r>
      <w:r w:rsidRPr="006C1E0C">
        <w:rPr>
          <w:rFonts w:ascii="Bookman Old Style" w:hAnsi="Bookman Old Style"/>
          <w:sz w:val="22"/>
          <w:szCs w:val="22"/>
        </w:rPr>
        <w:t>Здійснювати заходи підвищення матеріальної зацікавленості працівників Підприємства</w:t>
      </w:r>
      <w:r w:rsidR="001155B4" w:rsidRPr="006C1E0C">
        <w:rPr>
          <w:rFonts w:ascii="Bookman Old Style" w:hAnsi="Bookman Old Style"/>
          <w:sz w:val="22"/>
          <w:szCs w:val="22"/>
        </w:rPr>
        <w:t>;</w:t>
      </w:r>
    </w:p>
    <w:p w14:paraId="6D44EE5F" w14:textId="77777777" w:rsidR="00D43D77" w:rsidRPr="006C1E0C" w:rsidRDefault="00D43D77" w:rsidP="00D43D77">
      <w:pPr>
        <w:tabs>
          <w:tab w:val="left" w:pos="8114"/>
        </w:tabs>
        <w:ind w:right="-142" w:firstLine="709"/>
        <w:jc w:val="both"/>
        <w:rPr>
          <w:rFonts w:ascii="Bookman Old Style" w:hAnsi="Bookman Old Style"/>
          <w:sz w:val="22"/>
          <w:szCs w:val="22"/>
        </w:rPr>
      </w:pPr>
      <w:r w:rsidRPr="006C1E0C">
        <w:rPr>
          <w:rFonts w:ascii="Bookman Old Style" w:hAnsi="Bookman Old Style"/>
          <w:sz w:val="22"/>
          <w:szCs w:val="22"/>
        </w:rPr>
        <w:t>5.2.8.</w:t>
      </w:r>
      <w:r w:rsidR="001155B4" w:rsidRPr="006C1E0C">
        <w:rPr>
          <w:rFonts w:ascii="Bookman Old Style" w:hAnsi="Bookman Old Style"/>
          <w:sz w:val="22"/>
          <w:szCs w:val="22"/>
        </w:rPr>
        <w:t xml:space="preserve"> </w:t>
      </w:r>
      <w:r w:rsidRPr="006C1E0C">
        <w:rPr>
          <w:rFonts w:ascii="Bookman Old Style" w:hAnsi="Bookman Old Style"/>
          <w:sz w:val="22"/>
          <w:szCs w:val="22"/>
        </w:rPr>
        <w:t>Забезпечувати ефективне використання фонду споживання</w:t>
      </w:r>
      <w:r w:rsidR="001155B4" w:rsidRPr="006C1E0C">
        <w:rPr>
          <w:rFonts w:ascii="Bookman Old Style" w:hAnsi="Bookman Old Style"/>
          <w:sz w:val="22"/>
          <w:szCs w:val="22"/>
        </w:rPr>
        <w:t>;</w:t>
      </w:r>
    </w:p>
    <w:p w14:paraId="08799A37" w14:textId="77777777" w:rsidR="00BB66A2" w:rsidRPr="006C1E0C" w:rsidRDefault="00D43D77" w:rsidP="00BB66A2">
      <w:pPr>
        <w:tabs>
          <w:tab w:val="left" w:pos="8114"/>
        </w:tabs>
        <w:ind w:right="-142" w:firstLine="709"/>
        <w:jc w:val="both"/>
        <w:rPr>
          <w:rFonts w:ascii="Bookman Old Style" w:hAnsi="Bookman Old Style"/>
          <w:sz w:val="22"/>
          <w:szCs w:val="22"/>
        </w:rPr>
      </w:pPr>
      <w:r w:rsidRPr="006C1E0C">
        <w:rPr>
          <w:rFonts w:ascii="Bookman Old Style" w:hAnsi="Bookman Old Style"/>
          <w:sz w:val="22"/>
          <w:szCs w:val="22"/>
        </w:rPr>
        <w:t>5.2.9.</w:t>
      </w:r>
      <w:r w:rsidR="001155B4" w:rsidRPr="006C1E0C">
        <w:rPr>
          <w:rFonts w:ascii="Bookman Old Style" w:hAnsi="Bookman Old Style"/>
          <w:sz w:val="22"/>
          <w:szCs w:val="22"/>
        </w:rPr>
        <w:t xml:space="preserve"> </w:t>
      </w:r>
      <w:r w:rsidRPr="006C1E0C">
        <w:rPr>
          <w:rFonts w:ascii="Bookman Old Style" w:hAnsi="Bookman Old Style"/>
          <w:sz w:val="22"/>
          <w:szCs w:val="22"/>
        </w:rPr>
        <w:t xml:space="preserve">Здійснювати бухгалтерський, податковий, оперативний облік, ведення статистичної та іншої звітності, згідно </w:t>
      </w:r>
      <w:r w:rsidR="001155B4" w:rsidRPr="006C1E0C">
        <w:rPr>
          <w:rFonts w:ascii="Bookman Old Style" w:hAnsi="Bookman Old Style"/>
          <w:sz w:val="22"/>
          <w:szCs w:val="22"/>
        </w:rPr>
        <w:t>з чинним законодавством України;</w:t>
      </w:r>
      <w:r w:rsidRPr="006C1E0C">
        <w:rPr>
          <w:rFonts w:ascii="Bookman Old Style" w:hAnsi="Bookman Old Style"/>
          <w:sz w:val="22"/>
          <w:szCs w:val="22"/>
        </w:rPr>
        <w:t xml:space="preserve"> </w:t>
      </w:r>
    </w:p>
    <w:p w14:paraId="3C1DF271" w14:textId="4763F7DF" w:rsidR="00983811" w:rsidRPr="006C1E0C" w:rsidRDefault="00983811" w:rsidP="00BB66A2">
      <w:pPr>
        <w:tabs>
          <w:tab w:val="left" w:pos="8114"/>
        </w:tabs>
        <w:ind w:right="-142" w:firstLine="709"/>
        <w:jc w:val="both"/>
        <w:rPr>
          <w:rFonts w:ascii="Bookman Old Style" w:hAnsi="Bookman Old Style"/>
          <w:sz w:val="22"/>
          <w:szCs w:val="22"/>
        </w:rPr>
      </w:pPr>
      <w:r w:rsidRPr="006C1E0C">
        <w:rPr>
          <w:rFonts w:ascii="Bookman Old Style" w:hAnsi="Bookman Old Style"/>
          <w:sz w:val="22"/>
          <w:szCs w:val="22"/>
        </w:rPr>
        <w:t xml:space="preserve">5.2.10. Звітувати в установленому порядку перед </w:t>
      </w:r>
      <w:r w:rsidR="006C1E0C" w:rsidRPr="006C1E0C">
        <w:rPr>
          <w:rFonts w:ascii="Bookman Old Style" w:hAnsi="Bookman Old Style"/>
          <w:sz w:val="22"/>
          <w:szCs w:val="22"/>
        </w:rPr>
        <w:t>Пристолич</w:t>
      </w:r>
      <w:r w:rsidR="006C1E0C">
        <w:rPr>
          <w:rFonts w:ascii="Bookman Old Style" w:hAnsi="Bookman Old Style"/>
          <w:sz w:val="22"/>
          <w:szCs w:val="22"/>
        </w:rPr>
        <w:t>н</w:t>
      </w:r>
      <w:r w:rsidR="006C1E0C" w:rsidRPr="006C1E0C">
        <w:rPr>
          <w:rFonts w:ascii="Bookman Old Style" w:hAnsi="Bookman Old Style"/>
          <w:sz w:val="22"/>
          <w:szCs w:val="22"/>
        </w:rPr>
        <w:t>ою</w:t>
      </w:r>
      <w:r w:rsidR="00B7738A" w:rsidRPr="006C1E0C">
        <w:rPr>
          <w:rFonts w:ascii="Bookman Old Style" w:hAnsi="Bookman Old Style"/>
          <w:sz w:val="22"/>
          <w:szCs w:val="22"/>
        </w:rPr>
        <w:t xml:space="preserve"> сільською радою</w:t>
      </w:r>
      <w:r w:rsidRPr="006C1E0C">
        <w:rPr>
          <w:rFonts w:ascii="Bookman Old Style" w:hAnsi="Bookman Old Style"/>
          <w:sz w:val="22"/>
          <w:szCs w:val="22"/>
        </w:rPr>
        <w:t xml:space="preserve"> та її виконавчим комітетом про результати фіна</w:t>
      </w:r>
      <w:r w:rsidR="00B7738A" w:rsidRPr="006C1E0C">
        <w:rPr>
          <w:rFonts w:ascii="Bookman Old Style" w:hAnsi="Bookman Old Style"/>
          <w:sz w:val="22"/>
          <w:szCs w:val="22"/>
        </w:rPr>
        <w:t>нсово-господарської  діяльності.</w:t>
      </w:r>
    </w:p>
    <w:p w14:paraId="63EAB74F" w14:textId="77777777" w:rsidR="00027A27" w:rsidRPr="006C1E0C" w:rsidRDefault="00027A27" w:rsidP="00D43D77">
      <w:pPr>
        <w:tabs>
          <w:tab w:val="left" w:pos="8114"/>
        </w:tabs>
        <w:ind w:right="-142"/>
        <w:jc w:val="center"/>
        <w:rPr>
          <w:rFonts w:ascii="Bookman Old Style" w:hAnsi="Bookman Old Style"/>
          <w:b/>
          <w:sz w:val="22"/>
          <w:szCs w:val="22"/>
        </w:rPr>
      </w:pPr>
    </w:p>
    <w:p w14:paraId="3E873EDF" w14:textId="77777777" w:rsidR="00D43D77" w:rsidRPr="006C1E0C" w:rsidRDefault="00D43D77" w:rsidP="00D43D77">
      <w:pPr>
        <w:tabs>
          <w:tab w:val="left" w:pos="8114"/>
        </w:tabs>
        <w:ind w:right="-142"/>
        <w:jc w:val="center"/>
        <w:rPr>
          <w:rFonts w:ascii="Bookman Old Style" w:hAnsi="Bookman Old Style"/>
          <w:b/>
          <w:sz w:val="22"/>
          <w:szCs w:val="22"/>
        </w:rPr>
      </w:pPr>
      <w:r w:rsidRPr="006C1E0C">
        <w:rPr>
          <w:rFonts w:ascii="Bookman Old Style" w:hAnsi="Bookman Old Style"/>
          <w:b/>
          <w:sz w:val="22"/>
          <w:szCs w:val="22"/>
        </w:rPr>
        <w:t>6.МАЙНО ПІДПРИЄМСТВА</w:t>
      </w:r>
    </w:p>
    <w:p w14:paraId="6583BD70" w14:textId="77777777" w:rsidR="00D43D77" w:rsidRPr="006C1E0C" w:rsidRDefault="00D43D77" w:rsidP="00D43D77">
      <w:pPr>
        <w:pStyle w:val="a4"/>
        <w:shd w:val="clear" w:color="auto" w:fill="FFFFFF"/>
        <w:spacing w:before="0" w:beforeAutospacing="0" w:after="0" w:afterAutospacing="0"/>
        <w:jc w:val="both"/>
        <w:rPr>
          <w:rFonts w:ascii="Bookman Old Style" w:hAnsi="Bookman Old Style"/>
          <w:sz w:val="22"/>
          <w:szCs w:val="22"/>
          <w:lang w:val="uk-UA"/>
        </w:rPr>
      </w:pPr>
      <w:r w:rsidRPr="006C1E0C">
        <w:rPr>
          <w:rFonts w:ascii="Bookman Old Style" w:hAnsi="Bookman Old Style"/>
          <w:sz w:val="22"/>
          <w:szCs w:val="22"/>
          <w:lang w:val="uk-UA"/>
        </w:rPr>
        <w:tab/>
        <w:t>6.1. Майно Підприємства становлять виробничі і невиробничі фонди, а також інші цінності, вартість яких відображається в самостійному балансі підприємства.</w:t>
      </w:r>
    </w:p>
    <w:p w14:paraId="0A075605" w14:textId="77777777" w:rsidR="00D43D77" w:rsidRPr="006C1E0C" w:rsidRDefault="00D43D77" w:rsidP="00D43D77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rFonts w:ascii="Bookman Old Style" w:hAnsi="Bookman Old Style"/>
          <w:sz w:val="22"/>
          <w:szCs w:val="22"/>
          <w:lang w:val="uk-UA"/>
        </w:rPr>
      </w:pPr>
      <w:r w:rsidRPr="006C1E0C">
        <w:rPr>
          <w:rFonts w:ascii="Bookman Old Style" w:hAnsi="Bookman Old Style"/>
          <w:sz w:val="22"/>
          <w:szCs w:val="22"/>
          <w:lang w:val="uk-UA"/>
        </w:rPr>
        <w:t>6.</w:t>
      </w:r>
      <w:r w:rsidRPr="006C1E0C">
        <w:rPr>
          <w:rFonts w:ascii="Bookman Old Style" w:hAnsi="Bookman Old Style"/>
          <w:sz w:val="22"/>
          <w:szCs w:val="22"/>
        </w:rPr>
        <w:t>2</w:t>
      </w:r>
      <w:r w:rsidRPr="006C1E0C">
        <w:rPr>
          <w:rFonts w:ascii="Bookman Old Style" w:hAnsi="Bookman Old Style"/>
          <w:sz w:val="22"/>
          <w:szCs w:val="22"/>
          <w:lang w:val="uk-UA"/>
        </w:rPr>
        <w:t>. Джерелами формування майна підприємства є:</w:t>
      </w:r>
    </w:p>
    <w:p w14:paraId="567BB99C" w14:textId="77777777" w:rsidR="00D43D77" w:rsidRPr="006C1E0C" w:rsidRDefault="00D43D77" w:rsidP="00D43D77">
      <w:pPr>
        <w:pStyle w:val="a4"/>
        <w:shd w:val="clear" w:color="auto" w:fill="FFFFFF"/>
        <w:spacing w:before="0" w:beforeAutospacing="0" w:after="0" w:afterAutospacing="0"/>
        <w:jc w:val="both"/>
        <w:rPr>
          <w:rFonts w:ascii="Bookman Old Style" w:hAnsi="Bookman Old Style"/>
          <w:sz w:val="22"/>
          <w:szCs w:val="22"/>
          <w:lang w:val="uk-UA"/>
        </w:rPr>
      </w:pPr>
      <w:r w:rsidRPr="006C1E0C">
        <w:rPr>
          <w:rFonts w:ascii="Bookman Old Style" w:hAnsi="Bookman Old Style"/>
          <w:sz w:val="22"/>
          <w:szCs w:val="22"/>
          <w:lang w:val="uk-UA"/>
        </w:rPr>
        <w:t xml:space="preserve">- грошові та матеріальні внески </w:t>
      </w:r>
      <w:r w:rsidR="00896063" w:rsidRPr="006C1E0C">
        <w:rPr>
          <w:rFonts w:ascii="Bookman Old Style" w:hAnsi="Bookman Old Style"/>
          <w:sz w:val="22"/>
          <w:szCs w:val="22"/>
          <w:lang w:val="uk-UA"/>
        </w:rPr>
        <w:t>Пристоличної сільської ради</w:t>
      </w:r>
      <w:r w:rsidRPr="006C1E0C">
        <w:rPr>
          <w:rFonts w:ascii="Bookman Old Style" w:hAnsi="Bookman Old Style"/>
          <w:sz w:val="22"/>
          <w:szCs w:val="22"/>
          <w:lang w:val="uk-UA"/>
        </w:rPr>
        <w:t>;</w:t>
      </w:r>
    </w:p>
    <w:p w14:paraId="638C6D90" w14:textId="77777777" w:rsidR="00D43D77" w:rsidRPr="006C1E0C" w:rsidRDefault="00D43D77" w:rsidP="00D43D77">
      <w:pPr>
        <w:pStyle w:val="a4"/>
        <w:shd w:val="clear" w:color="auto" w:fill="FFFFFF"/>
        <w:spacing w:before="0" w:beforeAutospacing="0" w:after="0" w:afterAutospacing="0"/>
        <w:jc w:val="both"/>
        <w:rPr>
          <w:rFonts w:ascii="Bookman Old Style" w:hAnsi="Bookman Old Style"/>
          <w:sz w:val="22"/>
          <w:szCs w:val="22"/>
          <w:lang w:val="uk-UA"/>
        </w:rPr>
      </w:pPr>
      <w:r w:rsidRPr="006C1E0C">
        <w:rPr>
          <w:rFonts w:ascii="Bookman Old Style" w:hAnsi="Bookman Old Style"/>
          <w:sz w:val="22"/>
          <w:szCs w:val="22"/>
          <w:lang w:val="uk-UA"/>
        </w:rPr>
        <w:t>- доходи, одержані від реалізації продукції, послуг, інших видів господарської діяльності;</w:t>
      </w:r>
    </w:p>
    <w:p w14:paraId="1D5409A0" w14:textId="77777777" w:rsidR="00D43D77" w:rsidRPr="006C1E0C" w:rsidRDefault="00D43D77" w:rsidP="00D43D77">
      <w:pPr>
        <w:pStyle w:val="a4"/>
        <w:shd w:val="clear" w:color="auto" w:fill="FFFFFF"/>
        <w:spacing w:before="0" w:beforeAutospacing="0" w:after="0" w:afterAutospacing="0"/>
        <w:jc w:val="both"/>
        <w:rPr>
          <w:rFonts w:ascii="Bookman Old Style" w:hAnsi="Bookman Old Style"/>
          <w:sz w:val="22"/>
          <w:szCs w:val="22"/>
          <w:lang w:val="uk-UA"/>
        </w:rPr>
      </w:pPr>
      <w:r w:rsidRPr="006C1E0C">
        <w:rPr>
          <w:rFonts w:ascii="Bookman Old Style" w:hAnsi="Bookman Old Style"/>
          <w:sz w:val="22"/>
          <w:szCs w:val="22"/>
          <w:lang w:val="uk-UA"/>
        </w:rPr>
        <w:t>- доходи від цінних паперів;</w:t>
      </w:r>
    </w:p>
    <w:p w14:paraId="3C021093" w14:textId="77777777" w:rsidR="00D43D77" w:rsidRPr="006C1E0C" w:rsidRDefault="00D43D77" w:rsidP="00D43D77">
      <w:pPr>
        <w:pStyle w:val="a4"/>
        <w:shd w:val="clear" w:color="auto" w:fill="FFFFFF"/>
        <w:spacing w:before="0" w:beforeAutospacing="0" w:after="0" w:afterAutospacing="0"/>
        <w:jc w:val="both"/>
        <w:rPr>
          <w:rFonts w:ascii="Bookman Old Style" w:hAnsi="Bookman Old Style"/>
          <w:sz w:val="22"/>
          <w:szCs w:val="22"/>
          <w:lang w:val="uk-UA"/>
        </w:rPr>
      </w:pPr>
      <w:r w:rsidRPr="006C1E0C">
        <w:rPr>
          <w:rFonts w:ascii="Bookman Old Style" w:hAnsi="Bookman Old Style"/>
          <w:sz w:val="22"/>
          <w:szCs w:val="22"/>
          <w:lang w:val="uk-UA"/>
        </w:rPr>
        <w:t>- капітальні вкладення і дотації з бюджетів;</w:t>
      </w:r>
    </w:p>
    <w:p w14:paraId="36429BE3" w14:textId="77777777" w:rsidR="00D43D77" w:rsidRPr="006C1E0C" w:rsidRDefault="00D43D77" w:rsidP="00D43D77">
      <w:pPr>
        <w:pStyle w:val="a4"/>
        <w:shd w:val="clear" w:color="auto" w:fill="FFFFFF"/>
        <w:spacing w:before="0" w:beforeAutospacing="0" w:after="0" w:afterAutospacing="0"/>
        <w:jc w:val="both"/>
        <w:rPr>
          <w:rFonts w:ascii="Bookman Old Style" w:hAnsi="Bookman Old Style"/>
          <w:sz w:val="22"/>
          <w:szCs w:val="22"/>
          <w:lang w:val="uk-UA"/>
        </w:rPr>
      </w:pPr>
      <w:r w:rsidRPr="006C1E0C">
        <w:rPr>
          <w:rFonts w:ascii="Bookman Old Style" w:hAnsi="Bookman Old Style"/>
          <w:sz w:val="22"/>
          <w:szCs w:val="22"/>
          <w:lang w:val="uk-UA"/>
        </w:rPr>
        <w:t>- майно, придбане в інших суб'єктів господарювання, організацій та громадян у встановленому законодавством порядку;</w:t>
      </w:r>
    </w:p>
    <w:p w14:paraId="34632E0E" w14:textId="77777777" w:rsidR="00D43D77" w:rsidRPr="006C1E0C" w:rsidRDefault="00D43D77" w:rsidP="00D43D77">
      <w:pPr>
        <w:pStyle w:val="a4"/>
        <w:shd w:val="clear" w:color="auto" w:fill="FFFFFF"/>
        <w:spacing w:before="0" w:beforeAutospacing="0" w:after="0" w:afterAutospacing="0"/>
        <w:jc w:val="both"/>
        <w:rPr>
          <w:rFonts w:ascii="Bookman Old Style" w:hAnsi="Bookman Old Style"/>
          <w:sz w:val="22"/>
          <w:szCs w:val="22"/>
          <w:lang w:val="uk-UA"/>
        </w:rPr>
      </w:pPr>
      <w:r w:rsidRPr="006C1E0C">
        <w:rPr>
          <w:rFonts w:ascii="Bookman Old Style" w:hAnsi="Bookman Old Style"/>
          <w:sz w:val="22"/>
          <w:szCs w:val="22"/>
          <w:lang w:val="uk-UA"/>
        </w:rPr>
        <w:t>- інші джерела, не заборонені законодавством України.</w:t>
      </w:r>
    </w:p>
    <w:p w14:paraId="5BEA99B7" w14:textId="77777777" w:rsidR="00D43D77" w:rsidRPr="006C1E0C" w:rsidRDefault="00D43D77" w:rsidP="00D43D77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rFonts w:ascii="Bookman Old Style" w:hAnsi="Bookman Old Style"/>
          <w:sz w:val="22"/>
          <w:szCs w:val="22"/>
          <w:lang w:val="uk-UA"/>
        </w:rPr>
      </w:pPr>
      <w:r w:rsidRPr="006C1E0C">
        <w:rPr>
          <w:rFonts w:ascii="Bookman Old Style" w:hAnsi="Bookman Old Style"/>
          <w:sz w:val="22"/>
          <w:szCs w:val="22"/>
          <w:lang w:val="uk-UA"/>
        </w:rPr>
        <w:t>6.3.Реалізація майнових прав Підприємства здійснюється в порядку, встановленому Господарським кодексом, іншими законодавчими актами України.</w:t>
      </w:r>
    </w:p>
    <w:p w14:paraId="5217D806" w14:textId="77777777" w:rsidR="00D43D77" w:rsidRPr="006C1E0C" w:rsidRDefault="00D43D77" w:rsidP="00D43D77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rFonts w:ascii="Bookman Old Style" w:hAnsi="Bookman Old Style"/>
          <w:sz w:val="22"/>
          <w:szCs w:val="22"/>
          <w:lang w:val="uk-UA"/>
        </w:rPr>
      </w:pPr>
      <w:r w:rsidRPr="006C1E0C">
        <w:rPr>
          <w:rFonts w:ascii="Bookman Old Style" w:hAnsi="Bookman Old Style"/>
          <w:sz w:val="22"/>
          <w:szCs w:val="22"/>
          <w:lang w:val="uk-UA"/>
        </w:rPr>
        <w:t>6.4.Володіння і користування природними ресурсами підприємство здійснює в установленому законодавством порядку за плату, а у випадках, передбачених законом, на пільгових умовах.</w:t>
      </w:r>
    </w:p>
    <w:p w14:paraId="77C73026" w14:textId="77777777" w:rsidR="00D43D77" w:rsidRPr="006C1E0C" w:rsidRDefault="00D43D77" w:rsidP="00D43D77">
      <w:pPr>
        <w:ind w:right="-142" w:firstLine="709"/>
        <w:jc w:val="both"/>
        <w:rPr>
          <w:rFonts w:ascii="Bookman Old Style" w:hAnsi="Bookman Old Style"/>
          <w:sz w:val="22"/>
          <w:szCs w:val="22"/>
        </w:rPr>
      </w:pPr>
      <w:r w:rsidRPr="006C1E0C">
        <w:rPr>
          <w:rFonts w:ascii="Bookman Old Style" w:hAnsi="Bookman Old Style"/>
          <w:sz w:val="22"/>
          <w:szCs w:val="22"/>
        </w:rPr>
        <w:t xml:space="preserve">6.5.Майно підприємства перебуває у комунальній власності і закріплюється за ним на праві господарського відання: Підприємство володіє, користується і розпоряджається майном, закріпленим за ним з обмеженням правомочності розпорядження щодо окремих видів майна за згодою </w:t>
      </w:r>
      <w:r w:rsidR="00B7738A" w:rsidRPr="006C1E0C">
        <w:rPr>
          <w:rFonts w:ascii="Bookman Old Style" w:hAnsi="Bookman Old Style"/>
          <w:sz w:val="22"/>
          <w:szCs w:val="22"/>
        </w:rPr>
        <w:t xml:space="preserve">Пристоличної сільської ради </w:t>
      </w:r>
      <w:r w:rsidRPr="006C1E0C">
        <w:rPr>
          <w:rFonts w:ascii="Bookman Old Style" w:hAnsi="Bookman Old Style"/>
          <w:sz w:val="22"/>
          <w:szCs w:val="22"/>
        </w:rPr>
        <w:t>у випадках, передбачених нормами чинного законодавства.</w:t>
      </w:r>
    </w:p>
    <w:p w14:paraId="2F8F1712" w14:textId="77777777" w:rsidR="00D43D77" w:rsidRPr="006C1E0C" w:rsidRDefault="00D43D77" w:rsidP="00D43D77">
      <w:pPr>
        <w:tabs>
          <w:tab w:val="left" w:pos="709"/>
        </w:tabs>
        <w:ind w:right="-142" w:firstLine="709"/>
        <w:jc w:val="both"/>
        <w:rPr>
          <w:rFonts w:ascii="Bookman Old Style" w:hAnsi="Bookman Old Style"/>
          <w:sz w:val="22"/>
          <w:szCs w:val="22"/>
        </w:rPr>
      </w:pPr>
      <w:r w:rsidRPr="006C1E0C">
        <w:rPr>
          <w:rFonts w:ascii="Bookman Old Style" w:hAnsi="Bookman Old Style"/>
          <w:sz w:val="22"/>
          <w:szCs w:val="22"/>
        </w:rPr>
        <w:t xml:space="preserve">6.6. Відчуження основних засобів здійснюється за погодженням з </w:t>
      </w:r>
      <w:r w:rsidR="00B7738A" w:rsidRPr="006C1E0C">
        <w:rPr>
          <w:rFonts w:ascii="Bookman Old Style" w:hAnsi="Bookman Old Style"/>
          <w:sz w:val="22"/>
          <w:szCs w:val="22"/>
        </w:rPr>
        <w:t>Пристоличною сільською радою</w:t>
      </w:r>
      <w:r w:rsidRPr="006C1E0C">
        <w:rPr>
          <w:rFonts w:ascii="Bookman Old Style" w:hAnsi="Bookman Old Style"/>
          <w:sz w:val="22"/>
          <w:szCs w:val="22"/>
        </w:rPr>
        <w:t>.</w:t>
      </w:r>
    </w:p>
    <w:p w14:paraId="1F74CB5B" w14:textId="77777777" w:rsidR="00D43D77" w:rsidRPr="006C1E0C" w:rsidRDefault="00D43D77" w:rsidP="00D43D77">
      <w:pPr>
        <w:widowControl w:val="0"/>
        <w:spacing w:line="210" w:lineRule="atLeast"/>
        <w:jc w:val="center"/>
        <w:rPr>
          <w:rFonts w:ascii="Bookman Old Style" w:hAnsi="Bookman Old Style"/>
          <w:b/>
          <w:bCs/>
          <w:sz w:val="22"/>
          <w:szCs w:val="22"/>
        </w:rPr>
      </w:pPr>
    </w:p>
    <w:p w14:paraId="5EAA3647" w14:textId="77777777" w:rsidR="00D43D77" w:rsidRPr="006C1E0C" w:rsidRDefault="00D43D77" w:rsidP="00D43D77">
      <w:pPr>
        <w:widowControl w:val="0"/>
        <w:spacing w:line="210" w:lineRule="atLeast"/>
        <w:jc w:val="center"/>
        <w:rPr>
          <w:rFonts w:ascii="Bookman Old Style" w:hAnsi="Bookman Old Style"/>
          <w:b/>
          <w:bCs/>
          <w:sz w:val="22"/>
          <w:szCs w:val="22"/>
        </w:rPr>
      </w:pPr>
      <w:r w:rsidRPr="006C1E0C">
        <w:rPr>
          <w:rFonts w:ascii="Bookman Old Style" w:hAnsi="Bookman Old Style"/>
          <w:b/>
          <w:bCs/>
          <w:sz w:val="22"/>
          <w:szCs w:val="22"/>
        </w:rPr>
        <w:t>7.ОРГАНИ УПРАВЛІННЯ І КОНТРОЛЮ ПІДПРИЄМСТВА</w:t>
      </w:r>
    </w:p>
    <w:p w14:paraId="42F121ED" w14:textId="77777777" w:rsidR="00D43D77" w:rsidRPr="006C1E0C" w:rsidRDefault="00D43D77" w:rsidP="00D43D77">
      <w:pPr>
        <w:widowControl w:val="0"/>
        <w:spacing w:line="210" w:lineRule="atLeast"/>
        <w:ind w:firstLine="708"/>
        <w:jc w:val="both"/>
        <w:rPr>
          <w:rFonts w:ascii="Bookman Old Style" w:hAnsi="Bookman Old Style"/>
          <w:sz w:val="22"/>
          <w:szCs w:val="22"/>
        </w:rPr>
      </w:pPr>
      <w:r w:rsidRPr="006C1E0C">
        <w:rPr>
          <w:rFonts w:ascii="Bookman Old Style" w:hAnsi="Bookman Old Style"/>
          <w:sz w:val="22"/>
          <w:szCs w:val="22"/>
        </w:rPr>
        <w:t xml:space="preserve">7.1. Управління Підприємством здійснюється на основі поєднання прав </w:t>
      </w:r>
      <w:r w:rsidR="00B72C34" w:rsidRPr="006C1E0C">
        <w:rPr>
          <w:rFonts w:ascii="Bookman Old Style" w:hAnsi="Bookman Old Style"/>
          <w:sz w:val="22"/>
          <w:szCs w:val="22"/>
        </w:rPr>
        <w:t>Пристоличної сільської ради</w:t>
      </w:r>
      <w:r w:rsidRPr="006C1E0C">
        <w:rPr>
          <w:rFonts w:ascii="Bookman Old Style" w:hAnsi="Bookman Old Style"/>
          <w:sz w:val="22"/>
          <w:szCs w:val="22"/>
        </w:rPr>
        <w:t xml:space="preserve"> щодо використання свого майна і участі в управлінні трудового колективу.</w:t>
      </w:r>
    </w:p>
    <w:p w14:paraId="37AF5CA9" w14:textId="77777777" w:rsidR="00D43D77" w:rsidRPr="006C1E0C" w:rsidRDefault="00D43D77" w:rsidP="00D43D77">
      <w:pPr>
        <w:widowControl w:val="0"/>
        <w:spacing w:line="210" w:lineRule="atLeast"/>
        <w:ind w:firstLine="708"/>
        <w:jc w:val="both"/>
        <w:rPr>
          <w:rFonts w:ascii="Bookman Old Style" w:hAnsi="Bookman Old Style"/>
          <w:sz w:val="22"/>
          <w:szCs w:val="22"/>
        </w:rPr>
      </w:pPr>
      <w:r w:rsidRPr="006C1E0C">
        <w:rPr>
          <w:rFonts w:ascii="Bookman Old Style" w:hAnsi="Bookman Old Style"/>
          <w:sz w:val="22"/>
          <w:szCs w:val="22"/>
        </w:rPr>
        <w:t xml:space="preserve">7.2. Вищим органом управління Підприємством є </w:t>
      </w:r>
      <w:r w:rsidR="00B72C34" w:rsidRPr="006C1E0C">
        <w:rPr>
          <w:rFonts w:ascii="Bookman Old Style" w:hAnsi="Bookman Old Style"/>
          <w:sz w:val="22"/>
          <w:szCs w:val="22"/>
        </w:rPr>
        <w:t>Пристолична сільська рада</w:t>
      </w:r>
      <w:r w:rsidRPr="006C1E0C">
        <w:rPr>
          <w:rFonts w:ascii="Bookman Old Style" w:hAnsi="Bookman Old Style"/>
          <w:sz w:val="22"/>
          <w:szCs w:val="22"/>
        </w:rPr>
        <w:t>.</w:t>
      </w:r>
    </w:p>
    <w:p w14:paraId="5D8297E2" w14:textId="77777777" w:rsidR="00D43D77" w:rsidRPr="006C1E0C" w:rsidRDefault="00D43D77" w:rsidP="00D43D77">
      <w:pPr>
        <w:widowControl w:val="0"/>
        <w:spacing w:line="210" w:lineRule="atLeast"/>
        <w:ind w:firstLine="709"/>
        <w:jc w:val="both"/>
        <w:rPr>
          <w:rFonts w:ascii="Bookman Old Style" w:hAnsi="Bookman Old Style"/>
          <w:sz w:val="22"/>
          <w:szCs w:val="22"/>
        </w:rPr>
      </w:pPr>
      <w:r w:rsidRPr="006C1E0C">
        <w:rPr>
          <w:rFonts w:ascii="Bookman Old Style" w:hAnsi="Bookman Old Style"/>
          <w:sz w:val="22"/>
          <w:szCs w:val="22"/>
        </w:rPr>
        <w:t>7.3. До компетенції Вищого органу управління відноситься:</w:t>
      </w:r>
    </w:p>
    <w:p w14:paraId="7609A6CB" w14:textId="77777777" w:rsidR="00D43D77" w:rsidRPr="006C1E0C" w:rsidRDefault="00D43D77" w:rsidP="00D43D77">
      <w:pPr>
        <w:pStyle w:val="a3"/>
        <w:numPr>
          <w:ilvl w:val="0"/>
          <w:numId w:val="8"/>
        </w:numPr>
        <w:ind w:left="0" w:right="-142" w:firstLine="0"/>
        <w:jc w:val="both"/>
        <w:rPr>
          <w:rFonts w:ascii="Bookman Old Style" w:hAnsi="Bookman Old Style"/>
          <w:sz w:val="22"/>
          <w:szCs w:val="22"/>
        </w:rPr>
      </w:pPr>
      <w:r w:rsidRPr="006C1E0C">
        <w:rPr>
          <w:rFonts w:ascii="Bookman Old Style" w:hAnsi="Bookman Old Style"/>
          <w:sz w:val="22"/>
          <w:szCs w:val="22"/>
        </w:rPr>
        <w:t>визначення основних напрямків діяльності Підприємства;</w:t>
      </w:r>
    </w:p>
    <w:p w14:paraId="6B50B6F3" w14:textId="77777777" w:rsidR="00D43D77" w:rsidRPr="006C1E0C" w:rsidRDefault="00D43D77" w:rsidP="00D43D77">
      <w:pPr>
        <w:pStyle w:val="a3"/>
        <w:widowControl w:val="0"/>
        <w:numPr>
          <w:ilvl w:val="0"/>
          <w:numId w:val="8"/>
        </w:numPr>
        <w:spacing w:line="210" w:lineRule="atLeast"/>
        <w:ind w:left="0" w:firstLine="0"/>
        <w:jc w:val="both"/>
        <w:rPr>
          <w:rFonts w:ascii="Bookman Old Style" w:hAnsi="Bookman Old Style"/>
          <w:sz w:val="22"/>
          <w:szCs w:val="22"/>
        </w:rPr>
      </w:pPr>
      <w:r w:rsidRPr="006C1E0C">
        <w:rPr>
          <w:rFonts w:ascii="Bookman Old Style" w:hAnsi="Bookman Old Style"/>
          <w:sz w:val="22"/>
          <w:szCs w:val="22"/>
        </w:rPr>
        <w:t>погодження організаційної структури Підприємства;</w:t>
      </w:r>
    </w:p>
    <w:p w14:paraId="12877633" w14:textId="77777777" w:rsidR="00D43D77" w:rsidRPr="006C1E0C" w:rsidRDefault="00D43D77" w:rsidP="00D43D77">
      <w:pPr>
        <w:pStyle w:val="a3"/>
        <w:widowControl w:val="0"/>
        <w:numPr>
          <w:ilvl w:val="0"/>
          <w:numId w:val="8"/>
        </w:numPr>
        <w:spacing w:line="210" w:lineRule="atLeast"/>
        <w:ind w:left="0" w:firstLine="0"/>
        <w:jc w:val="both"/>
        <w:rPr>
          <w:rFonts w:ascii="Bookman Old Style" w:hAnsi="Bookman Old Style"/>
          <w:sz w:val="22"/>
          <w:szCs w:val="22"/>
        </w:rPr>
      </w:pPr>
      <w:r w:rsidRPr="006C1E0C">
        <w:rPr>
          <w:rFonts w:ascii="Bookman Old Style" w:hAnsi="Bookman Old Style"/>
          <w:sz w:val="22"/>
          <w:szCs w:val="22"/>
        </w:rPr>
        <w:t>затвердження Статуту та внесення до нього змін та доповнень;</w:t>
      </w:r>
    </w:p>
    <w:p w14:paraId="71CE47FC" w14:textId="77777777" w:rsidR="00D43D77" w:rsidRPr="006C1E0C" w:rsidRDefault="00D43D77" w:rsidP="00D43D77">
      <w:pPr>
        <w:pStyle w:val="a3"/>
        <w:widowControl w:val="0"/>
        <w:numPr>
          <w:ilvl w:val="0"/>
          <w:numId w:val="8"/>
        </w:numPr>
        <w:spacing w:line="210" w:lineRule="atLeast"/>
        <w:ind w:left="0" w:firstLine="0"/>
        <w:jc w:val="both"/>
        <w:rPr>
          <w:rFonts w:ascii="Bookman Old Style" w:hAnsi="Bookman Old Style"/>
          <w:sz w:val="22"/>
          <w:szCs w:val="22"/>
        </w:rPr>
      </w:pPr>
      <w:r w:rsidRPr="006C1E0C">
        <w:rPr>
          <w:rFonts w:ascii="Bookman Old Style" w:hAnsi="Bookman Old Style"/>
          <w:sz w:val="22"/>
          <w:szCs w:val="22"/>
        </w:rPr>
        <w:t>прийняття рішень про припинення діяльності Підприємства та призначення ліквідаційної комісії, затвердження ліквідаційного балансу;</w:t>
      </w:r>
    </w:p>
    <w:p w14:paraId="11AC7700" w14:textId="77777777" w:rsidR="00D43D77" w:rsidRPr="006C1E0C" w:rsidRDefault="00D43D77" w:rsidP="00D43D77">
      <w:pPr>
        <w:pStyle w:val="a3"/>
        <w:widowControl w:val="0"/>
        <w:numPr>
          <w:ilvl w:val="0"/>
          <w:numId w:val="8"/>
        </w:numPr>
        <w:spacing w:line="210" w:lineRule="atLeast"/>
        <w:ind w:left="0" w:firstLine="0"/>
        <w:jc w:val="both"/>
        <w:rPr>
          <w:rFonts w:ascii="Bookman Old Style" w:hAnsi="Bookman Old Style"/>
          <w:sz w:val="22"/>
          <w:szCs w:val="22"/>
        </w:rPr>
      </w:pPr>
      <w:r w:rsidRPr="006C1E0C">
        <w:rPr>
          <w:rFonts w:ascii="Bookman Old Style" w:hAnsi="Bookman Old Style"/>
          <w:sz w:val="22"/>
          <w:szCs w:val="22"/>
        </w:rPr>
        <w:t>визначення порядку створення та розміру Статутного капіталу;</w:t>
      </w:r>
    </w:p>
    <w:p w14:paraId="205DF692" w14:textId="77777777" w:rsidR="00D43D77" w:rsidRPr="006C1E0C" w:rsidRDefault="00D43D77" w:rsidP="00704385">
      <w:pPr>
        <w:pStyle w:val="a3"/>
        <w:widowControl w:val="0"/>
        <w:numPr>
          <w:ilvl w:val="0"/>
          <w:numId w:val="8"/>
        </w:numPr>
        <w:spacing w:line="210" w:lineRule="atLeast"/>
        <w:ind w:left="0" w:firstLine="0"/>
        <w:jc w:val="both"/>
        <w:rPr>
          <w:rFonts w:ascii="Bookman Old Style" w:hAnsi="Bookman Old Style"/>
          <w:sz w:val="22"/>
          <w:szCs w:val="22"/>
        </w:rPr>
      </w:pPr>
      <w:r w:rsidRPr="006C1E0C">
        <w:rPr>
          <w:rFonts w:ascii="Bookman Old Style" w:hAnsi="Bookman Old Style"/>
          <w:sz w:val="22"/>
          <w:szCs w:val="22"/>
        </w:rPr>
        <w:t>погодження та надання дозволу на продаж або інше розпорядження майном підприємства, що належить до основних засобів;</w:t>
      </w:r>
    </w:p>
    <w:p w14:paraId="4FC90206" w14:textId="77777777" w:rsidR="00D43D77" w:rsidRPr="006C1E0C" w:rsidRDefault="00D43D77" w:rsidP="00D43D77">
      <w:pPr>
        <w:widowControl w:val="0"/>
        <w:spacing w:line="210" w:lineRule="atLeast"/>
        <w:ind w:firstLine="708"/>
        <w:jc w:val="both"/>
        <w:rPr>
          <w:rFonts w:ascii="Bookman Old Style" w:hAnsi="Bookman Old Style"/>
          <w:sz w:val="22"/>
          <w:szCs w:val="22"/>
        </w:rPr>
      </w:pPr>
      <w:r w:rsidRPr="006C1E0C">
        <w:rPr>
          <w:rFonts w:ascii="Bookman Old Style" w:hAnsi="Bookman Old Style"/>
          <w:sz w:val="22"/>
          <w:szCs w:val="22"/>
        </w:rPr>
        <w:t>7.4. Виконавчим органом Підприємства є Директор, який здійснює загальне керівництво діяльністю Підприємства.</w:t>
      </w:r>
    </w:p>
    <w:p w14:paraId="6D5F88DA" w14:textId="77777777" w:rsidR="00D43D77" w:rsidRPr="006C1E0C" w:rsidRDefault="00D43D77" w:rsidP="00D43D77">
      <w:pPr>
        <w:widowControl w:val="0"/>
        <w:spacing w:line="210" w:lineRule="atLeast"/>
        <w:ind w:firstLine="708"/>
        <w:jc w:val="both"/>
        <w:rPr>
          <w:rFonts w:ascii="Bookman Old Style" w:hAnsi="Bookman Old Style"/>
          <w:sz w:val="22"/>
          <w:szCs w:val="22"/>
        </w:rPr>
      </w:pPr>
      <w:r w:rsidRPr="006C1E0C">
        <w:rPr>
          <w:rFonts w:ascii="Bookman Old Style" w:hAnsi="Bookman Old Style"/>
          <w:sz w:val="22"/>
          <w:szCs w:val="22"/>
        </w:rPr>
        <w:t xml:space="preserve">7.4.1.Директор </w:t>
      </w:r>
      <w:r w:rsidR="0018337D" w:rsidRPr="006C1E0C">
        <w:rPr>
          <w:rFonts w:ascii="Bookman Old Style" w:hAnsi="Bookman Old Style"/>
          <w:sz w:val="22"/>
          <w:szCs w:val="22"/>
        </w:rPr>
        <w:t xml:space="preserve">або особа, що тимчасово виконує обов’язки директора, </w:t>
      </w:r>
      <w:r w:rsidR="00B72C34" w:rsidRPr="006C1E0C">
        <w:rPr>
          <w:rFonts w:ascii="Bookman Old Style" w:hAnsi="Bookman Old Style"/>
          <w:sz w:val="22"/>
          <w:szCs w:val="22"/>
        </w:rPr>
        <w:t>призначається на посаду та звільняється з посади розпорядженням сільського голови Пристоличної сільської ради за поданням начальника Управління капітального будівництва, житлово-комунального господарства та регіонального розвитку Пристоличної сільської ради</w:t>
      </w:r>
      <w:r w:rsidR="001155B4" w:rsidRPr="006C1E0C">
        <w:rPr>
          <w:rFonts w:ascii="Bookman Old Style" w:hAnsi="Bookman Old Style"/>
          <w:sz w:val="22"/>
          <w:szCs w:val="22"/>
        </w:rPr>
        <w:t>;</w:t>
      </w:r>
    </w:p>
    <w:p w14:paraId="051209E3" w14:textId="216BBB13" w:rsidR="00D43D77" w:rsidRPr="006C1E0C" w:rsidRDefault="00D43D77" w:rsidP="00D43D77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ascii="Bookman Old Style" w:hAnsi="Bookman Old Style"/>
          <w:color w:val="000000"/>
          <w:sz w:val="22"/>
          <w:szCs w:val="22"/>
          <w:lang w:val="uk-UA"/>
        </w:rPr>
      </w:pPr>
      <w:r w:rsidRPr="006C1E0C">
        <w:rPr>
          <w:rFonts w:ascii="Bookman Old Style" w:hAnsi="Bookman Old Style"/>
          <w:sz w:val="22"/>
          <w:szCs w:val="22"/>
        </w:rPr>
        <w:t>7.</w:t>
      </w:r>
      <w:r w:rsidRPr="006C1E0C">
        <w:rPr>
          <w:rFonts w:ascii="Bookman Old Style" w:hAnsi="Bookman Old Style"/>
          <w:sz w:val="22"/>
          <w:szCs w:val="22"/>
          <w:lang w:val="uk-UA"/>
        </w:rPr>
        <w:t>4.2.</w:t>
      </w:r>
      <w:bookmarkStart w:id="1" w:name="n830"/>
      <w:bookmarkEnd w:id="1"/>
      <w:r w:rsidR="006C1E0C">
        <w:rPr>
          <w:rFonts w:ascii="Bookman Old Style" w:hAnsi="Bookman Old Style"/>
          <w:sz w:val="22"/>
          <w:szCs w:val="22"/>
          <w:lang w:val="uk-UA"/>
        </w:rPr>
        <w:t xml:space="preserve"> </w:t>
      </w:r>
      <w:r w:rsidRPr="006C1E0C">
        <w:rPr>
          <w:rFonts w:ascii="Bookman Old Style" w:hAnsi="Bookman Old Style"/>
          <w:color w:val="000000"/>
          <w:sz w:val="22"/>
          <w:szCs w:val="22"/>
          <w:lang w:val="uk-UA"/>
        </w:rPr>
        <w:t>Компетенція Директора Підприємства, порядок ухвалення ним рішень і порядок вчинення дій від імені Підприємства встановлюються Цивільним, Господарським кодексами, законо</w:t>
      </w:r>
      <w:r w:rsidR="001155B4" w:rsidRPr="006C1E0C">
        <w:rPr>
          <w:rFonts w:ascii="Bookman Old Style" w:hAnsi="Bookman Old Style"/>
          <w:color w:val="000000"/>
          <w:sz w:val="22"/>
          <w:szCs w:val="22"/>
          <w:lang w:val="uk-UA"/>
        </w:rPr>
        <w:t>давством країни та цим Статутом;</w:t>
      </w:r>
    </w:p>
    <w:p w14:paraId="2011F227" w14:textId="77777777" w:rsidR="00D43D77" w:rsidRPr="006C1E0C" w:rsidRDefault="00D43D77" w:rsidP="00D43D77">
      <w:pPr>
        <w:pStyle w:val="HTML"/>
        <w:ind w:firstLine="709"/>
        <w:jc w:val="both"/>
        <w:rPr>
          <w:rFonts w:ascii="Bookman Old Style" w:hAnsi="Bookman Old Style" w:cs="Times New Roman"/>
          <w:sz w:val="22"/>
          <w:szCs w:val="22"/>
          <w:lang w:val="uk-UA"/>
        </w:rPr>
      </w:pPr>
      <w:r w:rsidRPr="006C1E0C">
        <w:rPr>
          <w:rFonts w:ascii="Bookman Old Style" w:hAnsi="Bookman Old Style" w:cs="Times New Roman"/>
          <w:color w:val="000000"/>
          <w:sz w:val="22"/>
          <w:szCs w:val="22"/>
          <w:lang w:val="uk-UA"/>
        </w:rPr>
        <w:t>7.4.3.</w:t>
      </w:r>
      <w:r w:rsidRPr="006C1E0C">
        <w:rPr>
          <w:rFonts w:ascii="Bookman Old Style" w:hAnsi="Bookman Old Style" w:cs="Times New Roman"/>
          <w:sz w:val="22"/>
          <w:szCs w:val="22"/>
          <w:lang w:val="uk-UA"/>
        </w:rPr>
        <w:t xml:space="preserve"> Директор без доручення (довіреності)</w:t>
      </w:r>
      <w:r w:rsidR="001155B4" w:rsidRPr="006C1E0C">
        <w:rPr>
          <w:rFonts w:ascii="Bookman Old Style" w:hAnsi="Bookman Old Style" w:cs="Times New Roman"/>
          <w:sz w:val="22"/>
          <w:szCs w:val="22"/>
          <w:lang w:val="uk-UA"/>
        </w:rPr>
        <w:t>:</w:t>
      </w:r>
    </w:p>
    <w:p w14:paraId="6B838DD8" w14:textId="77777777" w:rsidR="00D94F62" w:rsidRPr="006C1E0C" w:rsidRDefault="00D94F62" w:rsidP="00D94F62">
      <w:pPr>
        <w:pStyle w:val="HTML"/>
        <w:numPr>
          <w:ilvl w:val="0"/>
          <w:numId w:val="9"/>
        </w:numPr>
        <w:tabs>
          <w:tab w:val="clear" w:pos="795"/>
          <w:tab w:val="clear" w:pos="916"/>
          <w:tab w:val="num" w:pos="0"/>
          <w:tab w:val="left" w:pos="540"/>
        </w:tabs>
        <w:ind w:left="0" w:firstLine="0"/>
        <w:jc w:val="both"/>
        <w:rPr>
          <w:rFonts w:ascii="Bookman Old Style" w:hAnsi="Bookman Old Style" w:cs="Times New Roman"/>
          <w:sz w:val="22"/>
          <w:szCs w:val="22"/>
          <w:lang w:val="uk-UA"/>
        </w:rPr>
      </w:pPr>
      <w:r w:rsidRPr="006C1E0C">
        <w:rPr>
          <w:rFonts w:ascii="Bookman Old Style" w:hAnsi="Bookman Old Style" w:cs="Times New Roman"/>
          <w:sz w:val="22"/>
          <w:szCs w:val="22"/>
          <w:lang w:val="uk-UA"/>
        </w:rPr>
        <w:t>діє від імені Підприємства;</w:t>
      </w:r>
    </w:p>
    <w:p w14:paraId="30E582D8" w14:textId="77777777" w:rsidR="00D43D77" w:rsidRPr="006C1E0C" w:rsidRDefault="00D43D77" w:rsidP="00D43D77">
      <w:pPr>
        <w:pStyle w:val="HTML"/>
        <w:numPr>
          <w:ilvl w:val="0"/>
          <w:numId w:val="9"/>
        </w:numPr>
        <w:tabs>
          <w:tab w:val="clear" w:pos="795"/>
          <w:tab w:val="clear" w:pos="916"/>
          <w:tab w:val="num" w:pos="0"/>
          <w:tab w:val="left" w:pos="540"/>
        </w:tabs>
        <w:ind w:left="0" w:firstLine="0"/>
        <w:jc w:val="both"/>
        <w:rPr>
          <w:rFonts w:ascii="Bookman Old Style" w:hAnsi="Bookman Old Style" w:cs="Times New Roman"/>
          <w:sz w:val="22"/>
          <w:szCs w:val="22"/>
          <w:lang w:val="uk-UA"/>
        </w:rPr>
      </w:pPr>
      <w:r w:rsidRPr="006C1E0C">
        <w:rPr>
          <w:rFonts w:ascii="Bookman Old Style" w:hAnsi="Bookman Old Style" w:cs="Times New Roman"/>
          <w:sz w:val="22"/>
          <w:szCs w:val="22"/>
          <w:lang w:val="uk-UA"/>
        </w:rPr>
        <w:t xml:space="preserve"> представляє  його інтереси в органах державної влади, органах місцевого самоврядування, правоохоронних органах та органах прокуратури, у відносинах з юр</w:t>
      </w:r>
      <w:r w:rsidR="001155B4" w:rsidRPr="006C1E0C">
        <w:rPr>
          <w:rFonts w:ascii="Bookman Old Style" w:hAnsi="Bookman Old Style" w:cs="Times New Roman"/>
          <w:sz w:val="22"/>
          <w:szCs w:val="22"/>
          <w:lang w:val="uk-UA"/>
        </w:rPr>
        <w:t>идичними особами та громадянами;</w:t>
      </w:r>
    </w:p>
    <w:p w14:paraId="6FD9572E" w14:textId="77777777" w:rsidR="00D43D77" w:rsidRPr="006C1E0C" w:rsidRDefault="00D43D77" w:rsidP="00D43D77">
      <w:pPr>
        <w:pStyle w:val="HTML"/>
        <w:numPr>
          <w:ilvl w:val="0"/>
          <w:numId w:val="9"/>
        </w:numPr>
        <w:tabs>
          <w:tab w:val="clear" w:pos="795"/>
          <w:tab w:val="clear" w:pos="916"/>
          <w:tab w:val="num" w:pos="0"/>
          <w:tab w:val="left" w:pos="540"/>
        </w:tabs>
        <w:ind w:left="0" w:firstLine="0"/>
        <w:jc w:val="both"/>
        <w:rPr>
          <w:rFonts w:ascii="Bookman Old Style" w:hAnsi="Bookman Old Style" w:cs="Times New Roman"/>
          <w:sz w:val="22"/>
          <w:szCs w:val="22"/>
          <w:lang w:val="uk-UA"/>
        </w:rPr>
      </w:pPr>
      <w:r w:rsidRPr="006C1E0C">
        <w:rPr>
          <w:rFonts w:ascii="Bookman Old Style" w:hAnsi="Bookman Old Style" w:cs="Times New Roman"/>
          <w:sz w:val="22"/>
          <w:szCs w:val="22"/>
          <w:lang w:val="uk-UA"/>
        </w:rPr>
        <w:t>формує та очолює адміністрацію;</w:t>
      </w:r>
    </w:p>
    <w:p w14:paraId="7FF2812F" w14:textId="77777777" w:rsidR="00D43D77" w:rsidRPr="006C1E0C" w:rsidRDefault="00D43D77" w:rsidP="00D43D77">
      <w:pPr>
        <w:pStyle w:val="HTML"/>
        <w:numPr>
          <w:ilvl w:val="0"/>
          <w:numId w:val="9"/>
        </w:numPr>
        <w:tabs>
          <w:tab w:val="clear" w:pos="795"/>
          <w:tab w:val="clear" w:pos="916"/>
          <w:tab w:val="num" w:pos="0"/>
          <w:tab w:val="left" w:pos="540"/>
        </w:tabs>
        <w:ind w:left="0" w:firstLine="0"/>
        <w:jc w:val="both"/>
        <w:rPr>
          <w:rFonts w:ascii="Bookman Old Style" w:hAnsi="Bookman Old Style" w:cs="Times New Roman"/>
          <w:sz w:val="22"/>
          <w:szCs w:val="22"/>
          <w:lang w:val="uk-UA"/>
        </w:rPr>
      </w:pPr>
      <w:r w:rsidRPr="006C1E0C">
        <w:rPr>
          <w:rFonts w:ascii="Bookman Old Style" w:hAnsi="Bookman Old Style" w:cs="Times New Roman"/>
          <w:sz w:val="22"/>
          <w:szCs w:val="22"/>
          <w:lang w:val="uk-UA"/>
        </w:rPr>
        <w:t>приймає та звільняє з роботи працівників Підприємства</w:t>
      </w:r>
      <w:r w:rsidR="001155B4" w:rsidRPr="006C1E0C">
        <w:rPr>
          <w:rFonts w:ascii="Bookman Old Style" w:hAnsi="Bookman Old Style" w:cs="Times New Roman"/>
          <w:sz w:val="22"/>
          <w:szCs w:val="22"/>
          <w:lang w:val="uk-UA"/>
        </w:rPr>
        <w:t>;</w:t>
      </w:r>
    </w:p>
    <w:p w14:paraId="1552E37C" w14:textId="77777777" w:rsidR="00D43D77" w:rsidRPr="006C1E0C" w:rsidRDefault="00D43D77" w:rsidP="00D43D77">
      <w:pPr>
        <w:pStyle w:val="HTML"/>
        <w:numPr>
          <w:ilvl w:val="0"/>
          <w:numId w:val="9"/>
        </w:numPr>
        <w:tabs>
          <w:tab w:val="clear" w:pos="795"/>
          <w:tab w:val="clear" w:pos="916"/>
          <w:tab w:val="num" w:pos="0"/>
          <w:tab w:val="left" w:pos="540"/>
        </w:tabs>
        <w:ind w:left="0" w:firstLine="0"/>
        <w:jc w:val="both"/>
        <w:rPr>
          <w:rFonts w:ascii="Bookman Old Style" w:hAnsi="Bookman Old Style" w:cs="Times New Roman"/>
          <w:sz w:val="22"/>
          <w:szCs w:val="22"/>
          <w:lang w:val="uk-UA"/>
        </w:rPr>
      </w:pPr>
      <w:r w:rsidRPr="006C1E0C">
        <w:rPr>
          <w:rFonts w:ascii="Bookman Old Style" w:hAnsi="Bookman Old Style" w:cs="Times New Roman"/>
          <w:sz w:val="22"/>
          <w:szCs w:val="22"/>
          <w:lang w:val="uk-UA"/>
        </w:rPr>
        <w:t>укладає та підписує договори, угоди та вступає в інші правочини від імені Підприємства</w:t>
      </w:r>
      <w:r w:rsidR="00027A27" w:rsidRPr="006C1E0C">
        <w:rPr>
          <w:rFonts w:ascii="Bookman Old Style" w:hAnsi="Bookman Old Style" w:cs="Times New Roman"/>
          <w:sz w:val="22"/>
          <w:szCs w:val="22"/>
          <w:lang w:val="uk-UA"/>
        </w:rPr>
        <w:t>.</w:t>
      </w:r>
      <w:r w:rsidRPr="006C1E0C">
        <w:rPr>
          <w:rFonts w:ascii="Bookman Old Style" w:hAnsi="Bookman Old Style" w:cs="Times New Roman"/>
          <w:sz w:val="22"/>
          <w:szCs w:val="22"/>
          <w:lang w:val="uk-UA"/>
        </w:rPr>
        <w:t xml:space="preserve"> видає накази, дає вказівки щодо поточної діяльності Підприємства; </w:t>
      </w:r>
    </w:p>
    <w:p w14:paraId="27EDC5D2" w14:textId="77777777" w:rsidR="00C87CB1" w:rsidRPr="006C1E0C" w:rsidRDefault="00D43D77" w:rsidP="00C87CB1">
      <w:pPr>
        <w:pStyle w:val="HTML"/>
        <w:numPr>
          <w:ilvl w:val="0"/>
          <w:numId w:val="9"/>
        </w:numPr>
        <w:tabs>
          <w:tab w:val="clear" w:pos="795"/>
          <w:tab w:val="clear" w:pos="916"/>
          <w:tab w:val="num" w:pos="0"/>
          <w:tab w:val="left" w:pos="540"/>
        </w:tabs>
        <w:ind w:left="0" w:firstLine="0"/>
        <w:jc w:val="both"/>
        <w:rPr>
          <w:rFonts w:ascii="Bookman Old Style" w:hAnsi="Bookman Old Style" w:cs="Times New Roman"/>
          <w:sz w:val="22"/>
          <w:szCs w:val="22"/>
          <w:lang w:val="uk-UA"/>
        </w:rPr>
      </w:pPr>
      <w:r w:rsidRPr="006C1E0C">
        <w:rPr>
          <w:rFonts w:ascii="Bookman Old Style" w:hAnsi="Bookman Old Style" w:cs="Times New Roman"/>
          <w:sz w:val="22"/>
          <w:szCs w:val="22"/>
          <w:lang w:val="uk-UA"/>
        </w:rPr>
        <w:t>затверджує та погоджує локальні нормативні акти;</w:t>
      </w:r>
    </w:p>
    <w:p w14:paraId="67CABE7C" w14:textId="1844C5FA" w:rsidR="00D43D77" w:rsidRPr="006C1E0C" w:rsidRDefault="00C87CB1" w:rsidP="00C87CB1">
      <w:pPr>
        <w:pStyle w:val="HTML"/>
        <w:numPr>
          <w:ilvl w:val="0"/>
          <w:numId w:val="9"/>
        </w:numPr>
        <w:tabs>
          <w:tab w:val="clear" w:pos="795"/>
          <w:tab w:val="clear" w:pos="916"/>
          <w:tab w:val="num" w:pos="0"/>
          <w:tab w:val="left" w:pos="540"/>
        </w:tabs>
        <w:ind w:left="0" w:firstLine="0"/>
        <w:jc w:val="both"/>
        <w:rPr>
          <w:rFonts w:ascii="Bookman Old Style" w:hAnsi="Bookman Old Style" w:cs="Times New Roman"/>
          <w:sz w:val="22"/>
          <w:szCs w:val="22"/>
          <w:lang w:val="uk-UA"/>
        </w:rPr>
      </w:pPr>
      <w:r w:rsidRPr="006C1E0C">
        <w:rPr>
          <w:rFonts w:ascii="Bookman Old Style" w:hAnsi="Bookman Old Style" w:cs="Times New Roman"/>
          <w:sz w:val="22"/>
          <w:szCs w:val="22"/>
          <w:lang w:val="uk-UA"/>
        </w:rPr>
        <w:t>затверджує штатний розпис, визначає конкретні розміри посадових окладів, тарифних ставок і відрядних розцінок працівникам, а також надбавок, доплат, премій і винагород за умови їх попереднього погодження начальником Управління капітального будівництва, житлово-комунального господарства та регіонального розвитку Пристоличної сільської ради;</w:t>
      </w:r>
      <w:r w:rsidR="006C1E0C">
        <w:rPr>
          <w:rFonts w:ascii="Bookman Old Style" w:hAnsi="Bookman Old Style" w:cs="Times New Roman"/>
          <w:sz w:val="22"/>
          <w:szCs w:val="22"/>
          <w:lang w:val="uk-UA"/>
        </w:rPr>
        <w:t xml:space="preserve"> </w:t>
      </w:r>
      <w:r w:rsidR="00D43D77" w:rsidRPr="006C1E0C">
        <w:rPr>
          <w:rFonts w:ascii="Bookman Old Style" w:hAnsi="Bookman Old Style" w:cs="Times New Roman"/>
          <w:sz w:val="22"/>
          <w:szCs w:val="22"/>
          <w:lang w:val="uk-UA"/>
        </w:rPr>
        <w:t>укладає від імені ад</w:t>
      </w:r>
      <w:r w:rsidR="00922676" w:rsidRPr="006C1E0C">
        <w:rPr>
          <w:rFonts w:ascii="Bookman Old Style" w:hAnsi="Bookman Old Style" w:cs="Times New Roman"/>
          <w:sz w:val="22"/>
          <w:szCs w:val="22"/>
          <w:lang w:val="uk-UA"/>
        </w:rPr>
        <w:t>міністрації колективний договір;</w:t>
      </w:r>
    </w:p>
    <w:p w14:paraId="67FA99E6" w14:textId="77777777" w:rsidR="00D43D77" w:rsidRPr="006C1E0C" w:rsidRDefault="00D43D77" w:rsidP="00D43D77">
      <w:pPr>
        <w:pStyle w:val="HTML"/>
        <w:numPr>
          <w:ilvl w:val="0"/>
          <w:numId w:val="10"/>
        </w:numPr>
        <w:tabs>
          <w:tab w:val="clear" w:pos="720"/>
          <w:tab w:val="num" w:pos="540"/>
        </w:tabs>
        <w:ind w:left="540" w:hanging="540"/>
        <w:jc w:val="both"/>
        <w:rPr>
          <w:rFonts w:ascii="Bookman Old Style" w:hAnsi="Bookman Old Style" w:cs="Times New Roman"/>
          <w:sz w:val="22"/>
          <w:szCs w:val="22"/>
          <w:lang w:val="uk-UA"/>
        </w:rPr>
      </w:pPr>
      <w:r w:rsidRPr="006C1E0C">
        <w:rPr>
          <w:rFonts w:ascii="Bookman Old Style" w:hAnsi="Bookman Old Style" w:cs="Times New Roman"/>
          <w:sz w:val="22"/>
          <w:szCs w:val="22"/>
          <w:lang w:val="uk-UA"/>
        </w:rPr>
        <w:t>забезпечує ефективну роботу Підприємства;</w:t>
      </w:r>
    </w:p>
    <w:p w14:paraId="13EEFA41" w14:textId="77777777" w:rsidR="00D43D77" w:rsidRPr="006C1E0C" w:rsidRDefault="00D43D77" w:rsidP="00D43D77">
      <w:pPr>
        <w:pStyle w:val="HTML"/>
        <w:numPr>
          <w:ilvl w:val="0"/>
          <w:numId w:val="10"/>
        </w:numPr>
        <w:tabs>
          <w:tab w:val="clear" w:pos="720"/>
          <w:tab w:val="num" w:pos="540"/>
        </w:tabs>
        <w:ind w:left="540" w:hanging="540"/>
        <w:jc w:val="both"/>
        <w:rPr>
          <w:rFonts w:ascii="Bookman Old Style" w:hAnsi="Bookman Old Style" w:cs="Times New Roman"/>
          <w:sz w:val="22"/>
          <w:szCs w:val="22"/>
          <w:lang w:val="uk-UA"/>
        </w:rPr>
      </w:pPr>
      <w:r w:rsidRPr="006C1E0C">
        <w:rPr>
          <w:rFonts w:ascii="Bookman Old Style" w:hAnsi="Bookman Old Style" w:cs="Times New Roman"/>
          <w:sz w:val="22"/>
          <w:szCs w:val="22"/>
          <w:lang w:val="uk-UA"/>
        </w:rPr>
        <w:t xml:space="preserve">забезпечення виконання рішень </w:t>
      </w:r>
      <w:r w:rsidR="00C87CB1" w:rsidRPr="006C1E0C">
        <w:rPr>
          <w:rFonts w:ascii="Bookman Old Style" w:hAnsi="Bookman Old Style" w:cs="Times New Roman"/>
          <w:sz w:val="22"/>
          <w:szCs w:val="22"/>
          <w:lang w:val="uk-UA"/>
        </w:rPr>
        <w:t>Пристоличної сільської ради</w:t>
      </w:r>
      <w:r w:rsidRPr="006C1E0C">
        <w:rPr>
          <w:rFonts w:ascii="Bookman Old Style" w:hAnsi="Bookman Old Style" w:cs="Times New Roman"/>
          <w:sz w:val="22"/>
          <w:szCs w:val="22"/>
          <w:lang w:val="uk-UA"/>
        </w:rPr>
        <w:t>;</w:t>
      </w:r>
    </w:p>
    <w:p w14:paraId="52034017" w14:textId="77777777" w:rsidR="00D43D77" w:rsidRPr="006C1E0C" w:rsidRDefault="00D43D77" w:rsidP="00D43D77">
      <w:pPr>
        <w:pStyle w:val="HTML"/>
        <w:numPr>
          <w:ilvl w:val="0"/>
          <w:numId w:val="10"/>
        </w:numPr>
        <w:tabs>
          <w:tab w:val="clear" w:pos="720"/>
          <w:tab w:val="num" w:pos="540"/>
        </w:tabs>
        <w:ind w:left="540" w:hanging="540"/>
        <w:jc w:val="both"/>
        <w:rPr>
          <w:rFonts w:ascii="Bookman Old Style" w:hAnsi="Bookman Old Style" w:cs="Times New Roman"/>
          <w:sz w:val="22"/>
          <w:szCs w:val="22"/>
          <w:lang w:val="uk-UA"/>
        </w:rPr>
      </w:pPr>
      <w:r w:rsidRPr="006C1E0C">
        <w:rPr>
          <w:rFonts w:ascii="Bookman Old Style" w:hAnsi="Bookman Old Style" w:cs="Times New Roman"/>
          <w:sz w:val="22"/>
          <w:szCs w:val="22"/>
          <w:lang w:val="uk-UA"/>
        </w:rPr>
        <w:t>розробку та затвердження оперативних та перспективних планів діяльності Підприємства;</w:t>
      </w:r>
    </w:p>
    <w:p w14:paraId="61BEA033" w14:textId="77777777" w:rsidR="00D43D77" w:rsidRPr="006C1E0C" w:rsidRDefault="00D43D77" w:rsidP="00D43D77">
      <w:pPr>
        <w:pStyle w:val="HTML"/>
        <w:numPr>
          <w:ilvl w:val="0"/>
          <w:numId w:val="10"/>
        </w:numPr>
        <w:tabs>
          <w:tab w:val="clear" w:pos="720"/>
          <w:tab w:val="num" w:pos="540"/>
        </w:tabs>
        <w:ind w:left="540" w:hanging="540"/>
        <w:jc w:val="both"/>
        <w:rPr>
          <w:rFonts w:ascii="Bookman Old Style" w:hAnsi="Bookman Old Style" w:cs="Times New Roman"/>
          <w:sz w:val="22"/>
          <w:szCs w:val="22"/>
          <w:lang w:val="uk-UA"/>
        </w:rPr>
      </w:pPr>
      <w:r w:rsidRPr="006C1E0C">
        <w:rPr>
          <w:rFonts w:ascii="Bookman Old Style" w:hAnsi="Bookman Old Style" w:cs="Times New Roman"/>
          <w:sz w:val="22"/>
          <w:szCs w:val="22"/>
          <w:lang w:val="uk-UA"/>
        </w:rPr>
        <w:t>обґрунтування порядку розподілу прибутку та засобів покриття збитків;</w:t>
      </w:r>
    </w:p>
    <w:p w14:paraId="6914A94E" w14:textId="77777777" w:rsidR="00D43D77" w:rsidRPr="006C1E0C" w:rsidRDefault="00D43D77" w:rsidP="00D43D77">
      <w:pPr>
        <w:pStyle w:val="HTML"/>
        <w:numPr>
          <w:ilvl w:val="0"/>
          <w:numId w:val="10"/>
        </w:numPr>
        <w:tabs>
          <w:tab w:val="clear" w:pos="720"/>
          <w:tab w:val="num" w:pos="540"/>
        </w:tabs>
        <w:ind w:left="540" w:hanging="540"/>
        <w:jc w:val="both"/>
        <w:rPr>
          <w:rFonts w:ascii="Bookman Old Style" w:hAnsi="Bookman Old Style" w:cs="Times New Roman"/>
          <w:sz w:val="22"/>
          <w:szCs w:val="22"/>
          <w:lang w:val="uk-UA"/>
        </w:rPr>
      </w:pPr>
      <w:r w:rsidRPr="006C1E0C">
        <w:rPr>
          <w:rFonts w:ascii="Bookman Old Style" w:hAnsi="Bookman Old Style" w:cs="Times New Roman"/>
          <w:sz w:val="22"/>
          <w:szCs w:val="22"/>
          <w:lang w:val="uk-UA"/>
        </w:rPr>
        <w:t>розробки та внесення  пропозицій щодо внесення змін (доповнень) до Статуту;</w:t>
      </w:r>
    </w:p>
    <w:p w14:paraId="58AFFAF0" w14:textId="77777777" w:rsidR="00C87CB1" w:rsidRPr="006C1E0C" w:rsidRDefault="00D43D77" w:rsidP="00C87CB1">
      <w:pPr>
        <w:pStyle w:val="HTML"/>
        <w:numPr>
          <w:ilvl w:val="0"/>
          <w:numId w:val="10"/>
        </w:numPr>
        <w:tabs>
          <w:tab w:val="clear" w:pos="720"/>
          <w:tab w:val="num" w:pos="540"/>
        </w:tabs>
        <w:ind w:left="540" w:hanging="540"/>
        <w:jc w:val="both"/>
        <w:rPr>
          <w:rFonts w:ascii="Bookman Old Style" w:hAnsi="Bookman Old Style" w:cs="Times New Roman"/>
          <w:spacing w:val="6"/>
          <w:sz w:val="22"/>
          <w:szCs w:val="22"/>
          <w:lang w:val="uk-UA"/>
        </w:rPr>
      </w:pPr>
      <w:r w:rsidRPr="006C1E0C">
        <w:rPr>
          <w:rFonts w:ascii="Bookman Old Style" w:hAnsi="Bookman Old Style" w:cs="Times New Roman"/>
          <w:sz w:val="22"/>
          <w:szCs w:val="22"/>
          <w:lang w:val="uk-UA"/>
        </w:rPr>
        <w:t>внесення пропозицій щодо придбання та реалізації основних засобів;</w:t>
      </w:r>
    </w:p>
    <w:p w14:paraId="723AAEB6" w14:textId="77777777" w:rsidR="00D43D77" w:rsidRPr="006C1E0C" w:rsidRDefault="00D43D77" w:rsidP="00C87CB1">
      <w:pPr>
        <w:pStyle w:val="HTML"/>
        <w:numPr>
          <w:ilvl w:val="0"/>
          <w:numId w:val="10"/>
        </w:numPr>
        <w:tabs>
          <w:tab w:val="clear" w:pos="720"/>
          <w:tab w:val="num" w:pos="540"/>
        </w:tabs>
        <w:ind w:left="540" w:hanging="540"/>
        <w:jc w:val="both"/>
        <w:rPr>
          <w:rStyle w:val="510pt"/>
          <w:rFonts w:ascii="Bookman Old Style" w:hAnsi="Bookman Old Style" w:cs="Times New Roman"/>
          <w:spacing w:val="6"/>
          <w:sz w:val="22"/>
          <w:szCs w:val="22"/>
          <w:lang w:val="uk-UA"/>
        </w:rPr>
      </w:pPr>
      <w:r w:rsidRPr="006C1E0C">
        <w:rPr>
          <w:rFonts w:ascii="Bookman Old Style" w:hAnsi="Bookman Old Style" w:cs="Times New Roman"/>
          <w:sz w:val="22"/>
          <w:szCs w:val="22"/>
          <w:lang w:val="uk-UA"/>
        </w:rPr>
        <w:t xml:space="preserve">надання на затвердження </w:t>
      </w:r>
      <w:r w:rsidR="00C87CB1" w:rsidRPr="006C1E0C">
        <w:rPr>
          <w:rFonts w:ascii="Bookman Old Style" w:hAnsi="Bookman Old Style" w:cs="Times New Roman"/>
          <w:sz w:val="22"/>
          <w:szCs w:val="22"/>
          <w:lang w:val="uk-UA"/>
        </w:rPr>
        <w:t xml:space="preserve">Пристоличної сільської ради </w:t>
      </w:r>
      <w:r w:rsidRPr="006C1E0C">
        <w:rPr>
          <w:rFonts w:ascii="Bookman Old Style" w:hAnsi="Bookman Old Style" w:cs="Times New Roman"/>
          <w:sz w:val="22"/>
          <w:szCs w:val="22"/>
          <w:lang w:val="uk-UA"/>
        </w:rPr>
        <w:t>річного звіту Підприємства;</w:t>
      </w:r>
    </w:p>
    <w:p w14:paraId="504D810A" w14:textId="77777777" w:rsidR="00D43D77" w:rsidRPr="006C1E0C" w:rsidRDefault="00D43D77" w:rsidP="00D43D77">
      <w:pPr>
        <w:pStyle w:val="HTML"/>
        <w:numPr>
          <w:ilvl w:val="0"/>
          <w:numId w:val="10"/>
        </w:numPr>
        <w:tabs>
          <w:tab w:val="clear" w:pos="720"/>
          <w:tab w:val="num" w:pos="540"/>
        </w:tabs>
        <w:ind w:left="540" w:hanging="540"/>
        <w:jc w:val="both"/>
        <w:rPr>
          <w:rStyle w:val="510pt"/>
          <w:rFonts w:ascii="Bookman Old Style" w:hAnsi="Bookman Old Style" w:cs="Times New Roman"/>
          <w:sz w:val="22"/>
          <w:szCs w:val="22"/>
          <w:lang w:val="uk-UA"/>
        </w:rPr>
      </w:pPr>
      <w:r w:rsidRPr="006C1E0C">
        <w:rPr>
          <w:rStyle w:val="510pt"/>
          <w:rFonts w:ascii="Bookman Old Style" w:hAnsi="Bookman Old Style" w:cs="Times New Roman"/>
          <w:sz w:val="22"/>
          <w:szCs w:val="22"/>
          <w:lang w:val="uk-UA"/>
        </w:rPr>
        <w:t xml:space="preserve">відкриття, </w:t>
      </w:r>
      <w:r w:rsidRPr="006C1E0C">
        <w:rPr>
          <w:rFonts w:ascii="Bookman Old Style" w:hAnsi="Bookman Old Style" w:cs="Times New Roman"/>
          <w:sz w:val="22"/>
          <w:szCs w:val="22"/>
          <w:lang w:val="uk-UA"/>
        </w:rPr>
        <w:t xml:space="preserve">використання та закриття </w:t>
      </w:r>
      <w:r w:rsidRPr="006C1E0C">
        <w:rPr>
          <w:rStyle w:val="510pt"/>
          <w:rFonts w:ascii="Bookman Old Style" w:hAnsi="Bookman Old Style" w:cs="Times New Roman"/>
          <w:sz w:val="22"/>
          <w:szCs w:val="22"/>
          <w:lang w:val="uk-UA"/>
        </w:rPr>
        <w:t xml:space="preserve">поточних, розрахункових рахунків у банківських </w:t>
      </w:r>
      <w:r w:rsidRPr="006C1E0C">
        <w:rPr>
          <w:rFonts w:ascii="Bookman Old Style" w:hAnsi="Bookman Old Style" w:cs="Times New Roman"/>
          <w:sz w:val="22"/>
          <w:szCs w:val="22"/>
          <w:lang w:val="uk-UA"/>
        </w:rPr>
        <w:t>та інших фінансово-кредитних</w:t>
      </w:r>
      <w:r w:rsidRPr="006C1E0C">
        <w:rPr>
          <w:rStyle w:val="510pt"/>
          <w:rFonts w:ascii="Bookman Old Style" w:hAnsi="Bookman Old Style" w:cs="Times New Roman"/>
          <w:sz w:val="22"/>
          <w:szCs w:val="22"/>
          <w:lang w:val="uk-UA"/>
        </w:rPr>
        <w:t xml:space="preserve"> установах;</w:t>
      </w:r>
    </w:p>
    <w:p w14:paraId="485C3F77" w14:textId="77777777" w:rsidR="00D43D77" w:rsidRPr="006C1E0C" w:rsidRDefault="00D43D77" w:rsidP="00D43D77">
      <w:pPr>
        <w:pStyle w:val="HTML"/>
        <w:numPr>
          <w:ilvl w:val="0"/>
          <w:numId w:val="10"/>
        </w:numPr>
        <w:tabs>
          <w:tab w:val="clear" w:pos="720"/>
          <w:tab w:val="num" w:pos="540"/>
        </w:tabs>
        <w:ind w:left="540" w:hanging="540"/>
        <w:jc w:val="both"/>
        <w:rPr>
          <w:rFonts w:ascii="Bookman Old Style" w:hAnsi="Bookman Old Style" w:cs="Times New Roman"/>
          <w:sz w:val="22"/>
          <w:szCs w:val="22"/>
          <w:lang w:val="uk-UA"/>
        </w:rPr>
      </w:pPr>
      <w:r w:rsidRPr="006C1E0C">
        <w:rPr>
          <w:rStyle w:val="510pt"/>
          <w:rFonts w:ascii="Bookman Old Style" w:hAnsi="Bookman Old Style" w:cs="Times New Roman"/>
          <w:sz w:val="22"/>
          <w:szCs w:val="22"/>
          <w:lang w:val="uk-UA"/>
        </w:rPr>
        <w:t>розпо</w:t>
      </w:r>
      <w:r w:rsidRPr="006C1E0C">
        <w:rPr>
          <w:rFonts w:ascii="Bookman Old Style" w:hAnsi="Bookman Old Style" w:cs="Times New Roman"/>
          <w:sz w:val="22"/>
          <w:szCs w:val="22"/>
          <w:lang w:val="uk-UA"/>
        </w:rPr>
        <w:t>рядження майном Підприємства в межах власної компетенції, що визначається цим Статутом;</w:t>
      </w:r>
    </w:p>
    <w:p w14:paraId="15FB821D" w14:textId="77777777" w:rsidR="00D43D77" w:rsidRPr="006C1E0C" w:rsidRDefault="008C361F" w:rsidP="00D43D77">
      <w:pPr>
        <w:pStyle w:val="HTML"/>
        <w:numPr>
          <w:ilvl w:val="0"/>
          <w:numId w:val="10"/>
        </w:numPr>
        <w:tabs>
          <w:tab w:val="clear" w:pos="720"/>
          <w:tab w:val="num" w:pos="540"/>
        </w:tabs>
        <w:ind w:left="540" w:hanging="540"/>
        <w:jc w:val="both"/>
        <w:rPr>
          <w:rFonts w:ascii="Bookman Old Style" w:hAnsi="Bookman Old Style" w:cs="Times New Roman"/>
          <w:sz w:val="22"/>
          <w:szCs w:val="22"/>
          <w:lang w:val="uk-UA"/>
        </w:rPr>
      </w:pPr>
      <w:r w:rsidRPr="006C1E0C">
        <w:rPr>
          <w:rFonts w:ascii="Bookman Old Style" w:hAnsi="Bookman Old Style" w:cs="Times New Roman"/>
          <w:sz w:val="22"/>
          <w:szCs w:val="22"/>
          <w:lang w:val="uk-UA"/>
        </w:rPr>
        <w:t>видача довіреностей;</w:t>
      </w:r>
    </w:p>
    <w:p w14:paraId="6CBB49C1" w14:textId="77777777" w:rsidR="00D43D77" w:rsidRPr="006C1E0C" w:rsidRDefault="00D43D77" w:rsidP="00D43D77">
      <w:pPr>
        <w:pStyle w:val="HTML"/>
        <w:tabs>
          <w:tab w:val="num" w:pos="540"/>
        </w:tabs>
        <w:ind w:firstLine="567"/>
        <w:jc w:val="both"/>
        <w:rPr>
          <w:rFonts w:ascii="Bookman Old Style" w:hAnsi="Bookman Old Style" w:cs="Times New Roman"/>
          <w:sz w:val="22"/>
          <w:szCs w:val="22"/>
          <w:lang w:val="uk-UA"/>
        </w:rPr>
      </w:pPr>
      <w:r w:rsidRPr="006C1E0C">
        <w:rPr>
          <w:rFonts w:ascii="Bookman Old Style" w:hAnsi="Bookman Old Style" w:cs="Times New Roman"/>
          <w:sz w:val="22"/>
          <w:szCs w:val="22"/>
          <w:lang w:val="uk-UA"/>
        </w:rPr>
        <w:t>7.4.4.</w:t>
      </w:r>
      <w:r w:rsidR="00027A27" w:rsidRPr="006C1E0C">
        <w:rPr>
          <w:rFonts w:ascii="Bookman Old Style" w:hAnsi="Bookman Old Style" w:cs="Times New Roman"/>
          <w:sz w:val="22"/>
          <w:szCs w:val="22"/>
          <w:lang w:val="uk-UA"/>
        </w:rPr>
        <w:t xml:space="preserve"> </w:t>
      </w:r>
      <w:r w:rsidRPr="006C1E0C">
        <w:rPr>
          <w:rFonts w:ascii="Bookman Old Style" w:hAnsi="Bookman Old Style" w:cs="Times New Roman"/>
          <w:sz w:val="22"/>
          <w:szCs w:val="22"/>
          <w:lang w:val="uk-UA"/>
        </w:rPr>
        <w:t xml:space="preserve">З Директором </w:t>
      </w:r>
      <w:r w:rsidR="00027A27" w:rsidRPr="006C1E0C">
        <w:rPr>
          <w:rFonts w:ascii="Bookman Old Style" w:hAnsi="Bookman Old Style" w:cs="Times New Roman"/>
          <w:sz w:val="22"/>
          <w:szCs w:val="22"/>
          <w:lang w:val="uk-UA"/>
        </w:rPr>
        <w:t>сільський голова</w:t>
      </w:r>
      <w:r w:rsidRPr="006C1E0C">
        <w:rPr>
          <w:rFonts w:ascii="Bookman Old Style" w:hAnsi="Bookman Old Style" w:cs="Times New Roman"/>
          <w:sz w:val="22"/>
          <w:szCs w:val="22"/>
          <w:lang w:val="uk-UA"/>
        </w:rPr>
        <w:t xml:space="preserve"> укладає контракт строком на </w:t>
      </w:r>
      <w:r w:rsidR="00C87CB1" w:rsidRPr="006C1E0C">
        <w:rPr>
          <w:rFonts w:ascii="Bookman Old Style" w:hAnsi="Bookman Old Style" w:cs="Times New Roman"/>
          <w:sz w:val="22"/>
          <w:szCs w:val="22"/>
          <w:lang w:val="uk-UA"/>
        </w:rPr>
        <w:t>один рі</w:t>
      </w:r>
      <w:r w:rsidRPr="006C1E0C">
        <w:rPr>
          <w:rFonts w:ascii="Bookman Old Style" w:hAnsi="Bookman Old Style" w:cs="Times New Roman"/>
          <w:sz w:val="22"/>
          <w:szCs w:val="22"/>
          <w:lang w:val="uk-UA"/>
        </w:rPr>
        <w:t xml:space="preserve">к. </w:t>
      </w:r>
    </w:p>
    <w:p w14:paraId="68096C4B" w14:textId="77777777" w:rsidR="00D43D77" w:rsidRPr="006C1E0C" w:rsidRDefault="00D43D77" w:rsidP="00D43D77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rFonts w:ascii="Bookman Old Style" w:hAnsi="Bookman Old Style"/>
          <w:color w:val="000000"/>
          <w:sz w:val="22"/>
          <w:szCs w:val="22"/>
          <w:lang w:val="uk-UA"/>
        </w:rPr>
      </w:pPr>
      <w:r w:rsidRPr="006C1E0C">
        <w:rPr>
          <w:rFonts w:ascii="Bookman Old Style" w:hAnsi="Bookman Old Style"/>
          <w:sz w:val="22"/>
          <w:szCs w:val="22"/>
          <w:lang w:val="uk-UA"/>
        </w:rPr>
        <w:lastRenderedPageBreak/>
        <w:t>7.4.5.</w:t>
      </w:r>
      <w:r w:rsidR="00922676" w:rsidRPr="006C1E0C">
        <w:rPr>
          <w:rFonts w:ascii="Bookman Old Style" w:hAnsi="Bookman Old Style"/>
          <w:sz w:val="22"/>
          <w:szCs w:val="22"/>
          <w:lang w:val="uk-UA"/>
        </w:rPr>
        <w:t xml:space="preserve"> </w:t>
      </w:r>
      <w:r w:rsidRPr="006C1E0C">
        <w:rPr>
          <w:rFonts w:ascii="Bookman Old Style" w:hAnsi="Bookman Old Style"/>
          <w:sz w:val="22"/>
          <w:szCs w:val="22"/>
          <w:lang w:val="uk-UA"/>
        </w:rPr>
        <w:t xml:space="preserve">В разі відсутності Директора його повноваження (права та обов’язки) виконує призначена ним особа або особа  за дорученням </w:t>
      </w:r>
      <w:r w:rsidR="00C87CB1" w:rsidRPr="006C1E0C">
        <w:rPr>
          <w:rFonts w:ascii="Bookman Old Style" w:hAnsi="Bookman Old Style"/>
          <w:sz w:val="22"/>
          <w:szCs w:val="22"/>
          <w:lang w:val="uk-UA"/>
        </w:rPr>
        <w:t>сільського голови Пристоличної сільської ради</w:t>
      </w:r>
      <w:r w:rsidRPr="006C1E0C">
        <w:rPr>
          <w:rFonts w:ascii="Bookman Old Style" w:hAnsi="Bookman Old Style"/>
          <w:sz w:val="22"/>
          <w:szCs w:val="22"/>
          <w:lang w:val="uk-UA"/>
        </w:rPr>
        <w:t>.</w:t>
      </w:r>
    </w:p>
    <w:p w14:paraId="4C8C6AC3" w14:textId="77777777" w:rsidR="00D43D77" w:rsidRPr="006C1E0C" w:rsidRDefault="00D43D77" w:rsidP="00D43D77">
      <w:pPr>
        <w:tabs>
          <w:tab w:val="left" w:pos="8114"/>
        </w:tabs>
        <w:ind w:right="-142" w:firstLine="567"/>
        <w:jc w:val="both"/>
        <w:rPr>
          <w:rFonts w:ascii="Bookman Old Style" w:hAnsi="Bookman Old Style"/>
          <w:sz w:val="22"/>
          <w:szCs w:val="22"/>
        </w:rPr>
      </w:pPr>
      <w:r w:rsidRPr="006C1E0C">
        <w:rPr>
          <w:rFonts w:ascii="Bookman Old Style" w:hAnsi="Bookman Old Style"/>
          <w:color w:val="000000"/>
          <w:sz w:val="22"/>
          <w:szCs w:val="22"/>
        </w:rPr>
        <w:t xml:space="preserve">7.4.6. Директор несе персональну відповідальність за діяльність Підприємства, </w:t>
      </w:r>
      <w:r w:rsidRPr="006C1E0C">
        <w:rPr>
          <w:rFonts w:ascii="Bookman Old Style" w:hAnsi="Bookman Old Style"/>
          <w:sz w:val="22"/>
          <w:szCs w:val="22"/>
        </w:rPr>
        <w:t>за виконання покладених на Підприємство завдань, визначених цим Статутом, дотримання фінансової дисципліни, ефективне використання та збереження майна, закріпленого за Підприємством, дотримання чинного законодавства України</w:t>
      </w:r>
      <w:r w:rsidR="00C87CB1" w:rsidRPr="006C1E0C">
        <w:rPr>
          <w:rFonts w:ascii="Bookman Old Style" w:hAnsi="Bookman Old Style"/>
          <w:sz w:val="22"/>
          <w:szCs w:val="22"/>
        </w:rPr>
        <w:t>,</w:t>
      </w:r>
      <w:r w:rsidRPr="006C1E0C">
        <w:rPr>
          <w:rFonts w:ascii="Bookman Old Style" w:hAnsi="Bookman Old Style"/>
          <w:color w:val="000000"/>
          <w:sz w:val="22"/>
          <w:szCs w:val="22"/>
        </w:rPr>
        <w:t xml:space="preserve"> є підзвітний </w:t>
      </w:r>
      <w:r w:rsidR="00C87CB1" w:rsidRPr="006C1E0C">
        <w:rPr>
          <w:rFonts w:ascii="Bookman Old Style" w:hAnsi="Bookman Old Style"/>
          <w:color w:val="000000"/>
          <w:sz w:val="22"/>
          <w:szCs w:val="22"/>
        </w:rPr>
        <w:t>Пристоличній сільській раді та підпорядковується органу управління.</w:t>
      </w:r>
    </w:p>
    <w:p w14:paraId="41E89BCC" w14:textId="77777777" w:rsidR="00D43D77" w:rsidRPr="006C1E0C" w:rsidRDefault="00D43D77" w:rsidP="00D43D77">
      <w:pPr>
        <w:tabs>
          <w:tab w:val="left" w:pos="8114"/>
        </w:tabs>
        <w:ind w:right="-142" w:firstLine="567"/>
        <w:jc w:val="both"/>
        <w:rPr>
          <w:rFonts w:ascii="Bookman Old Style" w:hAnsi="Bookman Old Style"/>
          <w:sz w:val="22"/>
          <w:szCs w:val="22"/>
        </w:rPr>
      </w:pPr>
      <w:r w:rsidRPr="006C1E0C">
        <w:rPr>
          <w:rFonts w:ascii="Bookman Old Style" w:hAnsi="Bookman Old Style"/>
          <w:sz w:val="22"/>
          <w:szCs w:val="22"/>
        </w:rPr>
        <w:t>7.4.7.</w:t>
      </w:r>
      <w:r w:rsidR="00922676" w:rsidRPr="006C1E0C">
        <w:rPr>
          <w:rFonts w:ascii="Bookman Old Style" w:hAnsi="Bookman Old Style"/>
          <w:sz w:val="22"/>
          <w:szCs w:val="22"/>
        </w:rPr>
        <w:t xml:space="preserve"> </w:t>
      </w:r>
      <w:r w:rsidRPr="006C1E0C">
        <w:rPr>
          <w:rFonts w:ascii="Bookman Old Style" w:hAnsi="Bookman Old Style"/>
          <w:sz w:val="22"/>
          <w:szCs w:val="22"/>
        </w:rPr>
        <w:t xml:space="preserve"> Директор у встановленому порядку несе персональну відповідальність за додержання порядку ведення і достовірність бухгалтерського обліку, статистичної та іншої звітності.</w:t>
      </w:r>
    </w:p>
    <w:p w14:paraId="13ADBC9A" w14:textId="77777777" w:rsidR="00D43D77" w:rsidRPr="006C1E0C" w:rsidRDefault="00D43D77" w:rsidP="00D43D77">
      <w:pPr>
        <w:tabs>
          <w:tab w:val="left" w:pos="8114"/>
        </w:tabs>
        <w:ind w:right="-142" w:firstLine="567"/>
        <w:jc w:val="both"/>
        <w:rPr>
          <w:rFonts w:ascii="Bookman Old Style" w:hAnsi="Bookman Old Style"/>
          <w:sz w:val="22"/>
          <w:szCs w:val="22"/>
        </w:rPr>
      </w:pPr>
      <w:r w:rsidRPr="006C1E0C">
        <w:rPr>
          <w:rFonts w:ascii="Bookman Old Style" w:hAnsi="Bookman Old Style"/>
          <w:sz w:val="22"/>
          <w:szCs w:val="22"/>
        </w:rPr>
        <w:t>7.5. Контроль за фінансовою та господарською діяльністю Підприємства здійснює Наглядова рада</w:t>
      </w:r>
      <w:r w:rsidR="00DA5BFE" w:rsidRPr="006C1E0C">
        <w:rPr>
          <w:rFonts w:ascii="Bookman Old Style" w:hAnsi="Bookman Old Style"/>
          <w:sz w:val="22"/>
          <w:szCs w:val="22"/>
        </w:rPr>
        <w:t xml:space="preserve"> ( в разі її утворення)</w:t>
      </w:r>
      <w:r w:rsidRPr="006C1E0C">
        <w:rPr>
          <w:rFonts w:ascii="Bookman Old Style" w:hAnsi="Bookman Old Style"/>
          <w:sz w:val="22"/>
          <w:szCs w:val="22"/>
        </w:rPr>
        <w:t xml:space="preserve">, яка утворюється за рішенням </w:t>
      </w:r>
      <w:r w:rsidR="00C87CB1" w:rsidRPr="006C1E0C">
        <w:rPr>
          <w:rFonts w:ascii="Bookman Old Style" w:hAnsi="Bookman Old Style"/>
          <w:sz w:val="22"/>
          <w:szCs w:val="22"/>
        </w:rPr>
        <w:t>Пристоличної сільської ради</w:t>
      </w:r>
      <w:r w:rsidRPr="006C1E0C">
        <w:rPr>
          <w:rFonts w:ascii="Bookman Old Style" w:hAnsi="Bookman Old Style"/>
          <w:sz w:val="22"/>
          <w:szCs w:val="22"/>
        </w:rPr>
        <w:t xml:space="preserve">. </w:t>
      </w:r>
    </w:p>
    <w:p w14:paraId="0B290B1C" w14:textId="77777777" w:rsidR="00D43D77" w:rsidRPr="006C1E0C" w:rsidRDefault="00D43D77" w:rsidP="00D43D77">
      <w:pPr>
        <w:pStyle w:val="HTML"/>
        <w:ind w:firstLine="567"/>
        <w:jc w:val="both"/>
        <w:rPr>
          <w:rFonts w:ascii="Bookman Old Style" w:hAnsi="Bookman Old Style" w:cs="Times New Roman"/>
          <w:sz w:val="22"/>
          <w:szCs w:val="22"/>
          <w:lang w:val="uk-UA"/>
        </w:rPr>
      </w:pPr>
      <w:r w:rsidRPr="006C1E0C">
        <w:rPr>
          <w:rFonts w:ascii="Bookman Old Style" w:hAnsi="Bookman Old Style" w:cs="Times New Roman"/>
          <w:sz w:val="22"/>
          <w:szCs w:val="22"/>
          <w:lang w:val="uk-UA"/>
        </w:rPr>
        <w:t>7.5.1.</w:t>
      </w:r>
      <w:r w:rsidR="00922676" w:rsidRPr="006C1E0C">
        <w:rPr>
          <w:rFonts w:ascii="Bookman Old Style" w:hAnsi="Bookman Old Style" w:cs="Times New Roman"/>
          <w:sz w:val="22"/>
          <w:szCs w:val="22"/>
          <w:lang w:val="uk-UA"/>
        </w:rPr>
        <w:t xml:space="preserve"> </w:t>
      </w:r>
      <w:r w:rsidRPr="006C1E0C">
        <w:rPr>
          <w:rFonts w:ascii="Bookman Old Style" w:hAnsi="Bookman Old Style" w:cs="Times New Roman"/>
          <w:sz w:val="22"/>
          <w:szCs w:val="22"/>
          <w:lang w:val="uk-UA"/>
        </w:rPr>
        <w:t xml:space="preserve">Порядок утворення, організації діяльності та ліквідації Наглядової ради та її комітетів, порядок призначення членів Наглядової ради затверджуються рішенням </w:t>
      </w:r>
      <w:r w:rsidR="00C87CB1" w:rsidRPr="006C1E0C">
        <w:rPr>
          <w:rFonts w:ascii="Bookman Old Style" w:hAnsi="Bookman Old Style" w:cs="Times New Roman"/>
          <w:sz w:val="22"/>
          <w:szCs w:val="22"/>
          <w:lang w:val="uk-UA"/>
        </w:rPr>
        <w:t>Пристоличної сільської ради</w:t>
      </w:r>
      <w:r w:rsidRPr="006C1E0C">
        <w:rPr>
          <w:rFonts w:ascii="Bookman Old Style" w:hAnsi="Bookman Old Style" w:cs="Times New Roman"/>
          <w:sz w:val="22"/>
          <w:szCs w:val="22"/>
          <w:lang w:val="uk-UA"/>
        </w:rPr>
        <w:t>.</w:t>
      </w:r>
    </w:p>
    <w:p w14:paraId="409BD643" w14:textId="77777777" w:rsidR="00DA5BFE" w:rsidRPr="006C1E0C" w:rsidRDefault="00DA5BFE" w:rsidP="00D43D77">
      <w:pPr>
        <w:pStyle w:val="HTML"/>
        <w:shd w:val="clear" w:color="auto" w:fill="FFFFFF"/>
        <w:jc w:val="center"/>
        <w:textAlignment w:val="baseline"/>
        <w:rPr>
          <w:rFonts w:ascii="Bookman Old Style" w:hAnsi="Bookman Old Style" w:cs="Times New Roman"/>
          <w:b/>
          <w:color w:val="000000"/>
          <w:sz w:val="22"/>
          <w:szCs w:val="22"/>
          <w:lang w:val="uk-UA"/>
        </w:rPr>
      </w:pPr>
    </w:p>
    <w:p w14:paraId="35779ECF" w14:textId="77777777" w:rsidR="00D43D77" w:rsidRPr="006C1E0C" w:rsidRDefault="00D43D77" w:rsidP="00D43D77">
      <w:pPr>
        <w:pStyle w:val="HTML"/>
        <w:shd w:val="clear" w:color="auto" w:fill="FFFFFF"/>
        <w:jc w:val="center"/>
        <w:textAlignment w:val="baseline"/>
        <w:rPr>
          <w:rFonts w:ascii="Bookman Old Style" w:hAnsi="Bookman Old Style" w:cs="Times New Roman"/>
          <w:b/>
          <w:color w:val="000000"/>
          <w:sz w:val="22"/>
          <w:szCs w:val="22"/>
        </w:rPr>
      </w:pPr>
      <w:r w:rsidRPr="006C1E0C">
        <w:rPr>
          <w:rFonts w:ascii="Bookman Old Style" w:hAnsi="Bookman Old Style" w:cs="Times New Roman"/>
          <w:b/>
          <w:color w:val="000000"/>
          <w:sz w:val="22"/>
          <w:szCs w:val="22"/>
          <w:lang w:val="uk-UA"/>
        </w:rPr>
        <w:t>8. ОБЛІК ТА ЗВІТНІСТЬ</w:t>
      </w:r>
    </w:p>
    <w:p w14:paraId="49143634" w14:textId="77777777" w:rsidR="00D43D77" w:rsidRPr="006C1E0C" w:rsidRDefault="00D43D77" w:rsidP="00D43D77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rFonts w:ascii="Bookman Old Style" w:hAnsi="Bookman Old Style"/>
          <w:color w:val="000000"/>
          <w:sz w:val="22"/>
          <w:szCs w:val="22"/>
          <w:lang w:val="uk-UA"/>
        </w:rPr>
      </w:pPr>
      <w:r w:rsidRPr="006C1E0C">
        <w:rPr>
          <w:rFonts w:ascii="Bookman Old Style" w:hAnsi="Bookman Old Style"/>
          <w:color w:val="000000"/>
          <w:sz w:val="22"/>
          <w:szCs w:val="22"/>
          <w:lang w:val="uk-UA"/>
        </w:rPr>
        <w:t xml:space="preserve">8.1. </w:t>
      </w:r>
      <w:bookmarkStart w:id="2" w:name="n740"/>
      <w:bookmarkEnd w:id="2"/>
      <w:r w:rsidRPr="006C1E0C">
        <w:rPr>
          <w:rFonts w:ascii="Bookman Old Style" w:hAnsi="Bookman Old Style"/>
          <w:color w:val="000000"/>
          <w:sz w:val="22"/>
          <w:szCs w:val="22"/>
          <w:lang w:val="uk-UA"/>
        </w:rPr>
        <w:t>Облік і звітність Підприємства здійснюються відповідно до вимог</w:t>
      </w:r>
      <w:r w:rsidRPr="006C1E0C">
        <w:rPr>
          <w:rStyle w:val="apple-converted-space"/>
          <w:rFonts w:ascii="Bookman Old Style" w:hAnsi="Bookman Old Style"/>
          <w:color w:val="000000"/>
          <w:sz w:val="22"/>
          <w:szCs w:val="22"/>
        </w:rPr>
        <w:t> </w:t>
      </w:r>
      <w:r w:rsidRPr="006C1E0C">
        <w:rPr>
          <w:rFonts w:ascii="Bookman Old Style" w:hAnsi="Bookman Old Style"/>
          <w:color w:val="000000"/>
          <w:sz w:val="22"/>
          <w:szCs w:val="22"/>
          <w:lang w:val="uk-UA"/>
        </w:rPr>
        <w:t>чинного законодавства.</w:t>
      </w:r>
    </w:p>
    <w:p w14:paraId="27703BEA" w14:textId="77777777" w:rsidR="00D06C59" w:rsidRPr="006C1E0C" w:rsidRDefault="00D43D77" w:rsidP="00D06C59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rFonts w:ascii="Bookman Old Style" w:hAnsi="Bookman Old Style"/>
          <w:color w:val="000000"/>
          <w:sz w:val="22"/>
          <w:szCs w:val="22"/>
          <w:lang w:val="uk-UA"/>
        </w:rPr>
      </w:pPr>
      <w:bookmarkStart w:id="3" w:name="n741"/>
      <w:bookmarkEnd w:id="3"/>
      <w:r w:rsidRPr="006C1E0C">
        <w:rPr>
          <w:rFonts w:ascii="Bookman Old Style" w:hAnsi="Bookman Old Style"/>
          <w:color w:val="000000"/>
          <w:sz w:val="22"/>
          <w:szCs w:val="22"/>
          <w:lang w:val="uk-UA"/>
        </w:rPr>
        <w:t>8.2. Перевірки фінансової діяльності Підприємства здійснюються органами доходів і зборів, іншими органами державної влади у межах визначених законом повноважень, Наглядовою радою.</w:t>
      </w:r>
      <w:bookmarkStart w:id="4" w:name="n742"/>
      <w:bookmarkEnd w:id="4"/>
    </w:p>
    <w:p w14:paraId="17B73D60" w14:textId="77777777" w:rsidR="00AF10E5" w:rsidRPr="006C1E0C" w:rsidRDefault="00AF10E5" w:rsidP="00D06C59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rFonts w:ascii="Bookman Old Style" w:hAnsi="Bookman Old Style"/>
          <w:color w:val="000000"/>
          <w:sz w:val="22"/>
          <w:szCs w:val="22"/>
          <w:lang w:val="uk-UA"/>
        </w:rPr>
      </w:pPr>
      <w:r w:rsidRPr="006C1E0C">
        <w:rPr>
          <w:rFonts w:ascii="Bookman Old Style" w:hAnsi="Bookman Old Style"/>
          <w:color w:val="000000"/>
          <w:sz w:val="22"/>
          <w:szCs w:val="22"/>
          <w:lang w:val="uk-UA"/>
        </w:rPr>
        <w:t xml:space="preserve">8.3. </w:t>
      </w:r>
      <w:r w:rsidRPr="006C1E0C">
        <w:rPr>
          <w:rFonts w:ascii="Bookman Old Style" w:hAnsi="Bookman Old Style"/>
          <w:sz w:val="22"/>
          <w:szCs w:val="22"/>
          <w:lang w:val="uk-UA"/>
        </w:rPr>
        <w:t xml:space="preserve">Річна фінансова звітність Підприємства підлягає обов'язковій перевірці незалежним </w:t>
      </w:r>
      <w:r w:rsidRPr="006C1E0C">
        <w:rPr>
          <w:rFonts w:ascii="Bookman Old Style" w:hAnsi="Bookman Old Style"/>
          <w:color w:val="000000"/>
          <w:sz w:val="22"/>
          <w:szCs w:val="22"/>
          <w:lang w:val="uk-UA"/>
        </w:rPr>
        <w:t>аудитором</w:t>
      </w:r>
      <w:r w:rsidRPr="006C1E0C">
        <w:rPr>
          <w:rFonts w:ascii="Bookman Old Style" w:hAnsi="Bookman Old Style"/>
          <w:sz w:val="22"/>
          <w:szCs w:val="22"/>
          <w:lang w:val="uk-UA"/>
        </w:rPr>
        <w:t xml:space="preserve"> в порядку, передбаченому рішенням </w:t>
      </w:r>
      <w:r w:rsidR="00D06C59" w:rsidRPr="006C1E0C">
        <w:rPr>
          <w:rFonts w:ascii="Bookman Old Style" w:hAnsi="Bookman Old Style"/>
          <w:sz w:val="22"/>
          <w:szCs w:val="22"/>
          <w:lang w:val="uk-UA"/>
        </w:rPr>
        <w:t>Пристоличної сільської ради</w:t>
      </w:r>
      <w:r w:rsidRPr="006C1E0C">
        <w:rPr>
          <w:rFonts w:ascii="Bookman Old Style" w:hAnsi="Bookman Old Style"/>
          <w:color w:val="000000"/>
          <w:sz w:val="22"/>
          <w:szCs w:val="22"/>
          <w:lang w:val="uk-UA"/>
        </w:rPr>
        <w:t>.</w:t>
      </w:r>
    </w:p>
    <w:p w14:paraId="6BBA5CA5" w14:textId="77777777" w:rsidR="00983811" w:rsidRPr="006C1E0C" w:rsidRDefault="00983811" w:rsidP="00983811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rFonts w:ascii="Bookman Old Style" w:hAnsi="Bookman Old Style"/>
          <w:sz w:val="22"/>
          <w:szCs w:val="22"/>
          <w:lang w:val="uk-UA"/>
        </w:rPr>
      </w:pPr>
      <w:r w:rsidRPr="006C1E0C">
        <w:rPr>
          <w:rFonts w:ascii="Bookman Old Style" w:hAnsi="Bookman Old Style"/>
          <w:color w:val="000000"/>
          <w:sz w:val="22"/>
          <w:szCs w:val="22"/>
          <w:lang w:val="uk-UA"/>
        </w:rPr>
        <w:t xml:space="preserve">8.4. Відповідальність за </w:t>
      </w:r>
      <w:r w:rsidRPr="006C1E0C">
        <w:rPr>
          <w:rFonts w:ascii="Bookman Old Style" w:hAnsi="Bookman Old Style"/>
          <w:sz w:val="22"/>
          <w:szCs w:val="22"/>
          <w:lang w:val="uk-UA"/>
        </w:rPr>
        <w:t>порядок ведення і достовірність бухгалтерського обліку, статистичної та іншої звітності несуть посадові особи підприємства.</w:t>
      </w:r>
    </w:p>
    <w:p w14:paraId="67811ECC" w14:textId="77777777" w:rsidR="00DA5BFE" w:rsidRPr="006C1E0C" w:rsidRDefault="00DA5BFE" w:rsidP="00DA5BFE">
      <w:pPr>
        <w:ind w:right="-142" w:firstLine="708"/>
        <w:jc w:val="center"/>
        <w:rPr>
          <w:rFonts w:ascii="Bookman Old Style" w:hAnsi="Bookman Old Style"/>
          <w:b/>
          <w:sz w:val="22"/>
          <w:szCs w:val="22"/>
        </w:rPr>
      </w:pPr>
    </w:p>
    <w:p w14:paraId="5F8777DC" w14:textId="77777777" w:rsidR="00DA5BFE" w:rsidRPr="006C1E0C" w:rsidRDefault="00D43D77" w:rsidP="00DA5BFE">
      <w:pPr>
        <w:ind w:right="-142" w:firstLine="708"/>
        <w:jc w:val="center"/>
        <w:rPr>
          <w:rFonts w:ascii="Bookman Old Style" w:hAnsi="Bookman Old Style"/>
          <w:b/>
          <w:sz w:val="22"/>
          <w:szCs w:val="22"/>
        </w:rPr>
      </w:pPr>
      <w:r w:rsidRPr="006C1E0C">
        <w:rPr>
          <w:rFonts w:ascii="Bookman Old Style" w:hAnsi="Bookman Old Style"/>
          <w:b/>
          <w:sz w:val="22"/>
          <w:szCs w:val="22"/>
        </w:rPr>
        <w:t>9.ТРУДОВИЙ КОЛЕКТИВ ПІДПРИЄМСТВА</w:t>
      </w:r>
    </w:p>
    <w:p w14:paraId="6B0E2782" w14:textId="77777777" w:rsidR="00D43D77" w:rsidRPr="006C1E0C" w:rsidRDefault="00D43D77" w:rsidP="00DA5BFE">
      <w:pPr>
        <w:ind w:right="-142" w:firstLine="708"/>
        <w:jc w:val="both"/>
        <w:rPr>
          <w:rFonts w:ascii="Bookman Old Style" w:hAnsi="Bookman Old Style"/>
          <w:sz w:val="22"/>
          <w:szCs w:val="22"/>
        </w:rPr>
      </w:pPr>
      <w:r w:rsidRPr="006C1E0C">
        <w:rPr>
          <w:rFonts w:ascii="Bookman Old Style" w:hAnsi="Bookman Old Style"/>
          <w:sz w:val="22"/>
          <w:szCs w:val="22"/>
        </w:rPr>
        <w:t>9.1. Трудовий колектив Підприємства становлять усі працівники, які здійснюють трудову діяльність на підставі трудових договорів, угод як строкових, так і безстрокових, а також інших форм, що регулюють трудові відносини працівника з Підприємством.</w:t>
      </w:r>
    </w:p>
    <w:p w14:paraId="190E9858" w14:textId="77777777" w:rsidR="00D43D77" w:rsidRPr="006C1E0C" w:rsidRDefault="00DA5BFE" w:rsidP="00D43D77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rFonts w:ascii="Bookman Old Style" w:hAnsi="Bookman Old Style"/>
          <w:color w:val="000000"/>
          <w:sz w:val="22"/>
          <w:szCs w:val="22"/>
          <w:lang w:val="uk-UA"/>
        </w:rPr>
      </w:pPr>
      <w:r w:rsidRPr="006C1E0C">
        <w:rPr>
          <w:rFonts w:ascii="Bookman Old Style" w:hAnsi="Bookman Old Style"/>
          <w:sz w:val="22"/>
          <w:szCs w:val="22"/>
          <w:lang w:val="uk-UA"/>
        </w:rPr>
        <w:t xml:space="preserve">  </w:t>
      </w:r>
      <w:r w:rsidR="00D43D77" w:rsidRPr="006C1E0C">
        <w:rPr>
          <w:rFonts w:ascii="Bookman Old Style" w:hAnsi="Bookman Old Style"/>
          <w:sz w:val="22"/>
          <w:szCs w:val="22"/>
          <w:lang w:val="uk-UA"/>
        </w:rPr>
        <w:t>9.2.</w:t>
      </w:r>
      <w:r w:rsidR="00D43D77" w:rsidRPr="006C1E0C">
        <w:rPr>
          <w:rFonts w:ascii="Bookman Old Style" w:hAnsi="Bookman Old Style"/>
          <w:sz w:val="22"/>
          <w:szCs w:val="22"/>
          <w:shd w:val="clear" w:color="auto" w:fill="FFFFFF"/>
          <w:lang w:val="uk-UA"/>
        </w:rPr>
        <w:t xml:space="preserve"> З метою сприяння регулюванню трудових відносин та соціально-економічних інтересів працівників  Підприємства укладається Колективний договір, який містить </w:t>
      </w:r>
      <w:r w:rsidR="00D43D77" w:rsidRPr="006C1E0C">
        <w:rPr>
          <w:rFonts w:ascii="Bookman Old Style" w:hAnsi="Bookman Old Style"/>
          <w:color w:val="000000"/>
          <w:sz w:val="22"/>
          <w:szCs w:val="22"/>
          <w:lang w:val="uk-UA"/>
        </w:rPr>
        <w:t xml:space="preserve">взаємні зобов'язання працівників та адміністрації </w:t>
      </w:r>
      <w:r w:rsidR="00D43D77" w:rsidRPr="006C1E0C">
        <w:rPr>
          <w:rFonts w:ascii="Bookman Old Style" w:hAnsi="Bookman Old Style"/>
          <w:sz w:val="22"/>
          <w:szCs w:val="22"/>
          <w:shd w:val="clear" w:color="auto" w:fill="FFFFFF"/>
          <w:lang w:val="uk-UA"/>
        </w:rPr>
        <w:t>Підприємства</w:t>
      </w:r>
      <w:r w:rsidR="00D43D77" w:rsidRPr="006C1E0C">
        <w:rPr>
          <w:rFonts w:ascii="Bookman Old Style" w:hAnsi="Bookman Old Style"/>
          <w:color w:val="000000"/>
          <w:sz w:val="22"/>
          <w:szCs w:val="22"/>
          <w:lang w:val="uk-UA"/>
        </w:rPr>
        <w:t xml:space="preserve"> щодо врегулювання виробничих, трудових, соціально-економічних відносин, зокрема:</w:t>
      </w:r>
    </w:p>
    <w:p w14:paraId="5FF73405" w14:textId="77777777" w:rsidR="00D43D77" w:rsidRPr="006C1E0C" w:rsidRDefault="00D43D77" w:rsidP="00D43D77">
      <w:pPr>
        <w:pStyle w:val="rvps2"/>
        <w:numPr>
          <w:ilvl w:val="0"/>
          <w:numId w:val="11"/>
        </w:numPr>
        <w:shd w:val="clear" w:color="auto" w:fill="FFFFFF"/>
        <w:tabs>
          <w:tab w:val="clear" w:pos="720"/>
          <w:tab w:val="num" w:pos="0"/>
          <w:tab w:val="left" w:pos="360"/>
        </w:tabs>
        <w:spacing w:before="0" w:beforeAutospacing="0" w:after="0" w:afterAutospacing="0"/>
        <w:ind w:left="0" w:firstLine="0"/>
        <w:jc w:val="both"/>
        <w:textAlignment w:val="baseline"/>
        <w:rPr>
          <w:rFonts w:ascii="Bookman Old Style" w:hAnsi="Bookman Old Style"/>
          <w:color w:val="000000"/>
          <w:sz w:val="22"/>
          <w:szCs w:val="22"/>
          <w:lang w:val="uk-UA"/>
        </w:rPr>
      </w:pPr>
      <w:bookmarkStart w:id="5" w:name="n48"/>
      <w:bookmarkEnd w:id="5"/>
      <w:r w:rsidRPr="006C1E0C">
        <w:rPr>
          <w:rFonts w:ascii="Bookman Old Style" w:hAnsi="Bookman Old Style"/>
          <w:color w:val="000000"/>
          <w:sz w:val="22"/>
          <w:szCs w:val="22"/>
          <w:lang w:val="uk-UA"/>
        </w:rPr>
        <w:t>зміни в організації виробництва і праці;</w:t>
      </w:r>
    </w:p>
    <w:p w14:paraId="29938BAB" w14:textId="77777777" w:rsidR="00D43D77" w:rsidRPr="006C1E0C" w:rsidRDefault="00D43D77" w:rsidP="00D43D77">
      <w:pPr>
        <w:pStyle w:val="rvps2"/>
        <w:numPr>
          <w:ilvl w:val="0"/>
          <w:numId w:val="11"/>
        </w:numPr>
        <w:shd w:val="clear" w:color="auto" w:fill="FFFFFF"/>
        <w:tabs>
          <w:tab w:val="clear" w:pos="720"/>
          <w:tab w:val="num" w:pos="0"/>
          <w:tab w:val="left" w:pos="360"/>
        </w:tabs>
        <w:spacing w:before="0" w:beforeAutospacing="0" w:after="0" w:afterAutospacing="0"/>
        <w:ind w:left="0" w:firstLine="0"/>
        <w:jc w:val="both"/>
        <w:textAlignment w:val="baseline"/>
        <w:rPr>
          <w:rFonts w:ascii="Bookman Old Style" w:hAnsi="Bookman Old Style"/>
          <w:color w:val="000000"/>
          <w:sz w:val="22"/>
          <w:szCs w:val="22"/>
          <w:lang w:val="uk-UA"/>
        </w:rPr>
      </w:pPr>
      <w:bookmarkStart w:id="6" w:name="n49"/>
      <w:bookmarkEnd w:id="6"/>
      <w:r w:rsidRPr="006C1E0C">
        <w:rPr>
          <w:rFonts w:ascii="Bookman Old Style" w:hAnsi="Bookman Old Style"/>
          <w:color w:val="000000"/>
          <w:sz w:val="22"/>
          <w:szCs w:val="22"/>
          <w:lang w:val="uk-UA"/>
        </w:rPr>
        <w:t>забезпечення продуктивної зайнятості;</w:t>
      </w:r>
    </w:p>
    <w:p w14:paraId="1C61EF86" w14:textId="77777777" w:rsidR="00D43D77" w:rsidRPr="006C1E0C" w:rsidRDefault="00D43D77" w:rsidP="00D43D77">
      <w:pPr>
        <w:pStyle w:val="rvps2"/>
        <w:numPr>
          <w:ilvl w:val="0"/>
          <w:numId w:val="11"/>
        </w:numPr>
        <w:shd w:val="clear" w:color="auto" w:fill="FFFFFF"/>
        <w:tabs>
          <w:tab w:val="clear" w:pos="720"/>
          <w:tab w:val="num" w:pos="0"/>
          <w:tab w:val="left" w:pos="360"/>
        </w:tabs>
        <w:spacing w:before="0" w:beforeAutospacing="0" w:after="0" w:afterAutospacing="0"/>
        <w:ind w:left="0" w:firstLine="0"/>
        <w:jc w:val="both"/>
        <w:textAlignment w:val="baseline"/>
        <w:rPr>
          <w:rFonts w:ascii="Bookman Old Style" w:hAnsi="Bookman Old Style"/>
          <w:color w:val="000000"/>
          <w:sz w:val="22"/>
          <w:szCs w:val="22"/>
          <w:lang w:val="uk-UA"/>
        </w:rPr>
      </w:pPr>
      <w:bookmarkStart w:id="7" w:name="n50"/>
      <w:bookmarkEnd w:id="7"/>
      <w:r w:rsidRPr="006C1E0C">
        <w:rPr>
          <w:rFonts w:ascii="Bookman Old Style" w:hAnsi="Bookman Old Style"/>
          <w:color w:val="000000"/>
          <w:sz w:val="22"/>
          <w:szCs w:val="22"/>
          <w:lang w:val="uk-UA"/>
        </w:rPr>
        <w:t>нормування і оплати праці, встановлення форми, системи, розмірів заробітної плати та інших видів трудових виплат (доплат, надбавок, премій та ін.);</w:t>
      </w:r>
    </w:p>
    <w:p w14:paraId="742E9755" w14:textId="77777777" w:rsidR="00D43D77" w:rsidRPr="006C1E0C" w:rsidRDefault="00D43D77" w:rsidP="00D43D77">
      <w:pPr>
        <w:pStyle w:val="rvps2"/>
        <w:numPr>
          <w:ilvl w:val="0"/>
          <w:numId w:val="11"/>
        </w:numPr>
        <w:shd w:val="clear" w:color="auto" w:fill="FFFFFF"/>
        <w:tabs>
          <w:tab w:val="clear" w:pos="720"/>
          <w:tab w:val="num" w:pos="0"/>
          <w:tab w:val="left" w:pos="360"/>
        </w:tabs>
        <w:spacing w:before="0" w:beforeAutospacing="0" w:after="0" w:afterAutospacing="0"/>
        <w:ind w:left="0" w:firstLine="0"/>
        <w:jc w:val="both"/>
        <w:textAlignment w:val="baseline"/>
        <w:rPr>
          <w:rFonts w:ascii="Bookman Old Style" w:hAnsi="Bookman Old Style"/>
          <w:color w:val="000000"/>
          <w:sz w:val="22"/>
          <w:szCs w:val="22"/>
          <w:lang w:val="uk-UA"/>
        </w:rPr>
      </w:pPr>
      <w:bookmarkStart w:id="8" w:name="n51"/>
      <w:bookmarkEnd w:id="8"/>
      <w:r w:rsidRPr="006C1E0C">
        <w:rPr>
          <w:rFonts w:ascii="Bookman Old Style" w:hAnsi="Bookman Old Style"/>
          <w:color w:val="000000"/>
          <w:sz w:val="22"/>
          <w:szCs w:val="22"/>
          <w:lang w:val="uk-UA"/>
        </w:rPr>
        <w:t>встановлення гарантій, компенсацій, пільг;</w:t>
      </w:r>
    </w:p>
    <w:p w14:paraId="3A7085CD" w14:textId="77777777" w:rsidR="00D43D77" w:rsidRPr="006C1E0C" w:rsidRDefault="00D43D77" w:rsidP="00D43D77">
      <w:pPr>
        <w:pStyle w:val="rvps2"/>
        <w:numPr>
          <w:ilvl w:val="0"/>
          <w:numId w:val="11"/>
        </w:numPr>
        <w:shd w:val="clear" w:color="auto" w:fill="FFFFFF"/>
        <w:tabs>
          <w:tab w:val="clear" w:pos="720"/>
          <w:tab w:val="num" w:pos="0"/>
          <w:tab w:val="left" w:pos="360"/>
        </w:tabs>
        <w:spacing w:before="0" w:beforeAutospacing="0" w:after="0" w:afterAutospacing="0"/>
        <w:ind w:left="0" w:firstLine="0"/>
        <w:jc w:val="both"/>
        <w:textAlignment w:val="baseline"/>
        <w:rPr>
          <w:rFonts w:ascii="Bookman Old Style" w:hAnsi="Bookman Old Style"/>
          <w:color w:val="000000"/>
          <w:sz w:val="22"/>
          <w:szCs w:val="22"/>
          <w:lang w:val="uk-UA"/>
        </w:rPr>
      </w:pPr>
      <w:bookmarkStart w:id="9" w:name="n52"/>
      <w:bookmarkStart w:id="10" w:name="n53"/>
      <w:bookmarkEnd w:id="9"/>
      <w:bookmarkEnd w:id="10"/>
      <w:r w:rsidRPr="006C1E0C">
        <w:rPr>
          <w:rFonts w:ascii="Bookman Old Style" w:hAnsi="Bookman Old Style"/>
          <w:color w:val="000000"/>
          <w:sz w:val="22"/>
          <w:szCs w:val="22"/>
          <w:lang w:val="uk-UA"/>
        </w:rPr>
        <w:t>режиму роботи, тривалості робочого часу і відпочинку;</w:t>
      </w:r>
    </w:p>
    <w:p w14:paraId="09C9CEEF" w14:textId="77777777" w:rsidR="00D43D77" w:rsidRPr="006C1E0C" w:rsidRDefault="00D43D77" w:rsidP="00D43D77">
      <w:pPr>
        <w:pStyle w:val="rvps2"/>
        <w:numPr>
          <w:ilvl w:val="0"/>
          <w:numId w:val="11"/>
        </w:numPr>
        <w:shd w:val="clear" w:color="auto" w:fill="FFFFFF"/>
        <w:tabs>
          <w:tab w:val="left" w:pos="360"/>
        </w:tabs>
        <w:spacing w:before="0" w:beforeAutospacing="0" w:after="0" w:afterAutospacing="0"/>
        <w:ind w:left="0" w:firstLine="0"/>
        <w:jc w:val="both"/>
        <w:textAlignment w:val="baseline"/>
        <w:rPr>
          <w:rFonts w:ascii="Bookman Old Style" w:hAnsi="Bookman Old Style"/>
          <w:color w:val="000000"/>
          <w:sz w:val="22"/>
          <w:szCs w:val="22"/>
          <w:lang w:val="uk-UA"/>
        </w:rPr>
      </w:pPr>
      <w:bookmarkStart w:id="11" w:name="n54"/>
      <w:bookmarkEnd w:id="11"/>
      <w:r w:rsidRPr="006C1E0C">
        <w:rPr>
          <w:rFonts w:ascii="Bookman Old Style" w:hAnsi="Bookman Old Style"/>
          <w:color w:val="000000"/>
          <w:sz w:val="22"/>
          <w:szCs w:val="22"/>
          <w:lang w:val="uk-UA"/>
        </w:rPr>
        <w:t>умов і охорони праці;</w:t>
      </w:r>
    </w:p>
    <w:p w14:paraId="1E1468EA" w14:textId="77777777" w:rsidR="00D43D77" w:rsidRPr="006C1E0C" w:rsidRDefault="00D43D77" w:rsidP="00D43D77">
      <w:pPr>
        <w:pStyle w:val="rvps2"/>
        <w:numPr>
          <w:ilvl w:val="0"/>
          <w:numId w:val="12"/>
        </w:numPr>
        <w:shd w:val="clear" w:color="auto" w:fill="FFFFFF"/>
        <w:tabs>
          <w:tab w:val="clear" w:pos="720"/>
          <w:tab w:val="num" w:pos="0"/>
          <w:tab w:val="left" w:pos="360"/>
        </w:tabs>
        <w:spacing w:before="0" w:beforeAutospacing="0" w:after="0" w:afterAutospacing="0"/>
        <w:ind w:left="0" w:firstLine="0"/>
        <w:jc w:val="both"/>
        <w:textAlignment w:val="baseline"/>
        <w:rPr>
          <w:rFonts w:ascii="Bookman Old Style" w:hAnsi="Bookman Old Style"/>
          <w:color w:val="000000"/>
          <w:sz w:val="22"/>
          <w:szCs w:val="22"/>
          <w:lang w:val="uk-UA"/>
        </w:rPr>
      </w:pPr>
      <w:bookmarkStart w:id="12" w:name="n55"/>
      <w:bookmarkEnd w:id="12"/>
      <w:r w:rsidRPr="006C1E0C">
        <w:rPr>
          <w:rFonts w:ascii="Bookman Old Style" w:hAnsi="Bookman Old Style"/>
          <w:color w:val="000000"/>
          <w:sz w:val="22"/>
          <w:szCs w:val="22"/>
          <w:lang w:val="uk-UA"/>
        </w:rPr>
        <w:t>забезпечення житлово-побутового, культурного, медичного обслуговування, організації оздоровлення і відпочинку працівників;</w:t>
      </w:r>
    </w:p>
    <w:p w14:paraId="1009946E" w14:textId="77777777" w:rsidR="00D43D77" w:rsidRPr="006C1E0C" w:rsidRDefault="00D43D77" w:rsidP="00D43D77">
      <w:pPr>
        <w:pStyle w:val="rvps2"/>
        <w:numPr>
          <w:ilvl w:val="0"/>
          <w:numId w:val="12"/>
        </w:numPr>
        <w:shd w:val="clear" w:color="auto" w:fill="FFFFFF"/>
        <w:tabs>
          <w:tab w:val="clear" w:pos="720"/>
          <w:tab w:val="num" w:pos="0"/>
          <w:tab w:val="left" w:pos="360"/>
        </w:tabs>
        <w:spacing w:before="0" w:beforeAutospacing="0" w:after="0" w:afterAutospacing="0"/>
        <w:ind w:left="0" w:firstLine="0"/>
        <w:jc w:val="both"/>
        <w:textAlignment w:val="baseline"/>
        <w:rPr>
          <w:rFonts w:ascii="Bookman Old Style" w:hAnsi="Bookman Old Style"/>
          <w:color w:val="000000"/>
          <w:sz w:val="22"/>
          <w:szCs w:val="22"/>
          <w:lang w:val="uk-UA"/>
        </w:rPr>
      </w:pPr>
      <w:bookmarkStart w:id="13" w:name="n56"/>
      <w:bookmarkEnd w:id="13"/>
      <w:r w:rsidRPr="006C1E0C">
        <w:rPr>
          <w:rFonts w:ascii="Bookman Old Style" w:hAnsi="Bookman Old Style"/>
          <w:color w:val="000000"/>
          <w:sz w:val="22"/>
          <w:szCs w:val="22"/>
          <w:lang w:val="uk-UA"/>
        </w:rPr>
        <w:t>гарантій діяльності профспілкової чи інших представницьких організацій працівників;</w:t>
      </w:r>
    </w:p>
    <w:p w14:paraId="5A8FF502" w14:textId="77777777" w:rsidR="00D43D77" w:rsidRPr="006C1E0C" w:rsidRDefault="00D43D77" w:rsidP="00D43D77">
      <w:pPr>
        <w:pStyle w:val="rvps2"/>
        <w:numPr>
          <w:ilvl w:val="0"/>
          <w:numId w:val="12"/>
        </w:numPr>
        <w:shd w:val="clear" w:color="auto" w:fill="FFFFFF"/>
        <w:tabs>
          <w:tab w:val="clear" w:pos="720"/>
          <w:tab w:val="num" w:pos="0"/>
          <w:tab w:val="left" w:pos="360"/>
        </w:tabs>
        <w:spacing w:before="0" w:beforeAutospacing="0" w:after="0" w:afterAutospacing="0"/>
        <w:ind w:left="0" w:firstLine="0"/>
        <w:jc w:val="both"/>
        <w:textAlignment w:val="baseline"/>
        <w:rPr>
          <w:rFonts w:ascii="Bookman Old Style" w:hAnsi="Bookman Old Style"/>
          <w:color w:val="000000"/>
          <w:sz w:val="22"/>
          <w:szCs w:val="22"/>
          <w:lang w:val="uk-UA"/>
        </w:rPr>
      </w:pPr>
      <w:bookmarkStart w:id="14" w:name="n57"/>
      <w:bookmarkStart w:id="15" w:name="n58"/>
      <w:bookmarkEnd w:id="14"/>
      <w:bookmarkEnd w:id="15"/>
      <w:r w:rsidRPr="006C1E0C">
        <w:rPr>
          <w:rFonts w:ascii="Bookman Old Style" w:hAnsi="Bookman Old Style"/>
          <w:color w:val="000000"/>
          <w:sz w:val="22"/>
          <w:szCs w:val="22"/>
          <w:lang w:val="uk-UA"/>
        </w:rPr>
        <w:t>умов регулювання фондів оплати праці та встановлення міжкваліфікаційних (міжпосадових) співвідношень в оплаті праці;</w:t>
      </w:r>
    </w:p>
    <w:p w14:paraId="5FB73EA4" w14:textId="77777777" w:rsidR="00D43D77" w:rsidRPr="006C1E0C" w:rsidRDefault="00D43D77" w:rsidP="00D43D77">
      <w:pPr>
        <w:pStyle w:val="rvps2"/>
        <w:numPr>
          <w:ilvl w:val="0"/>
          <w:numId w:val="12"/>
        </w:numPr>
        <w:shd w:val="clear" w:color="auto" w:fill="FFFFFF"/>
        <w:tabs>
          <w:tab w:val="clear" w:pos="720"/>
          <w:tab w:val="num" w:pos="0"/>
          <w:tab w:val="left" w:pos="360"/>
        </w:tabs>
        <w:spacing w:before="0" w:beforeAutospacing="0" w:after="0" w:afterAutospacing="0"/>
        <w:ind w:left="0" w:firstLine="0"/>
        <w:jc w:val="both"/>
        <w:textAlignment w:val="baseline"/>
        <w:rPr>
          <w:rFonts w:ascii="Bookman Old Style" w:hAnsi="Bookman Old Style"/>
          <w:color w:val="000000"/>
          <w:sz w:val="22"/>
          <w:szCs w:val="22"/>
          <w:lang w:val="uk-UA"/>
        </w:rPr>
      </w:pPr>
      <w:bookmarkStart w:id="16" w:name="n59"/>
      <w:bookmarkStart w:id="17" w:name="n60"/>
      <w:bookmarkEnd w:id="16"/>
      <w:bookmarkEnd w:id="17"/>
      <w:r w:rsidRPr="006C1E0C">
        <w:rPr>
          <w:rFonts w:ascii="Bookman Old Style" w:hAnsi="Bookman Old Style"/>
          <w:color w:val="000000"/>
          <w:sz w:val="22"/>
          <w:szCs w:val="22"/>
          <w:lang w:val="uk-UA"/>
        </w:rPr>
        <w:t>забезпечення рівних прав та можливостей жінок і чоловіків;</w:t>
      </w:r>
    </w:p>
    <w:p w14:paraId="13EB0F85" w14:textId="77777777" w:rsidR="00D43D77" w:rsidRPr="006C1E0C" w:rsidRDefault="00D43D77" w:rsidP="00D43D77">
      <w:pPr>
        <w:pStyle w:val="rvps2"/>
        <w:numPr>
          <w:ilvl w:val="0"/>
          <w:numId w:val="12"/>
        </w:numPr>
        <w:shd w:val="clear" w:color="auto" w:fill="FFFFFF"/>
        <w:tabs>
          <w:tab w:val="clear" w:pos="720"/>
          <w:tab w:val="num" w:pos="0"/>
          <w:tab w:val="left" w:pos="360"/>
        </w:tabs>
        <w:spacing w:before="0" w:beforeAutospacing="0" w:after="0" w:afterAutospacing="0"/>
        <w:ind w:left="0" w:firstLine="0"/>
        <w:jc w:val="both"/>
        <w:textAlignment w:val="baseline"/>
        <w:rPr>
          <w:rFonts w:ascii="Bookman Old Style" w:hAnsi="Bookman Old Style"/>
          <w:color w:val="000000"/>
          <w:sz w:val="22"/>
          <w:szCs w:val="22"/>
          <w:lang w:val="uk-UA"/>
        </w:rPr>
      </w:pPr>
      <w:bookmarkStart w:id="18" w:name="n61"/>
      <w:bookmarkStart w:id="19" w:name="n62"/>
      <w:bookmarkEnd w:id="18"/>
      <w:bookmarkEnd w:id="19"/>
      <w:r w:rsidRPr="006C1E0C">
        <w:rPr>
          <w:rFonts w:ascii="Bookman Old Style" w:hAnsi="Bookman Old Style"/>
          <w:color w:val="000000"/>
          <w:sz w:val="22"/>
          <w:szCs w:val="22"/>
          <w:lang w:val="uk-UA"/>
        </w:rPr>
        <w:t>заборона дискримінації.</w:t>
      </w:r>
    </w:p>
    <w:p w14:paraId="3BBF110C" w14:textId="77777777" w:rsidR="00D43D77" w:rsidRPr="006C1E0C" w:rsidRDefault="00D43D77" w:rsidP="00D43D77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rFonts w:ascii="Bookman Old Style" w:hAnsi="Bookman Old Style"/>
          <w:color w:val="000000"/>
          <w:sz w:val="22"/>
          <w:szCs w:val="22"/>
          <w:lang w:val="uk-UA"/>
        </w:rPr>
      </w:pPr>
      <w:r w:rsidRPr="006C1E0C">
        <w:rPr>
          <w:rFonts w:ascii="Bookman Old Style" w:hAnsi="Bookman Old Style"/>
          <w:color w:val="000000"/>
          <w:sz w:val="22"/>
          <w:szCs w:val="22"/>
          <w:lang w:val="uk-UA"/>
        </w:rPr>
        <w:t xml:space="preserve">9.3. На Підприємстві діють  Правила внутрішнього розпорядку, Положення про преміювання, інші локальні нормативні акти, направлені на регламентування діяльності підприємства. </w:t>
      </w:r>
    </w:p>
    <w:p w14:paraId="2BFDC7E3" w14:textId="77777777" w:rsidR="00D43D77" w:rsidRPr="006C1E0C" w:rsidRDefault="00D43D77" w:rsidP="00D43D77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rFonts w:ascii="Bookman Old Style" w:hAnsi="Bookman Old Style"/>
          <w:color w:val="000000"/>
          <w:sz w:val="22"/>
          <w:szCs w:val="22"/>
          <w:lang w:val="uk-UA"/>
        </w:rPr>
      </w:pPr>
      <w:r w:rsidRPr="006C1E0C">
        <w:rPr>
          <w:rFonts w:ascii="Bookman Old Style" w:hAnsi="Bookman Old Style"/>
          <w:color w:val="000000"/>
          <w:sz w:val="22"/>
          <w:szCs w:val="22"/>
          <w:lang w:val="uk-UA"/>
        </w:rPr>
        <w:t>9.4. Кожний службовець та працівник Підприємства здійснює свою діяльність у відповідності до своїх посадових інструкцій, які затверджуються Директором.</w:t>
      </w:r>
    </w:p>
    <w:p w14:paraId="41EA10BA" w14:textId="77777777" w:rsidR="00D43D77" w:rsidRPr="006C1E0C" w:rsidRDefault="00D43D77" w:rsidP="00D43D77">
      <w:pPr>
        <w:pStyle w:val="HTML"/>
        <w:jc w:val="center"/>
        <w:rPr>
          <w:rStyle w:val="7114"/>
          <w:rFonts w:ascii="Bookman Old Style" w:hAnsi="Bookman Old Style" w:cs="Times New Roman"/>
          <w:sz w:val="22"/>
          <w:szCs w:val="22"/>
          <w:lang w:val="uk-UA"/>
        </w:rPr>
      </w:pPr>
    </w:p>
    <w:p w14:paraId="4B90916D" w14:textId="77777777" w:rsidR="00D43D77" w:rsidRPr="006C1E0C" w:rsidRDefault="00D43D77" w:rsidP="00D43D77">
      <w:pPr>
        <w:pStyle w:val="HTML"/>
        <w:jc w:val="center"/>
        <w:rPr>
          <w:rStyle w:val="7114"/>
          <w:rFonts w:ascii="Bookman Old Style" w:hAnsi="Bookman Old Style" w:cs="Times New Roman"/>
          <w:sz w:val="22"/>
          <w:szCs w:val="22"/>
          <w:lang w:val="uk-UA"/>
        </w:rPr>
      </w:pPr>
      <w:r w:rsidRPr="006C1E0C">
        <w:rPr>
          <w:rStyle w:val="7114"/>
          <w:rFonts w:ascii="Bookman Old Style" w:hAnsi="Bookman Old Style" w:cs="Times New Roman"/>
          <w:sz w:val="22"/>
          <w:szCs w:val="22"/>
          <w:lang w:val="uk-UA"/>
        </w:rPr>
        <w:t>10. ВІДПОВІДАЛЬНІСТЬ ПІДПРИЄМСТВА</w:t>
      </w:r>
    </w:p>
    <w:p w14:paraId="0427E4FC" w14:textId="77777777" w:rsidR="00D43D77" w:rsidRPr="006C1E0C" w:rsidRDefault="00D43D77" w:rsidP="00896063">
      <w:pPr>
        <w:pStyle w:val="HTML"/>
        <w:ind w:firstLine="567"/>
        <w:jc w:val="both"/>
        <w:rPr>
          <w:rFonts w:ascii="Bookman Old Style" w:hAnsi="Bookman Old Style" w:cs="Times New Roman"/>
          <w:sz w:val="22"/>
          <w:szCs w:val="22"/>
          <w:lang w:val="uk-UA"/>
        </w:rPr>
      </w:pPr>
      <w:r w:rsidRPr="006C1E0C">
        <w:rPr>
          <w:rFonts w:ascii="Bookman Old Style" w:hAnsi="Bookman Old Style" w:cs="Times New Roman"/>
          <w:sz w:val="22"/>
          <w:szCs w:val="22"/>
          <w:lang w:val="uk-UA"/>
        </w:rPr>
        <w:t>10.1</w:t>
      </w:r>
      <w:bookmarkStart w:id="20" w:name="n871"/>
      <w:bookmarkEnd w:id="20"/>
      <w:r w:rsidRPr="006C1E0C">
        <w:rPr>
          <w:rFonts w:ascii="Bookman Old Style" w:hAnsi="Bookman Old Style" w:cs="Times New Roman"/>
          <w:sz w:val="22"/>
          <w:szCs w:val="22"/>
          <w:lang w:val="uk-UA"/>
        </w:rPr>
        <w:t>.</w:t>
      </w:r>
      <w:r w:rsidRPr="006C1E0C">
        <w:rPr>
          <w:rFonts w:ascii="Bookman Old Style" w:hAnsi="Bookman Old Style" w:cs="Times New Roman"/>
          <w:color w:val="000000"/>
          <w:sz w:val="22"/>
          <w:szCs w:val="22"/>
          <w:lang w:val="uk-UA"/>
        </w:rPr>
        <w:t xml:space="preserve">Підприємство </w:t>
      </w:r>
      <w:r w:rsidRPr="006C1E0C">
        <w:rPr>
          <w:rFonts w:ascii="Bookman Old Style" w:hAnsi="Bookman Old Style" w:cs="Times New Roman"/>
          <w:sz w:val="22"/>
          <w:szCs w:val="22"/>
          <w:lang w:val="uk-UA"/>
        </w:rPr>
        <w:t>відповідає за своїми зобов'язаннями всім майном, на яке відповідно до закону може бути звернено стягнення на вимогу кредиторів.</w:t>
      </w:r>
    </w:p>
    <w:p w14:paraId="0988379F" w14:textId="77777777" w:rsidR="00D43D77" w:rsidRPr="006C1E0C" w:rsidRDefault="00D43D77" w:rsidP="00896063">
      <w:pPr>
        <w:pStyle w:val="HTML"/>
        <w:ind w:firstLine="567"/>
        <w:jc w:val="both"/>
        <w:rPr>
          <w:rFonts w:ascii="Bookman Old Style" w:hAnsi="Bookman Old Style" w:cs="Times New Roman"/>
          <w:sz w:val="22"/>
          <w:szCs w:val="22"/>
          <w:lang w:val="uk-UA"/>
        </w:rPr>
      </w:pPr>
      <w:r w:rsidRPr="006C1E0C">
        <w:rPr>
          <w:rFonts w:ascii="Bookman Old Style" w:hAnsi="Bookman Old Style" w:cs="Times New Roman"/>
          <w:sz w:val="22"/>
          <w:szCs w:val="22"/>
          <w:lang w:val="uk-UA"/>
        </w:rPr>
        <w:t xml:space="preserve">10.2. </w:t>
      </w:r>
      <w:bookmarkStart w:id="21" w:name="o33"/>
      <w:bookmarkEnd w:id="21"/>
      <w:r w:rsidRPr="006C1E0C">
        <w:rPr>
          <w:rFonts w:ascii="Bookman Old Style" w:hAnsi="Bookman Old Style" w:cs="Times New Roman"/>
          <w:color w:val="000000"/>
          <w:sz w:val="22"/>
          <w:szCs w:val="22"/>
          <w:lang w:val="uk-UA"/>
        </w:rPr>
        <w:t>Підприємство</w:t>
      </w:r>
      <w:r w:rsidRPr="006C1E0C">
        <w:rPr>
          <w:rFonts w:ascii="Bookman Old Style" w:hAnsi="Bookman Old Style" w:cs="Times New Roman"/>
          <w:sz w:val="22"/>
          <w:szCs w:val="22"/>
          <w:lang w:val="uk-UA"/>
        </w:rPr>
        <w:t xml:space="preserve"> не несе відповідальності за зобов'язаннями </w:t>
      </w:r>
      <w:r w:rsidR="00896063" w:rsidRPr="006C1E0C">
        <w:rPr>
          <w:rFonts w:ascii="Bookman Old Style" w:hAnsi="Bookman Old Style" w:cs="Times New Roman"/>
          <w:sz w:val="22"/>
          <w:szCs w:val="22"/>
          <w:lang w:val="uk-UA"/>
        </w:rPr>
        <w:t>Пристоличної сільської ради</w:t>
      </w:r>
      <w:r w:rsidRPr="006C1E0C">
        <w:rPr>
          <w:rFonts w:ascii="Bookman Old Style" w:hAnsi="Bookman Old Style" w:cs="Times New Roman"/>
          <w:sz w:val="22"/>
          <w:szCs w:val="22"/>
          <w:lang w:val="uk-UA"/>
        </w:rPr>
        <w:t>.</w:t>
      </w:r>
      <w:bookmarkStart w:id="22" w:name="o34"/>
      <w:bookmarkEnd w:id="22"/>
    </w:p>
    <w:p w14:paraId="7777C0E6" w14:textId="5C04075F" w:rsidR="00D43D77" w:rsidRPr="006C1E0C" w:rsidRDefault="00D43D77" w:rsidP="006C1E0C">
      <w:pPr>
        <w:pStyle w:val="HTML"/>
        <w:ind w:firstLine="567"/>
        <w:jc w:val="both"/>
        <w:rPr>
          <w:rFonts w:ascii="Bookman Old Style" w:hAnsi="Bookman Old Style" w:cs="Times New Roman"/>
          <w:color w:val="000000"/>
          <w:sz w:val="22"/>
          <w:szCs w:val="22"/>
          <w:lang w:val="uk-UA"/>
        </w:rPr>
      </w:pPr>
      <w:r w:rsidRPr="006C1E0C">
        <w:rPr>
          <w:rFonts w:ascii="Bookman Old Style" w:hAnsi="Bookman Old Style" w:cs="Times New Roman"/>
          <w:color w:val="000000"/>
          <w:sz w:val="22"/>
          <w:szCs w:val="22"/>
          <w:lang w:val="uk-UA"/>
        </w:rPr>
        <w:t>1</w:t>
      </w:r>
      <w:r w:rsidR="000525C4" w:rsidRPr="006C1E0C">
        <w:rPr>
          <w:rFonts w:ascii="Bookman Old Style" w:hAnsi="Bookman Old Style" w:cs="Times New Roman"/>
          <w:color w:val="000000"/>
          <w:sz w:val="22"/>
          <w:szCs w:val="22"/>
          <w:lang w:val="uk-UA"/>
        </w:rPr>
        <w:t>0</w:t>
      </w:r>
      <w:r w:rsidRPr="006C1E0C">
        <w:rPr>
          <w:rFonts w:ascii="Bookman Old Style" w:hAnsi="Bookman Old Style" w:cs="Times New Roman"/>
          <w:sz w:val="22"/>
          <w:szCs w:val="22"/>
          <w:lang w:val="uk-UA"/>
        </w:rPr>
        <w:t>.</w:t>
      </w:r>
      <w:r w:rsidR="000525C4" w:rsidRPr="006C1E0C">
        <w:rPr>
          <w:rFonts w:ascii="Bookman Old Style" w:hAnsi="Bookman Old Style" w:cs="Times New Roman"/>
          <w:sz w:val="22"/>
          <w:szCs w:val="22"/>
          <w:lang w:val="uk-UA"/>
        </w:rPr>
        <w:t>3</w:t>
      </w:r>
      <w:r w:rsidRPr="006C1E0C">
        <w:rPr>
          <w:rFonts w:ascii="Bookman Old Style" w:hAnsi="Bookman Old Style" w:cs="Times New Roman"/>
          <w:sz w:val="22"/>
          <w:szCs w:val="22"/>
          <w:lang w:val="uk-UA"/>
        </w:rPr>
        <w:t xml:space="preserve">. </w:t>
      </w:r>
      <w:r w:rsidRPr="006C1E0C">
        <w:rPr>
          <w:rFonts w:ascii="Bookman Old Style" w:hAnsi="Bookman Old Style" w:cs="Times New Roman"/>
          <w:color w:val="000000"/>
          <w:sz w:val="22"/>
          <w:szCs w:val="22"/>
          <w:lang w:val="uk-UA"/>
        </w:rPr>
        <w:t>Підприємство не</w:t>
      </w:r>
      <w:r w:rsidRPr="006C1E0C">
        <w:rPr>
          <w:rFonts w:ascii="Bookman Old Style" w:hAnsi="Bookman Old Style" w:cs="Times New Roman"/>
          <w:sz w:val="22"/>
          <w:szCs w:val="22"/>
          <w:lang w:val="uk-UA"/>
        </w:rPr>
        <w:t xml:space="preserve"> відповідає за зобов'язаннями утворених ним юридичних осіб.</w:t>
      </w:r>
    </w:p>
    <w:p w14:paraId="48303E33" w14:textId="77777777" w:rsidR="00D43D77" w:rsidRPr="006C1E0C" w:rsidRDefault="00D43D77" w:rsidP="00896063">
      <w:pPr>
        <w:pStyle w:val="HTML"/>
        <w:shd w:val="clear" w:color="auto" w:fill="FFFFFF"/>
        <w:ind w:firstLine="567"/>
        <w:jc w:val="center"/>
        <w:textAlignment w:val="baseline"/>
        <w:rPr>
          <w:rFonts w:ascii="Bookman Old Style" w:hAnsi="Bookman Old Style" w:cs="Times New Roman"/>
          <w:b/>
          <w:color w:val="000000"/>
          <w:sz w:val="22"/>
          <w:szCs w:val="22"/>
        </w:rPr>
      </w:pPr>
      <w:r w:rsidRPr="006C1E0C">
        <w:rPr>
          <w:rFonts w:ascii="Bookman Old Style" w:hAnsi="Bookman Old Style" w:cs="Times New Roman"/>
          <w:b/>
          <w:color w:val="000000"/>
          <w:sz w:val="22"/>
          <w:szCs w:val="22"/>
          <w:lang w:val="uk-UA"/>
        </w:rPr>
        <w:t>11. ВНЕСЕННЯ ЗМІН (ДОПОВНЕНЬ) ДО СТАТУТУ</w:t>
      </w:r>
    </w:p>
    <w:p w14:paraId="7DCF1419" w14:textId="77777777" w:rsidR="00D43D77" w:rsidRPr="006C1E0C" w:rsidRDefault="000525C4" w:rsidP="00896063">
      <w:pPr>
        <w:pStyle w:val="HTML"/>
        <w:shd w:val="clear" w:color="auto" w:fill="FFFFFF"/>
        <w:ind w:firstLine="567"/>
        <w:jc w:val="both"/>
        <w:textAlignment w:val="baseline"/>
        <w:rPr>
          <w:rFonts w:ascii="Bookman Old Style" w:hAnsi="Bookman Old Style" w:cs="Times New Roman"/>
          <w:color w:val="000000"/>
          <w:sz w:val="22"/>
          <w:szCs w:val="22"/>
          <w:lang w:val="uk-UA"/>
        </w:rPr>
      </w:pPr>
      <w:r w:rsidRPr="006C1E0C">
        <w:rPr>
          <w:rFonts w:ascii="Bookman Old Style" w:hAnsi="Bookman Old Style" w:cs="Times New Roman"/>
          <w:color w:val="000000"/>
          <w:sz w:val="22"/>
          <w:szCs w:val="22"/>
          <w:lang w:val="uk-UA"/>
        </w:rPr>
        <w:t>11</w:t>
      </w:r>
      <w:r w:rsidR="00D43D77" w:rsidRPr="006C1E0C">
        <w:rPr>
          <w:rFonts w:ascii="Bookman Old Style" w:hAnsi="Bookman Old Style" w:cs="Times New Roman"/>
          <w:color w:val="000000"/>
          <w:sz w:val="22"/>
          <w:szCs w:val="22"/>
          <w:lang w:val="uk-UA"/>
        </w:rPr>
        <w:t xml:space="preserve">.1.Внесення змін до Статуту є виключною компетенцією </w:t>
      </w:r>
      <w:r w:rsidR="00896063" w:rsidRPr="006C1E0C">
        <w:rPr>
          <w:rFonts w:ascii="Bookman Old Style" w:hAnsi="Bookman Old Style" w:cs="Times New Roman"/>
          <w:color w:val="000000"/>
          <w:sz w:val="22"/>
          <w:szCs w:val="22"/>
          <w:lang w:val="uk-UA"/>
        </w:rPr>
        <w:t>Пристоличної сільської ради</w:t>
      </w:r>
      <w:r w:rsidR="00D43D77" w:rsidRPr="006C1E0C">
        <w:rPr>
          <w:rFonts w:ascii="Bookman Old Style" w:hAnsi="Bookman Old Style" w:cs="Times New Roman"/>
          <w:color w:val="000000"/>
          <w:sz w:val="22"/>
          <w:szCs w:val="22"/>
          <w:lang w:val="uk-UA"/>
        </w:rPr>
        <w:t>.</w:t>
      </w:r>
    </w:p>
    <w:p w14:paraId="0C4300AA" w14:textId="77777777" w:rsidR="00D43D77" w:rsidRPr="006C1E0C" w:rsidRDefault="000525C4" w:rsidP="00896063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rFonts w:ascii="Bookman Old Style" w:hAnsi="Bookman Old Style"/>
          <w:color w:val="000000"/>
          <w:sz w:val="22"/>
          <w:szCs w:val="22"/>
          <w:lang w:val="uk-UA"/>
        </w:rPr>
      </w:pPr>
      <w:r w:rsidRPr="006C1E0C">
        <w:rPr>
          <w:rFonts w:ascii="Bookman Old Style" w:hAnsi="Bookman Old Style"/>
          <w:color w:val="000000"/>
          <w:sz w:val="22"/>
          <w:szCs w:val="22"/>
          <w:lang w:val="uk-UA"/>
        </w:rPr>
        <w:t>11</w:t>
      </w:r>
      <w:r w:rsidR="00D43D77" w:rsidRPr="006C1E0C">
        <w:rPr>
          <w:rFonts w:ascii="Bookman Old Style" w:hAnsi="Bookman Old Style"/>
          <w:color w:val="000000"/>
          <w:sz w:val="22"/>
          <w:szCs w:val="22"/>
          <w:lang w:val="uk-UA"/>
        </w:rPr>
        <w:t>.2.Зміни до Статуту підлягають державній реєстрації у порядку, визначеному законодавством України.</w:t>
      </w:r>
    </w:p>
    <w:p w14:paraId="017D3DB9" w14:textId="77777777" w:rsidR="00D43D77" w:rsidRPr="006C1E0C" w:rsidRDefault="00D43D77" w:rsidP="00D43D77">
      <w:pPr>
        <w:pStyle w:val="HTML"/>
        <w:jc w:val="center"/>
        <w:rPr>
          <w:rStyle w:val="7114"/>
          <w:rFonts w:ascii="Bookman Old Style" w:hAnsi="Bookman Old Style" w:cs="Times New Roman"/>
          <w:sz w:val="22"/>
          <w:szCs w:val="22"/>
          <w:lang w:val="uk-UA"/>
        </w:rPr>
      </w:pPr>
    </w:p>
    <w:p w14:paraId="3CB58C04" w14:textId="77777777" w:rsidR="00D43D77" w:rsidRPr="006C1E0C" w:rsidRDefault="00D43D77" w:rsidP="00D43D77">
      <w:pPr>
        <w:suppressAutoHyphens/>
        <w:ind w:left="360" w:right="142"/>
        <w:jc w:val="center"/>
        <w:rPr>
          <w:rFonts w:ascii="Bookman Old Style" w:hAnsi="Bookman Old Style"/>
          <w:sz w:val="22"/>
          <w:szCs w:val="22"/>
          <w:lang w:eastAsia="ar-SA"/>
        </w:rPr>
      </w:pPr>
      <w:r w:rsidRPr="006C1E0C">
        <w:rPr>
          <w:rFonts w:ascii="Bookman Old Style" w:hAnsi="Bookman Old Style"/>
          <w:b/>
          <w:bCs/>
          <w:sz w:val="22"/>
          <w:szCs w:val="22"/>
          <w:lang w:eastAsia="ar-SA"/>
        </w:rPr>
        <w:t>12. ЛІКВІДАЦІЯ І РЕОРГАНІЗАЦІЯ ПІДПРИЄМСТВА</w:t>
      </w:r>
    </w:p>
    <w:p w14:paraId="1BC95CEF" w14:textId="77777777" w:rsidR="00D43D77" w:rsidRPr="006C1E0C" w:rsidRDefault="00D43D77" w:rsidP="00D43D77">
      <w:pPr>
        <w:suppressAutoHyphens/>
        <w:ind w:right="142" w:firstLine="567"/>
        <w:jc w:val="both"/>
        <w:rPr>
          <w:rFonts w:ascii="Bookman Old Style" w:hAnsi="Bookman Old Style"/>
          <w:sz w:val="22"/>
          <w:szCs w:val="22"/>
          <w:lang w:eastAsia="ar-SA"/>
        </w:rPr>
      </w:pPr>
      <w:r w:rsidRPr="006C1E0C">
        <w:rPr>
          <w:rFonts w:ascii="Bookman Old Style" w:hAnsi="Bookman Old Style"/>
          <w:sz w:val="22"/>
          <w:szCs w:val="22"/>
          <w:lang w:eastAsia="ar-SA"/>
        </w:rPr>
        <w:t xml:space="preserve">12.1. Реорганізація Підприємства здійснюється за рішенням </w:t>
      </w:r>
      <w:r w:rsidR="00896063" w:rsidRPr="006C1E0C">
        <w:rPr>
          <w:rFonts w:ascii="Bookman Old Style" w:hAnsi="Bookman Old Style"/>
          <w:sz w:val="22"/>
          <w:szCs w:val="22"/>
          <w:lang w:eastAsia="ar-SA"/>
        </w:rPr>
        <w:t>Пристоличної сільської ради</w:t>
      </w:r>
      <w:r w:rsidRPr="006C1E0C">
        <w:rPr>
          <w:rFonts w:ascii="Bookman Old Style" w:hAnsi="Bookman Old Style"/>
          <w:sz w:val="22"/>
          <w:szCs w:val="22"/>
          <w:lang w:eastAsia="ar-SA"/>
        </w:rPr>
        <w:t>.</w:t>
      </w:r>
    </w:p>
    <w:p w14:paraId="16FEF5D9" w14:textId="77777777" w:rsidR="00D43D77" w:rsidRPr="006C1E0C" w:rsidRDefault="00D43D77" w:rsidP="00D43D77">
      <w:pPr>
        <w:suppressAutoHyphens/>
        <w:ind w:right="142" w:firstLine="567"/>
        <w:jc w:val="both"/>
        <w:rPr>
          <w:rFonts w:ascii="Bookman Old Style" w:hAnsi="Bookman Old Style"/>
          <w:sz w:val="22"/>
          <w:szCs w:val="22"/>
          <w:lang w:eastAsia="ar-SA"/>
        </w:rPr>
      </w:pPr>
      <w:r w:rsidRPr="006C1E0C">
        <w:rPr>
          <w:rFonts w:ascii="Bookman Old Style" w:hAnsi="Bookman Old Style"/>
          <w:sz w:val="22"/>
          <w:szCs w:val="22"/>
          <w:lang w:eastAsia="ar-SA"/>
        </w:rPr>
        <w:t xml:space="preserve">12.2. Ліквідація Підприємства здійснюється за рішенням </w:t>
      </w:r>
      <w:r w:rsidR="00896063" w:rsidRPr="006C1E0C">
        <w:rPr>
          <w:rFonts w:ascii="Bookman Old Style" w:hAnsi="Bookman Old Style"/>
          <w:sz w:val="22"/>
          <w:szCs w:val="22"/>
          <w:lang w:eastAsia="ar-SA"/>
        </w:rPr>
        <w:t xml:space="preserve">Пристоличної сільської ради </w:t>
      </w:r>
      <w:r w:rsidRPr="006C1E0C">
        <w:rPr>
          <w:rFonts w:ascii="Bookman Old Style" w:hAnsi="Bookman Old Style"/>
          <w:sz w:val="22"/>
          <w:szCs w:val="22"/>
          <w:lang w:eastAsia="ar-SA"/>
        </w:rPr>
        <w:t>або суду у випадках, передбачених законодавством.</w:t>
      </w:r>
    </w:p>
    <w:p w14:paraId="4E2A4213" w14:textId="77777777" w:rsidR="00DA5BFE" w:rsidRPr="006C1E0C" w:rsidRDefault="00D43D77" w:rsidP="00896063">
      <w:pPr>
        <w:suppressAutoHyphens/>
        <w:ind w:right="142" w:firstLine="567"/>
        <w:jc w:val="both"/>
        <w:rPr>
          <w:rFonts w:ascii="Bookman Old Style" w:hAnsi="Bookman Old Style"/>
          <w:sz w:val="22"/>
          <w:szCs w:val="22"/>
          <w:lang w:eastAsia="ar-SA"/>
        </w:rPr>
      </w:pPr>
      <w:r w:rsidRPr="006C1E0C">
        <w:rPr>
          <w:rFonts w:ascii="Bookman Old Style" w:hAnsi="Bookman Old Style"/>
          <w:sz w:val="22"/>
          <w:szCs w:val="22"/>
          <w:lang w:eastAsia="ar-SA"/>
        </w:rPr>
        <w:t>12.3. Порядок припинення діяльності Підприємства здійснюється у відповідності до Господарського кодексу, Законів України «Про місцеве самоврядування в Україні», «Про державну реєстрацію юридичних осіб, фізичних осіб – підприємців та громадських формувань», шляхом його реорганізації (злиття, приєднання, поділу, перетворення) або ліквідації.</w:t>
      </w:r>
    </w:p>
    <w:p w14:paraId="4635AE3D" w14:textId="77777777" w:rsidR="00DA5BFE" w:rsidRPr="006C1E0C" w:rsidRDefault="00983811" w:rsidP="00983811">
      <w:pPr>
        <w:suppressAutoHyphens/>
        <w:ind w:right="142" w:firstLine="567"/>
        <w:jc w:val="both"/>
        <w:rPr>
          <w:rFonts w:ascii="Bookman Old Style" w:hAnsi="Bookman Old Style"/>
          <w:sz w:val="22"/>
          <w:szCs w:val="22"/>
          <w:lang w:eastAsia="ar-SA"/>
        </w:rPr>
      </w:pPr>
      <w:r w:rsidRPr="006C1E0C">
        <w:rPr>
          <w:rFonts w:ascii="Bookman Old Style" w:hAnsi="Bookman Old Style"/>
          <w:sz w:val="22"/>
          <w:szCs w:val="22"/>
          <w:lang w:eastAsia="ar-SA"/>
        </w:rPr>
        <w:t xml:space="preserve">12.4.Ліквідація Підприємства здійснюється призначеною </w:t>
      </w:r>
      <w:r w:rsidR="00896063" w:rsidRPr="006C1E0C">
        <w:rPr>
          <w:rFonts w:ascii="Bookman Old Style" w:hAnsi="Bookman Old Style"/>
          <w:sz w:val="22"/>
          <w:szCs w:val="22"/>
          <w:lang w:eastAsia="ar-SA"/>
        </w:rPr>
        <w:t xml:space="preserve">Пристоличною сільською радою </w:t>
      </w:r>
      <w:r w:rsidRPr="006C1E0C">
        <w:rPr>
          <w:rFonts w:ascii="Bookman Old Style" w:hAnsi="Bookman Old Style"/>
          <w:sz w:val="22"/>
          <w:szCs w:val="22"/>
          <w:lang w:eastAsia="ar-SA"/>
        </w:rPr>
        <w:t xml:space="preserve">ліквідаційною комісією, а у випадках ліквідації Підприємства за рішенням суду – ліквідаційною комісією, призначеною цим органом. З моменту призначення ліквідаційної комісії до неї переходять повноваження з керування справами Підприємства. Ліквідаційна </w:t>
      </w:r>
    </w:p>
    <w:p w14:paraId="146A441D" w14:textId="77777777" w:rsidR="00D43D77" w:rsidRPr="006C1E0C" w:rsidRDefault="00D43D77" w:rsidP="00DA5BFE">
      <w:pPr>
        <w:suppressAutoHyphens/>
        <w:ind w:right="142"/>
        <w:jc w:val="both"/>
        <w:rPr>
          <w:rFonts w:ascii="Bookman Old Style" w:hAnsi="Bookman Old Style"/>
          <w:sz w:val="22"/>
          <w:szCs w:val="22"/>
          <w:lang w:eastAsia="ar-SA"/>
        </w:rPr>
      </w:pPr>
      <w:r w:rsidRPr="006C1E0C">
        <w:rPr>
          <w:rFonts w:ascii="Bookman Old Style" w:hAnsi="Bookman Old Style"/>
          <w:sz w:val="22"/>
          <w:szCs w:val="22"/>
          <w:lang w:eastAsia="ar-SA"/>
        </w:rPr>
        <w:t>комісія оцінює наявне майно Підприємства, виявляє його дебіторів і кредиторів і розраховується з ними, вживає заходів щодо сплати боргів Підприємства третіми особами, складає ліквідаційний баланс і подає його Представнику власника або суду.</w:t>
      </w:r>
    </w:p>
    <w:p w14:paraId="4BC3B9DE" w14:textId="77777777" w:rsidR="00D43D77" w:rsidRPr="006C1E0C" w:rsidRDefault="00D43D77" w:rsidP="00D43D77">
      <w:pPr>
        <w:suppressAutoHyphens/>
        <w:ind w:right="142" w:firstLine="708"/>
        <w:jc w:val="both"/>
        <w:rPr>
          <w:rFonts w:ascii="Bookman Old Style" w:hAnsi="Bookman Old Style"/>
          <w:sz w:val="22"/>
          <w:szCs w:val="22"/>
          <w:lang w:eastAsia="ar-SA"/>
        </w:rPr>
      </w:pPr>
      <w:r w:rsidRPr="006C1E0C">
        <w:rPr>
          <w:rFonts w:ascii="Bookman Old Style" w:hAnsi="Bookman Old Style"/>
          <w:sz w:val="22"/>
          <w:szCs w:val="22"/>
          <w:lang w:eastAsia="ar-SA"/>
        </w:rPr>
        <w:t xml:space="preserve">12.5. Наявні у Підприємства кошти, включаючи виручку від розпродажу його майна при ліквідації, після розрахунків із бюджетом і кредиторами, оплати праці працівників Підприємства, передаються ліквідаційною комісією </w:t>
      </w:r>
      <w:r w:rsidR="00896063" w:rsidRPr="006C1E0C">
        <w:rPr>
          <w:rFonts w:ascii="Bookman Old Style" w:hAnsi="Bookman Old Style"/>
          <w:sz w:val="22"/>
          <w:szCs w:val="22"/>
          <w:lang w:eastAsia="ar-SA"/>
        </w:rPr>
        <w:t>Пристоличній сільській раді</w:t>
      </w:r>
      <w:r w:rsidRPr="006C1E0C">
        <w:rPr>
          <w:rFonts w:ascii="Bookman Old Style" w:hAnsi="Bookman Old Style"/>
          <w:sz w:val="22"/>
          <w:szCs w:val="22"/>
          <w:lang w:eastAsia="ar-SA"/>
        </w:rPr>
        <w:t>.</w:t>
      </w:r>
    </w:p>
    <w:p w14:paraId="2EBE4F5E" w14:textId="77777777" w:rsidR="00D43D77" w:rsidRPr="006C1E0C" w:rsidRDefault="00D43D77" w:rsidP="00D43D77">
      <w:pPr>
        <w:suppressAutoHyphens/>
        <w:ind w:right="142" w:firstLine="708"/>
        <w:jc w:val="both"/>
        <w:rPr>
          <w:rFonts w:ascii="Bookman Old Style" w:hAnsi="Bookman Old Style"/>
          <w:sz w:val="22"/>
          <w:szCs w:val="22"/>
          <w:lang w:eastAsia="ar-SA"/>
        </w:rPr>
      </w:pPr>
      <w:r w:rsidRPr="006C1E0C">
        <w:rPr>
          <w:rFonts w:ascii="Bookman Old Style" w:hAnsi="Bookman Old Style"/>
          <w:sz w:val="22"/>
          <w:szCs w:val="22"/>
          <w:lang w:eastAsia="ar-SA"/>
        </w:rPr>
        <w:t xml:space="preserve">12.6. Ліквідаційна комісія відповідає за збитки, заподіяні </w:t>
      </w:r>
      <w:r w:rsidR="00896063" w:rsidRPr="006C1E0C">
        <w:rPr>
          <w:rFonts w:ascii="Bookman Old Style" w:hAnsi="Bookman Old Style"/>
          <w:sz w:val="22"/>
          <w:szCs w:val="22"/>
          <w:lang w:eastAsia="ar-SA"/>
        </w:rPr>
        <w:t>Пристоличній сільській раді</w:t>
      </w:r>
      <w:r w:rsidRPr="006C1E0C">
        <w:rPr>
          <w:rFonts w:ascii="Bookman Old Style" w:hAnsi="Bookman Old Style"/>
          <w:sz w:val="22"/>
          <w:szCs w:val="22"/>
          <w:lang w:eastAsia="ar-SA"/>
        </w:rPr>
        <w:t>, а також третім особам, у випадках порушення законодавства при ліквідації Підприємства.</w:t>
      </w:r>
    </w:p>
    <w:p w14:paraId="55F79B32" w14:textId="77777777" w:rsidR="00D43D77" w:rsidRPr="006C1E0C" w:rsidRDefault="00D43D77" w:rsidP="00D43D77">
      <w:pPr>
        <w:ind w:right="-142" w:firstLine="708"/>
        <w:rPr>
          <w:rFonts w:ascii="Bookman Old Style" w:hAnsi="Bookman Old Style"/>
          <w:sz w:val="22"/>
          <w:szCs w:val="22"/>
        </w:rPr>
      </w:pPr>
      <w:r w:rsidRPr="006C1E0C">
        <w:rPr>
          <w:rFonts w:ascii="Bookman Old Style" w:hAnsi="Bookman Old Style"/>
          <w:sz w:val="22"/>
          <w:szCs w:val="22"/>
          <w:lang w:eastAsia="ar-SA"/>
        </w:rPr>
        <w:t>12.7. При реорганізації i ліквідації Підприємства, вивільненим працівникам гарантується дотримання їх прав та інтересів відповідно до трудового законодавства України</w:t>
      </w:r>
      <w:r w:rsidR="004C7F69" w:rsidRPr="006C1E0C">
        <w:rPr>
          <w:rFonts w:ascii="Bookman Old Style" w:hAnsi="Bookman Old Style"/>
          <w:sz w:val="22"/>
          <w:szCs w:val="22"/>
          <w:lang w:eastAsia="ar-SA"/>
        </w:rPr>
        <w:t>.</w:t>
      </w:r>
    </w:p>
    <w:p w14:paraId="67C049E3" w14:textId="6F2A1615" w:rsidR="000525C4" w:rsidRDefault="00D43D77" w:rsidP="006C1E0C">
      <w:pPr>
        <w:suppressAutoHyphens/>
        <w:ind w:right="142" w:firstLine="708"/>
        <w:jc w:val="both"/>
        <w:rPr>
          <w:rFonts w:ascii="Bookman Old Style" w:hAnsi="Bookman Old Style"/>
          <w:sz w:val="22"/>
          <w:szCs w:val="22"/>
          <w:lang w:eastAsia="ar-SA"/>
        </w:rPr>
      </w:pPr>
      <w:r w:rsidRPr="006C1E0C">
        <w:rPr>
          <w:rFonts w:ascii="Bookman Old Style" w:hAnsi="Bookman Old Style"/>
          <w:sz w:val="22"/>
          <w:szCs w:val="22"/>
          <w:lang w:eastAsia="ar-SA"/>
        </w:rPr>
        <w:t>12.8.</w:t>
      </w:r>
      <w:r w:rsidR="004C7F69" w:rsidRPr="006C1E0C">
        <w:rPr>
          <w:rFonts w:ascii="Bookman Old Style" w:hAnsi="Bookman Old Style"/>
          <w:sz w:val="22"/>
          <w:szCs w:val="22"/>
          <w:lang w:eastAsia="ar-SA"/>
        </w:rPr>
        <w:t xml:space="preserve"> </w:t>
      </w:r>
      <w:r w:rsidRPr="006C1E0C">
        <w:rPr>
          <w:rFonts w:ascii="Bookman Old Style" w:hAnsi="Bookman Old Style"/>
          <w:sz w:val="22"/>
          <w:szCs w:val="22"/>
          <w:lang w:eastAsia="ar-SA"/>
        </w:rPr>
        <w:t>Ліквідація Підприємства вважається завершеною, а Підприємство припиняє свою діяльність з дати внесення відповідного запису до Єдиного державного реєстру юридичних осіб, фізичних осіб – підприємців та громадських формувань.</w:t>
      </w:r>
    </w:p>
    <w:p w14:paraId="3C9E197E" w14:textId="77777777" w:rsidR="006C1E0C" w:rsidRPr="006C1E0C" w:rsidRDefault="006C1E0C" w:rsidP="006C1E0C">
      <w:pPr>
        <w:suppressAutoHyphens/>
        <w:ind w:right="142" w:firstLine="708"/>
        <w:jc w:val="both"/>
        <w:rPr>
          <w:rStyle w:val="7112"/>
          <w:rFonts w:ascii="Bookman Old Style" w:hAnsi="Bookman Old Style"/>
          <w:b w:val="0"/>
          <w:spacing w:val="0"/>
          <w:sz w:val="22"/>
          <w:szCs w:val="22"/>
          <w:u w:val="none"/>
          <w:lang w:eastAsia="ar-SA"/>
        </w:rPr>
      </w:pPr>
    </w:p>
    <w:p w14:paraId="56DF7D74" w14:textId="77777777" w:rsidR="00D43D77" w:rsidRPr="006C1E0C" w:rsidRDefault="00D43D77" w:rsidP="00D43D77">
      <w:pPr>
        <w:pStyle w:val="70"/>
        <w:shd w:val="clear" w:color="auto" w:fill="auto"/>
        <w:spacing w:before="0" w:line="276" w:lineRule="exact"/>
        <w:ind w:firstLine="380"/>
        <w:jc w:val="center"/>
        <w:rPr>
          <w:rStyle w:val="7112"/>
          <w:rFonts w:ascii="Bookman Old Style" w:hAnsi="Bookman Old Style" w:cs="Times New Roman"/>
          <w:bCs/>
          <w:sz w:val="22"/>
          <w:lang w:val="uk-UA"/>
        </w:rPr>
      </w:pPr>
      <w:r w:rsidRPr="006C1E0C">
        <w:rPr>
          <w:rStyle w:val="7112"/>
          <w:rFonts w:ascii="Bookman Old Style" w:hAnsi="Bookman Old Style" w:cs="Times New Roman"/>
          <w:bCs/>
          <w:sz w:val="22"/>
          <w:lang w:val="uk-UA"/>
        </w:rPr>
        <w:t>13. ІНШІ ПИТАННЯ</w:t>
      </w:r>
    </w:p>
    <w:p w14:paraId="56DCABDF" w14:textId="77777777" w:rsidR="00D43D77" w:rsidRPr="006C1E0C" w:rsidRDefault="00D43D77" w:rsidP="00D43D77">
      <w:pPr>
        <w:pStyle w:val="51"/>
        <w:shd w:val="clear" w:color="auto" w:fill="auto"/>
        <w:spacing w:before="0" w:after="293" w:line="276" w:lineRule="exact"/>
        <w:ind w:right="20" w:firstLine="567"/>
        <w:jc w:val="both"/>
        <w:rPr>
          <w:rFonts w:ascii="Bookman Old Style" w:hAnsi="Bookman Old Style" w:cs="Times New Roman"/>
          <w:sz w:val="22"/>
          <w:lang w:val="uk-UA"/>
        </w:rPr>
      </w:pPr>
      <w:r w:rsidRPr="006C1E0C">
        <w:rPr>
          <w:rFonts w:ascii="Bookman Old Style" w:hAnsi="Bookman Old Style" w:cs="Times New Roman"/>
          <w:sz w:val="22"/>
          <w:lang w:val="uk-UA"/>
        </w:rPr>
        <w:t xml:space="preserve">13.1. У всьому, що не врегульовано цим Статутом, </w:t>
      </w:r>
      <w:r w:rsidRPr="006C1E0C">
        <w:rPr>
          <w:rFonts w:ascii="Bookman Old Style" w:hAnsi="Bookman Old Style" w:cs="Times New Roman"/>
          <w:sz w:val="22"/>
          <w:lang w:val="uk-UA" w:eastAsia="ar-SA"/>
        </w:rPr>
        <w:t xml:space="preserve">Підприємство </w:t>
      </w:r>
      <w:r w:rsidRPr="006C1E0C">
        <w:rPr>
          <w:rFonts w:ascii="Bookman Old Style" w:hAnsi="Bookman Old Style" w:cs="Times New Roman"/>
          <w:sz w:val="22"/>
          <w:lang w:val="uk-UA"/>
        </w:rPr>
        <w:t xml:space="preserve">і його посадові особи керуються чинним законодавством України, рішеннями </w:t>
      </w:r>
      <w:r w:rsidR="00896063" w:rsidRPr="006C1E0C">
        <w:rPr>
          <w:rFonts w:ascii="Bookman Old Style" w:hAnsi="Bookman Old Style" w:cs="Times New Roman"/>
          <w:sz w:val="22"/>
          <w:lang w:val="uk-UA"/>
        </w:rPr>
        <w:t>Пристоличної сільської ради,</w:t>
      </w:r>
      <w:r w:rsidRPr="006C1E0C">
        <w:rPr>
          <w:rFonts w:ascii="Bookman Old Style" w:hAnsi="Bookman Old Style" w:cs="Times New Roman"/>
          <w:sz w:val="22"/>
          <w:lang w:val="uk-UA"/>
        </w:rPr>
        <w:t xml:space="preserve"> </w:t>
      </w:r>
      <w:r w:rsidR="00896063" w:rsidRPr="006C1E0C">
        <w:rPr>
          <w:rFonts w:ascii="Bookman Old Style" w:hAnsi="Bookman Old Style" w:cs="Times New Roman"/>
          <w:sz w:val="22"/>
          <w:lang w:val="uk-UA"/>
        </w:rPr>
        <w:t>її</w:t>
      </w:r>
      <w:r w:rsidRPr="006C1E0C">
        <w:rPr>
          <w:rFonts w:ascii="Bookman Old Style" w:hAnsi="Bookman Old Style" w:cs="Times New Roman"/>
          <w:sz w:val="22"/>
          <w:lang w:val="uk-UA"/>
        </w:rPr>
        <w:t xml:space="preserve"> виконавчого комітету</w:t>
      </w:r>
      <w:r w:rsidR="00896063" w:rsidRPr="006C1E0C">
        <w:rPr>
          <w:rFonts w:ascii="Bookman Old Style" w:hAnsi="Bookman Old Style" w:cs="Times New Roman"/>
          <w:sz w:val="22"/>
          <w:lang w:val="uk-UA"/>
        </w:rPr>
        <w:t xml:space="preserve"> та розпорядженнями органу </w:t>
      </w:r>
      <w:r w:rsidRPr="006C1E0C">
        <w:rPr>
          <w:rFonts w:ascii="Bookman Old Style" w:hAnsi="Bookman Old Style" w:cs="Times New Roman"/>
          <w:sz w:val="22"/>
          <w:lang w:val="uk-UA"/>
        </w:rPr>
        <w:t xml:space="preserve"> </w:t>
      </w:r>
      <w:r w:rsidR="00896063" w:rsidRPr="006C1E0C">
        <w:rPr>
          <w:rFonts w:ascii="Bookman Old Style" w:hAnsi="Bookman Old Style" w:cs="Times New Roman"/>
          <w:sz w:val="22"/>
          <w:lang w:val="uk-UA"/>
        </w:rPr>
        <w:t xml:space="preserve">управління </w:t>
      </w:r>
      <w:r w:rsidRPr="006C1E0C">
        <w:rPr>
          <w:rFonts w:ascii="Bookman Old Style" w:hAnsi="Bookman Old Style" w:cs="Times New Roman"/>
          <w:sz w:val="22"/>
          <w:lang w:val="uk-UA"/>
        </w:rPr>
        <w:t xml:space="preserve">та іншими локальними нормативними актами </w:t>
      </w:r>
      <w:r w:rsidRPr="006C1E0C">
        <w:rPr>
          <w:rFonts w:ascii="Bookman Old Style" w:hAnsi="Bookman Old Style" w:cs="Times New Roman"/>
          <w:sz w:val="22"/>
          <w:lang w:val="uk-UA" w:eastAsia="ar-SA"/>
        </w:rPr>
        <w:t>Підприємства.</w:t>
      </w:r>
    </w:p>
    <w:p w14:paraId="6ABA76F5" w14:textId="77777777" w:rsidR="00D43D77" w:rsidRPr="006C1E0C" w:rsidRDefault="00D43D77" w:rsidP="00D43D77">
      <w:pPr>
        <w:rPr>
          <w:rFonts w:ascii="Bookman Old Style" w:hAnsi="Bookman Old Style"/>
          <w:sz w:val="22"/>
          <w:szCs w:val="22"/>
        </w:rPr>
      </w:pPr>
    </w:p>
    <w:p w14:paraId="0E7272E4" w14:textId="77777777" w:rsidR="00D43D77" w:rsidRPr="006C1E0C" w:rsidRDefault="00D43D77" w:rsidP="00787824">
      <w:pPr>
        <w:spacing w:after="200" w:line="276" w:lineRule="auto"/>
        <w:rPr>
          <w:rFonts w:ascii="Bookman Old Style" w:hAnsi="Bookman Old Style"/>
          <w:sz w:val="22"/>
          <w:szCs w:val="22"/>
        </w:rPr>
      </w:pPr>
    </w:p>
    <w:sectPr w:rsidR="00D43D77" w:rsidRPr="006C1E0C" w:rsidSect="000329A7">
      <w:pgSz w:w="11906" w:h="16838"/>
      <w:pgMar w:top="709" w:right="851" w:bottom="851" w:left="1276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B3DE7F3" w14:textId="77777777" w:rsidR="00176315" w:rsidRDefault="00176315" w:rsidP="006C55D7">
      <w:r>
        <w:separator/>
      </w:r>
    </w:p>
  </w:endnote>
  <w:endnote w:type="continuationSeparator" w:id="0">
    <w:p w14:paraId="7BE10751" w14:textId="77777777" w:rsidR="00176315" w:rsidRDefault="00176315" w:rsidP="006C55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A4297FC" w14:textId="77777777" w:rsidR="00176315" w:rsidRDefault="00176315" w:rsidP="006C55D7">
      <w:r>
        <w:separator/>
      </w:r>
    </w:p>
  </w:footnote>
  <w:footnote w:type="continuationSeparator" w:id="0">
    <w:p w14:paraId="34AF302D" w14:textId="77777777" w:rsidR="00176315" w:rsidRDefault="00176315" w:rsidP="006C55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493EA2"/>
    <w:multiLevelType w:val="hybridMultilevel"/>
    <w:tmpl w:val="0F6C0B7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DE7ADB"/>
    <w:multiLevelType w:val="hybridMultilevel"/>
    <w:tmpl w:val="F9FE2B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092CAE"/>
    <w:multiLevelType w:val="hybridMultilevel"/>
    <w:tmpl w:val="610ECB6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3A3AF0"/>
    <w:multiLevelType w:val="hybridMultilevel"/>
    <w:tmpl w:val="42E262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334E2D"/>
    <w:multiLevelType w:val="hybridMultilevel"/>
    <w:tmpl w:val="D744D05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001DB8"/>
    <w:multiLevelType w:val="hybridMultilevel"/>
    <w:tmpl w:val="C7ACC6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D00E87"/>
    <w:multiLevelType w:val="hybridMultilevel"/>
    <w:tmpl w:val="13A895B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E504CED"/>
    <w:multiLevelType w:val="hybridMultilevel"/>
    <w:tmpl w:val="DB0E35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FCE0F74"/>
    <w:multiLevelType w:val="hybridMultilevel"/>
    <w:tmpl w:val="ED5683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D87790E"/>
    <w:multiLevelType w:val="hybridMultilevel"/>
    <w:tmpl w:val="89DE81B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7FBCDF14">
      <w:start w:val="6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D776AB4"/>
    <w:multiLevelType w:val="hybridMultilevel"/>
    <w:tmpl w:val="ACB4EA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E14681E"/>
    <w:multiLevelType w:val="hybridMultilevel"/>
    <w:tmpl w:val="3C48E8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7B148A4"/>
    <w:multiLevelType w:val="hybridMultilevel"/>
    <w:tmpl w:val="DF86D1C0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0"/>
  </w:num>
  <w:num w:numId="3">
    <w:abstractNumId w:val="1"/>
  </w:num>
  <w:num w:numId="4">
    <w:abstractNumId w:val="5"/>
  </w:num>
  <w:num w:numId="5">
    <w:abstractNumId w:val="8"/>
  </w:num>
  <w:num w:numId="6">
    <w:abstractNumId w:val="3"/>
  </w:num>
  <w:num w:numId="7">
    <w:abstractNumId w:val="7"/>
  </w:num>
  <w:num w:numId="8">
    <w:abstractNumId w:val="9"/>
  </w:num>
  <w:num w:numId="9">
    <w:abstractNumId w:val="12"/>
  </w:num>
  <w:num w:numId="10">
    <w:abstractNumId w:val="6"/>
  </w:num>
  <w:num w:numId="11">
    <w:abstractNumId w:val="0"/>
  </w:num>
  <w:num w:numId="12">
    <w:abstractNumId w:val="2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3677"/>
    <w:rsid w:val="00027A27"/>
    <w:rsid w:val="000329A7"/>
    <w:rsid w:val="000525C4"/>
    <w:rsid w:val="000607DC"/>
    <w:rsid w:val="00066247"/>
    <w:rsid w:val="00067E22"/>
    <w:rsid w:val="000B1BF0"/>
    <w:rsid w:val="000B6BC5"/>
    <w:rsid w:val="000C1D0C"/>
    <w:rsid w:val="001155B4"/>
    <w:rsid w:val="00124407"/>
    <w:rsid w:val="00166C11"/>
    <w:rsid w:val="00176315"/>
    <w:rsid w:val="0018337D"/>
    <w:rsid w:val="002607E5"/>
    <w:rsid w:val="003540B5"/>
    <w:rsid w:val="003E4F5F"/>
    <w:rsid w:val="00411723"/>
    <w:rsid w:val="00411E62"/>
    <w:rsid w:val="00447905"/>
    <w:rsid w:val="004C7F69"/>
    <w:rsid w:val="004F5974"/>
    <w:rsid w:val="005272A6"/>
    <w:rsid w:val="005445EC"/>
    <w:rsid w:val="00555179"/>
    <w:rsid w:val="005626CF"/>
    <w:rsid w:val="0059642C"/>
    <w:rsid w:val="0060544D"/>
    <w:rsid w:val="00661C2F"/>
    <w:rsid w:val="00694219"/>
    <w:rsid w:val="006B62C0"/>
    <w:rsid w:val="006C1E0C"/>
    <w:rsid w:val="006C2044"/>
    <w:rsid w:val="006C55D7"/>
    <w:rsid w:val="00704385"/>
    <w:rsid w:val="00740CB6"/>
    <w:rsid w:val="00755A8C"/>
    <w:rsid w:val="00787824"/>
    <w:rsid w:val="007C1B15"/>
    <w:rsid w:val="007E7B24"/>
    <w:rsid w:val="00896063"/>
    <w:rsid w:val="008C361F"/>
    <w:rsid w:val="00922676"/>
    <w:rsid w:val="00941894"/>
    <w:rsid w:val="009643B3"/>
    <w:rsid w:val="00983811"/>
    <w:rsid w:val="00AF10E5"/>
    <w:rsid w:val="00B07175"/>
    <w:rsid w:val="00B10A7B"/>
    <w:rsid w:val="00B72C34"/>
    <w:rsid w:val="00B7738A"/>
    <w:rsid w:val="00BB66A2"/>
    <w:rsid w:val="00C33677"/>
    <w:rsid w:val="00C87CB1"/>
    <w:rsid w:val="00CD2372"/>
    <w:rsid w:val="00D06C59"/>
    <w:rsid w:val="00D319A0"/>
    <w:rsid w:val="00D43D77"/>
    <w:rsid w:val="00D44108"/>
    <w:rsid w:val="00D66587"/>
    <w:rsid w:val="00D94F62"/>
    <w:rsid w:val="00DA0002"/>
    <w:rsid w:val="00DA5BFE"/>
    <w:rsid w:val="00DA77A9"/>
    <w:rsid w:val="00DC4491"/>
    <w:rsid w:val="00ED0256"/>
    <w:rsid w:val="00EF57D1"/>
    <w:rsid w:val="00F6032E"/>
    <w:rsid w:val="00F7441D"/>
    <w:rsid w:val="00F91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63E07B4"/>
  <w15:docId w15:val="{4FBE35B4-1965-4815-A70F-A2D9A2100E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59" w:lineRule="auto"/>
        <w:jc w:val="righ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87824"/>
    <w:pPr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2">
    <w:name w:val="heading 2"/>
    <w:basedOn w:val="a"/>
    <w:next w:val="a"/>
    <w:link w:val="20"/>
    <w:qFormat/>
    <w:rsid w:val="00787824"/>
    <w:pPr>
      <w:keepNext/>
      <w:jc w:val="both"/>
      <w:outlineLvl w:val="1"/>
    </w:pPr>
    <w:rPr>
      <w:sz w:val="28"/>
      <w:lang w:val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D43D7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78782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"/>
    <w:link w:val="22"/>
    <w:rsid w:val="00787824"/>
    <w:rPr>
      <w:sz w:val="24"/>
    </w:rPr>
  </w:style>
  <w:style w:type="character" w:customStyle="1" w:styleId="22">
    <w:name w:val="Основной текст 2 Знак"/>
    <w:basedOn w:val="a0"/>
    <w:link w:val="21"/>
    <w:rsid w:val="00787824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uiPriority w:val="9"/>
    <w:rsid w:val="00D43D77"/>
    <w:rPr>
      <w:rFonts w:asciiTheme="majorHAnsi" w:eastAsiaTheme="majorEastAsia" w:hAnsiTheme="majorHAnsi" w:cstheme="majorBidi"/>
      <w:b/>
      <w:bCs/>
      <w:color w:val="5B9BD5" w:themeColor="accent1"/>
      <w:sz w:val="20"/>
      <w:szCs w:val="20"/>
      <w:lang w:val="uk-UA" w:eastAsia="ru-RU"/>
    </w:rPr>
  </w:style>
  <w:style w:type="paragraph" w:styleId="a3">
    <w:name w:val="List Paragraph"/>
    <w:basedOn w:val="a"/>
    <w:uiPriority w:val="99"/>
    <w:qFormat/>
    <w:rsid w:val="00D43D77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rsid w:val="00D43D7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ru-RU"/>
    </w:rPr>
  </w:style>
  <w:style w:type="character" w:customStyle="1" w:styleId="HTML0">
    <w:name w:val="Стандартный HTML Знак"/>
    <w:basedOn w:val="a0"/>
    <w:link w:val="HTML"/>
    <w:uiPriority w:val="99"/>
    <w:rsid w:val="00D43D77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Normal (Web)"/>
    <w:basedOn w:val="a"/>
    <w:uiPriority w:val="99"/>
    <w:semiHidden/>
    <w:rsid w:val="00D43D77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510pt">
    <w:name w:val="Основной текст (5) + 10 pt"/>
    <w:aliases w:val="Интервал 0 pt"/>
    <w:uiPriority w:val="99"/>
    <w:rsid w:val="00D43D77"/>
    <w:rPr>
      <w:spacing w:val="12"/>
      <w:sz w:val="19"/>
    </w:rPr>
  </w:style>
  <w:style w:type="paragraph" w:customStyle="1" w:styleId="rvps2">
    <w:name w:val="rvps2"/>
    <w:basedOn w:val="a"/>
    <w:uiPriority w:val="99"/>
    <w:rsid w:val="00D43D77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apple-converted-space">
    <w:name w:val="apple-converted-space"/>
    <w:basedOn w:val="a0"/>
    <w:uiPriority w:val="99"/>
    <w:rsid w:val="00D43D77"/>
    <w:rPr>
      <w:rFonts w:cs="Times New Roman"/>
    </w:rPr>
  </w:style>
  <w:style w:type="character" w:customStyle="1" w:styleId="7114">
    <w:name w:val="Основной текст (7) + 114"/>
    <w:aliases w:val="5 pt15,Полужирный9"/>
    <w:uiPriority w:val="99"/>
    <w:rsid w:val="00D43D77"/>
    <w:rPr>
      <w:b/>
      <w:spacing w:val="6"/>
      <w:sz w:val="21"/>
      <w:u w:val="single"/>
    </w:rPr>
  </w:style>
  <w:style w:type="character" w:customStyle="1" w:styleId="5">
    <w:name w:val="Основной текст (5)_"/>
    <w:link w:val="51"/>
    <w:uiPriority w:val="99"/>
    <w:locked/>
    <w:rsid w:val="00D43D77"/>
    <w:rPr>
      <w:spacing w:val="6"/>
      <w:sz w:val="21"/>
      <w:shd w:val="clear" w:color="auto" w:fill="FFFFFF"/>
    </w:rPr>
  </w:style>
  <w:style w:type="character" w:customStyle="1" w:styleId="7">
    <w:name w:val="Основной текст (7)_"/>
    <w:link w:val="70"/>
    <w:uiPriority w:val="99"/>
    <w:locked/>
    <w:rsid w:val="00D43D77"/>
    <w:rPr>
      <w:spacing w:val="4"/>
      <w:sz w:val="21"/>
      <w:shd w:val="clear" w:color="auto" w:fill="FFFFFF"/>
    </w:rPr>
  </w:style>
  <w:style w:type="paragraph" w:customStyle="1" w:styleId="51">
    <w:name w:val="Основной текст (5)1"/>
    <w:basedOn w:val="a"/>
    <w:link w:val="5"/>
    <w:uiPriority w:val="99"/>
    <w:rsid w:val="00D43D77"/>
    <w:pPr>
      <w:shd w:val="clear" w:color="auto" w:fill="FFFFFF"/>
      <w:spacing w:before="120" w:line="240" w:lineRule="atLeast"/>
      <w:ind w:hanging="400"/>
    </w:pPr>
    <w:rPr>
      <w:rFonts w:asciiTheme="minorHAnsi" w:eastAsiaTheme="minorHAnsi" w:hAnsiTheme="minorHAnsi" w:cstheme="minorBidi"/>
      <w:spacing w:val="6"/>
      <w:sz w:val="21"/>
      <w:szCs w:val="22"/>
      <w:lang w:val="ru-RU" w:eastAsia="en-US"/>
    </w:rPr>
  </w:style>
  <w:style w:type="paragraph" w:customStyle="1" w:styleId="70">
    <w:name w:val="Основной текст (7)"/>
    <w:basedOn w:val="a"/>
    <w:link w:val="7"/>
    <w:uiPriority w:val="99"/>
    <w:rsid w:val="00D43D77"/>
    <w:pPr>
      <w:shd w:val="clear" w:color="auto" w:fill="FFFFFF"/>
      <w:spacing w:before="240" w:line="274" w:lineRule="exact"/>
      <w:jc w:val="both"/>
    </w:pPr>
    <w:rPr>
      <w:rFonts w:asciiTheme="minorHAnsi" w:eastAsiaTheme="minorHAnsi" w:hAnsiTheme="minorHAnsi" w:cstheme="minorBidi"/>
      <w:spacing w:val="4"/>
      <w:sz w:val="21"/>
      <w:szCs w:val="22"/>
      <w:lang w:val="ru-RU" w:eastAsia="en-US"/>
    </w:rPr>
  </w:style>
  <w:style w:type="character" w:customStyle="1" w:styleId="7112">
    <w:name w:val="Основной текст (7) + 112"/>
    <w:aliases w:val="5 pt3,Полужирный2"/>
    <w:uiPriority w:val="99"/>
    <w:rsid w:val="00D43D77"/>
    <w:rPr>
      <w:rFonts w:ascii="Times New Roman" w:hAnsi="Times New Roman"/>
      <w:b/>
      <w:spacing w:val="6"/>
      <w:sz w:val="21"/>
      <w:u w:val="single"/>
    </w:rPr>
  </w:style>
  <w:style w:type="paragraph" w:styleId="a5">
    <w:name w:val="header"/>
    <w:basedOn w:val="a"/>
    <w:link w:val="a6"/>
    <w:uiPriority w:val="99"/>
    <w:unhideWhenUsed/>
    <w:rsid w:val="006C55D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6C55D7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7">
    <w:name w:val="footer"/>
    <w:basedOn w:val="a"/>
    <w:link w:val="a8"/>
    <w:uiPriority w:val="99"/>
    <w:unhideWhenUsed/>
    <w:rsid w:val="006C55D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6C55D7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9">
    <w:name w:val="Balloon Text"/>
    <w:basedOn w:val="a"/>
    <w:link w:val="aa"/>
    <w:uiPriority w:val="99"/>
    <w:semiHidden/>
    <w:unhideWhenUsed/>
    <w:rsid w:val="0098381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83811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931D49-D5BE-4A90-83FF-2BAF6AD03C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8</Pages>
  <Words>14715</Words>
  <Characters>8388</Characters>
  <Application>Microsoft Office Word</Application>
  <DocSecurity>0</DocSecurity>
  <Lines>69</Lines>
  <Paragraphs>46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yurist</dc:creator>
  <cp:keywords/>
  <dc:description/>
  <cp:lastModifiedBy>1111</cp:lastModifiedBy>
  <cp:revision>5</cp:revision>
  <cp:lastPrinted>2018-09-25T08:57:00Z</cp:lastPrinted>
  <dcterms:created xsi:type="dcterms:W3CDTF">2021-02-08T13:04:00Z</dcterms:created>
  <dcterms:modified xsi:type="dcterms:W3CDTF">2021-02-08T13:13:00Z</dcterms:modified>
</cp:coreProperties>
</file>