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409" w:rsidRPr="00423409" w:rsidRDefault="00423409" w:rsidP="00423409">
      <w:pPr>
        <w:spacing w:before="150" w:after="150" w:line="240" w:lineRule="auto"/>
        <w:ind w:left="150" w:right="150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54"/>
          <w:szCs w:val="54"/>
          <w:lang w:val="uk-UA" w:eastAsia="uk-UA"/>
        </w:rPr>
      </w:pPr>
      <w:r w:rsidRPr="00423409">
        <w:rPr>
          <w:rFonts w:ascii="Arial" w:eastAsia="Times New Roman" w:hAnsi="Arial" w:cs="Arial"/>
          <w:b/>
          <w:bCs/>
          <w:color w:val="000000"/>
          <w:kern w:val="36"/>
          <w:sz w:val="54"/>
          <w:szCs w:val="54"/>
          <w:lang w:val="uk-UA" w:eastAsia="uk-UA"/>
        </w:rPr>
        <w:t>зразок рішення</w:t>
      </w:r>
    </w:p>
    <w:p w:rsidR="00423409" w:rsidRPr="00423409" w:rsidRDefault="00423409" w:rsidP="00423409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423409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 </w:t>
      </w:r>
    </w:p>
    <w:p w:rsidR="00423409" w:rsidRPr="00423409" w:rsidRDefault="00423409" w:rsidP="00423409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423409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 </w:t>
      </w:r>
    </w:p>
    <w:p w:rsidR="00423409" w:rsidRPr="00423409" w:rsidRDefault="00423409" w:rsidP="00423409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423409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 </w:t>
      </w:r>
    </w:p>
    <w:p w:rsidR="00423409" w:rsidRPr="00423409" w:rsidRDefault="00423409" w:rsidP="00423409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423409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ЩАСЛИВСЬКА СІЛЬСЬКА РАДА</w:t>
      </w:r>
    </w:p>
    <w:p w:rsidR="00423409" w:rsidRPr="00423409" w:rsidRDefault="00423409" w:rsidP="00423409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423409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Бориспільського району</w:t>
      </w:r>
    </w:p>
    <w:p w:rsidR="00423409" w:rsidRPr="00423409" w:rsidRDefault="00423409" w:rsidP="00423409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423409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Київської області</w:t>
      </w:r>
    </w:p>
    <w:p w:rsidR="00423409" w:rsidRPr="00423409" w:rsidRDefault="00423409" w:rsidP="00423409">
      <w:pPr>
        <w:spacing w:before="150" w:after="150" w:line="240" w:lineRule="auto"/>
        <w:ind w:left="150" w:right="150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54"/>
          <w:szCs w:val="54"/>
          <w:lang w:val="uk-UA" w:eastAsia="uk-UA"/>
        </w:rPr>
      </w:pPr>
      <w:r w:rsidRPr="00423409">
        <w:rPr>
          <w:rFonts w:ascii="Arial" w:eastAsia="Times New Roman" w:hAnsi="Arial" w:cs="Arial"/>
          <w:b/>
          <w:bCs/>
          <w:color w:val="000000"/>
          <w:kern w:val="36"/>
          <w:sz w:val="54"/>
          <w:szCs w:val="54"/>
          <w:lang w:val="uk-UA" w:eastAsia="uk-UA"/>
        </w:rPr>
        <w:t>ВИКОНАВЧИЙ КОМІТЕТ</w:t>
      </w:r>
    </w:p>
    <w:p w:rsidR="00423409" w:rsidRPr="00423409" w:rsidRDefault="00423409" w:rsidP="00423409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423409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                                                </w:t>
      </w:r>
    </w:p>
    <w:p w:rsidR="00423409" w:rsidRPr="00423409" w:rsidRDefault="00423409" w:rsidP="00423409">
      <w:pPr>
        <w:spacing w:before="750" w:after="450" w:line="240" w:lineRule="auto"/>
        <w:outlineLvl w:val="1"/>
        <w:rPr>
          <w:rFonts w:ascii="Arial" w:eastAsia="Times New Roman" w:hAnsi="Arial" w:cs="Arial"/>
          <w:b/>
          <w:bCs/>
          <w:color w:val="000000"/>
          <w:sz w:val="45"/>
          <w:szCs w:val="45"/>
          <w:lang w:val="uk-UA" w:eastAsia="uk-UA"/>
        </w:rPr>
      </w:pPr>
      <w:r w:rsidRPr="00423409">
        <w:rPr>
          <w:rFonts w:ascii="Arial" w:eastAsia="Times New Roman" w:hAnsi="Arial" w:cs="Arial"/>
          <w:b/>
          <w:bCs/>
          <w:color w:val="000000"/>
          <w:sz w:val="45"/>
          <w:szCs w:val="45"/>
          <w:lang w:val="uk-UA" w:eastAsia="uk-UA"/>
        </w:rPr>
        <w:t>Р І Ш Е Н Н Я</w:t>
      </w:r>
    </w:p>
    <w:p w:rsidR="00423409" w:rsidRPr="00423409" w:rsidRDefault="00423409" w:rsidP="00423409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423409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 </w:t>
      </w:r>
    </w:p>
    <w:p w:rsidR="00423409" w:rsidRPr="00423409" w:rsidRDefault="00423409" w:rsidP="00423409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423409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від _______________ року                            № _____________</w:t>
      </w:r>
    </w:p>
    <w:p w:rsidR="00423409" w:rsidRPr="00423409" w:rsidRDefault="00423409" w:rsidP="00423409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423409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   с. Щасливе</w:t>
      </w:r>
    </w:p>
    <w:p w:rsidR="00423409" w:rsidRPr="00423409" w:rsidRDefault="00423409" w:rsidP="00423409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423409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 </w:t>
      </w:r>
    </w:p>
    <w:p w:rsidR="00423409" w:rsidRPr="00423409" w:rsidRDefault="00423409" w:rsidP="00423409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423409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 </w:t>
      </w:r>
    </w:p>
    <w:p w:rsidR="00423409" w:rsidRPr="00423409" w:rsidRDefault="00423409" w:rsidP="00423409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423409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Про постанову на квартирний облік гр. Петрова Івана Степановича</w:t>
      </w:r>
    </w:p>
    <w:p w:rsidR="00423409" w:rsidRPr="00423409" w:rsidRDefault="00423409" w:rsidP="00423409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423409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 </w:t>
      </w:r>
    </w:p>
    <w:p w:rsidR="00423409" w:rsidRPr="00423409" w:rsidRDefault="00423409" w:rsidP="00423409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423409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 </w:t>
      </w:r>
    </w:p>
    <w:p w:rsidR="00423409" w:rsidRPr="00423409" w:rsidRDefault="00423409" w:rsidP="00423409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423409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Відповідно до п.7 “б” ст.30 Закону України “Про місцеве самоврядування в Україні”, керуючись Правилами обліку громадян, що потребують поліпшення житлових умов і надання їм жилих приміщень в Україні, розглянувши заяву Петрова І.С., мешканця с. Щасливе, інваліда 2 групи з дитинства, а також  вивчивши подані матеріали та висновки житлової комісії,</w:t>
      </w:r>
    </w:p>
    <w:p w:rsidR="00423409" w:rsidRPr="00423409" w:rsidRDefault="00423409" w:rsidP="00423409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423409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 </w:t>
      </w:r>
    </w:p>
    <w:p w:rsidR="00423409" w:rsidRPr="00423409" w:rsidRDefault="00423409" w:rsidP="00423409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423409">
        <w:rPr>
          <w:rFonts w:ascii="Arial" w:eastAsia="Times New Roman" w:hAnsi="Arial" w:cs="Arial"/>
          <w:b/>
          <w:bCs/>
          <w:color w:val="000000"/>
          <w:sz w:val="21"/>
          <w:szCs w:val="21"/>
          <w:lang w:val="uk-UA" w:eastAsia="uk-UA"/>
        </w:rPr>
        <w:t>виконком  Щасливської сільської ради  ВИРІШИВ:</w:t>
      </w:r>
    </w:p>
    <w:p w:rsidR="00423409" w:rsidRPr="00423409" w:rsidRDefault="00423409" w:rsidP="00423409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423409">
        <w:rPr>
          <w:rFonts w:ascii="Arial" w:eastAsia="Times New Roman" w:hAnsi="Arial" w:cs="Arial"/>
          <w:b/>
          <w:bCs/>
          <w:color w:val="000000"/>
          <w:sz w:val="21"/>
          <w:szCs w:val="21"/>
          <w:lang w:val="uk-UA" w:eastAsia="uk-UA"/>
        </w:rPr>
        <w:t> </w:t>
      </w:r>
    </w:p>
    <w:p w:rsidR="00423409" w:rsidRPr="00423409" w:rsidRDefault="00423409" w:rsidP="00423409">
      <w:pPr>
        <w:numPr>
          <w:ilvl w:val="0"/>
          <w:numId w:val="1"/>
        </w:numPr>
        <w:spacing w:before="225" w:after="225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423409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Затвердити рішення житлової комісії  про постанову на квартирний облік для першочергового отримання житла  за місцем проживання:</w:t>
      </w:r>
    </w:p>
    <w:p w:rsidR="00423409" w:rsidRPr="00423409" w:rsidRDefault="00423409" w:rsidP="00423409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423409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- </w:t>
      </w:r>
      <w:r w:rsidRPr="00423409">
        <w:rPr>
          <w:rFonts w:ascii="Arial" w:eastAsia="Times New Roman" w:hAnsi="Arial" w:cs="Arial"/>
          <w:b/>
          <w:bCs/>
          <w:color w:val="000000"/>
          <w:sz w:val="21"/>
          <w:szCs w:val="21"/>
          <w:lang w:val="uk-UA" w:eastAsia="uk-UA"/>
        </w:rPr>
        <w:t> Петрова Івана Степановича</w:t>
      </w:r>
      <w:r w:rsidRPr="00423409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,  який  проживає у складі сім’ї із 7-ми осіб у двокімнатній квартирі № 14 будинку № 12 по вул. Героїв Майдану,  в с. Щасливому, загальна площа квартири – 52,9  м</w:t>
      </w:r>
      <w:r w:rsidRPr="00423409">
        <w:rPr>
          <w:rFonts w:ascii="Arial" w:eastAsia="Times New Roman" w:hAnsi="Arial" w:cs="Arial"/>
          <w:color w:val="000000"/>
          <w:sz w:val="21"/>
          <w:szCs w:val="21"/>
          <w:vertAlign w:val="superscript"/>
          <w:lang w:val="uk-UA" w:eastAsia="uk-UA"/>
        </w:rPr>
        <w:t>2</w:t>
      </w:r>
      <w:r w:rsidRPr="00423409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, житлова площа – 31,5 м</w:t>
      </w:r>
      <w:r w:rsidRPr="00423409">
        <w:rPr>
          <w:rFonts w:ascii="Arial" w:eastAsia="Times New Roman" w:hAnsi="Arial" w:cs="Arial"/>
          <w:color w:val="000000"/>
          <w:sz w:val="21"/>
          <w:szCs w:val="21"/>
          <w:vertAlign w:val="superscript"/>
          <w:lang w:val="uk-UA" w:eastAsia="uk-UA"/>
        </w:rPr>
        <w:t>2</w:t>
      </w:r>
      <w:r w:rsidRPr="00423409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, інвалід 2 групи з дитинства, і має право на пільги, встановлені законодавством України для інвалідів, згідно 13.1,  п.13.7, 44.3 Правил обліку.</w:t>
      </w:r>
    </w:p>
    <w:p w:rsidR="00423409" w:rsidRPr="00423409" w:rsidRDefault="00423409" w:rsidP="00423409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423409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 </w:t>
      </w:r>
    </w:p>
    <w:p w:rsidR="00423409" w:rsidRPr="00423409" w:rsidRDefault="00423409" w:rsidP="00423409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423409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 </w:t>
      </w:r>
    </w:p>
    <w:p w:rsidR="00423409" w:rsidRPr="00423409" w:rsidRDefault="00423409" w:rsidP="00423409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423409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 </w:t>
      </w:r>
    </w:p>
    <w:p w:rsidR="00423409" w:rsidRPr="00423409" w:rsidRDefault="00423409" w:rsidP="00423409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423409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 </w:t>
      </w:r>
    </w:p>
    <w:p w:rsidR="00423409" w:rsidRPr="00423409" w:rsidRDefault="00423409" w:rsidP="00423409">
      <w:pPr>
        <w:spacing w:before="750" w:after="300" w:line="240" w:lineRule="auto"/>
        <w:outlineLvl w:val="2"/>
        <w:rPr>
          <w:rFonts w:ascii="Arial" w:eastAsia="Times New Roman" w:hAnsi="Arial" w:cs="Arial"/>
          <w:b/>
          <w:bCs/>
          <w:caps/>
          <w:color w:val="000000"/>
          <w:sz w:val="24"/>
          <w:szCs w:val="24"/>
          <w:lang w:val="uk-UA" w:eastAsia="uk-UA"/>
        </w:rPr>
      </w:pPr>
      <w:r w:rsidRPr="00423409">
        <w:rPr>
          <w:rFonts w:ascii="Arial" w:eastAsia="Times New Roman" w:hAnsi="Arial" w:cs="Arial"/>
          <w:b/>
          <w:bCs/>
          <w:caps/>
          <w:color w:val="000000"/>
          <w:sz w:val="24"/>
          <w:szCs w:val="24"/>
          <w:lang w:val="uk-UA" w:eastAsia="uk-UA"/>
        </w:rPr>
        <w:t>СІЛЬСЬКИЙ  ГОЛОВА                                                М.Ф.ШМАЮН</w:t>
      </w:r>
    </w:p>
    <w:p w:rsidR="003F0DAD" w:rsidRDefault="003F0DAD">
      <w:bookmarkStart w:id="0" w:name="_GoBack"/>
      <w:bookmarkEnd w:id="0"/>
    </w:p>
    <w:sectPr w:rsidR="003F0D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E3670F"/>
    <w:multiLevelType w:val="multilevel"/>
    <w:tmpl w:val="E5F20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C42"/>
    <w:rsid w:val="003F0DAD"/>
    <w:rsid w:val="00423409"/>
    <w:rsid w:val="00E83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22860C-5D6A-44BA-83B0-81308A5B9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2340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2">
    <w:name w:val="heading 2"/>
    <w:basedOn w:val="a"/>
    <w:link w:val="20"/>
    <w:uiPriority w:val="9"/>
    <w:qFormat/>
    <w:rsid w:val="0042340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paragraph" w:styleId="3">
    <w:name w:val="heading 3"/>
    <w:basedOn w:val="a"/>
    <w:link w:val="30"/>
    <w:uiPriority w:val="9"/>
    <w:qFormat/>
    <w:rsid w:val="0042340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23409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customStyle="1" w:styleId="20">
    <w:name w:val="Заголовок 2 Знак"/>
    <w:basedOn w:val="a0"/>
    <w:link w:val="2"/>
    <w:uiPriority w:val="9"/>
    <w:rsid w:val="00423409"/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character" w:customStyle="1" w:styleId="30">
    <w:name w:val="Заголовок 3 Знак"/>
    <w:basedOn w:val="a0"/>
    <w:link w:val="3"/>
    <w:uiPriority w:val="9"/>
    <w:rsid w:val="00423409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3">
    <w:name w:val="Normal (Web)"/>
    <w:basedOn w:val="a"/>
    <w:uiPriority w:val="99"/>
    <w:semiHidden/>
    <w:unhideWhenUsed/>
    <w:rsid w:val="00423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694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06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826</Words>
  <Characters>472</Characters>
  <Application>Microsoft Office Word</Application>
  <DocSecurity>0</DocSecurity>
  <Lines>3</Lines>
  <Paragraphs>2</Paragraphs>
  <ScaleCrop>false</ScaleCrop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elya</dc:creator>
  <cp:keywords/>
  <dc:description/>
  <cp:lastModifiedBy>elya</cp:lastModifiedBy>
  <cp:revision>3</cp:revision>
  <dcterms:created xsi:type="dcterms:W3CDTF">2018-08-31T07:47:00Z</dcterms:created>
  <dcterms:modified xsi:type="dcterms:W3CDTF">2018-08-31T07:47:00Z</dcterms:modified>
</cp:coreProperties>
</file>