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865C99" w:rsidRPr="007D41C9" w:rsidRDefault="006906D6">
      <w:pPr>
        <w:spacing w:before="240" w:after="240"/>
      </w:pPr>
      <w:r w:rsidRPr="007D41C9">
        <w:t xml:space="preserve">                                                                                                                  </w:t>
      </w:r>
      <w:r w:rsidRPr="007D41C9">
        <w:tab/>
        <w:t xml:space="preserve">    Додаток</w:t>
      </w:r>
    </w:p>
    <w:p w14:paraId="00000002" w14:textId="77777777" w:rsidR="00865C99" w:rsidRPr="007D41C9" w:rsidRDefault="006906D6">
      <w:pPr>
        <w:spacing w:before="240" w:after="240"/>
        <w:ind w:left="700"/>
      </w:pPr>
      <w:r w:rsidRPr="007D41C9">
        <w:t xml:space="preserve">                                                                                          </w:t>
      </w:r>
      <w:r w:rsidRPr="007D41C9">
        <w:tab/>
        <w:t xml:space="preserve"> </w:t>
      </w:r>
      <w:r w:rsidRPr="007D41C9">
        <w:tab/>
        <w:t>Затверджено</w:t>
      </w:r>
    </w:p>
    <w:p w14:paraId="00000004" w14:textId="04FC336C" w:rsidR="00865C99" w:rsidRPr="007D41C9" w:rsidRDefault="006906D6" w:rsidP="00E46DC1">
      <w:pPr>
        <w:spacing w:before="240" w:after="240"/>
        <w:ind w:left="6380"/>
        <w:jc w:val="center"/>
      </w:pPr>
      <w:r w:rsidRPr="007D41C9">
        <w:t xml:space="preserve">ухвалою  </w:t>
      </w:r>
      <w:r w:rsidR="00E46DC1" w:rsidRPr="007D41C9">
        <w:rPr>
          <w:lang w:val="uk-UA"/>
        </w:rPr>
        <w:t>Пристоличної сільської ради</w:t>
      </w:r>
      <w:r w:rsidRPr="007D41C9">
        <w:t xml:space="preserve">                                                                                                      </w:t>
      </w:r>
      <w:r w:rsidRPr="007D41C9">
        <w:tab/>
        <w:t>від ___________№____</w:t>
      </w:r>
    </w:p>
    <w:p w14:paraId="00000005" w14:textId="77777777" w:rsidR="00865C99" w:rsidRPr="007D41C9" w:rsidRDefault="006906D6">
      <w:pPr>
        <w:spacing w:before="240" w:after="240"/>
      </w:pPr>
      <w:r w:rsidRPr="007D41C9">
        <w:t xml:space="preserve"> </w:t>
      </w:r>
    </w:p>
    <w:p w14:paraId="00000006" w14:textId="77777777" w:rsidR="00865C99" w:rsidRPr="007D41C9" w:rsidRDefault="006906D6">
      <w:pPr>
        <w:spacing w:before="240" w:after="240"/>
        <w:jc w:val="center"/>
      </w:pPr>
      <w:r w:rsidRPr="007D41C9">
        <w:t xml:space="preserve"> </w:t>
      </w:r>
    </w:p>
    <w:p w14:paraId="00000007" w14:textId="77777777" w:rsidR="00865C99" w:rsidRPr="007D41C9" w:rsidRDefault="006906D6">
      <w:pPr>
        <w:spacing w:before="240" w:after="240"/>
        <w:jc w:val="center"/>
      </w:pPr>
      <w:r w:rsidRPr="007D41C9">
        <w:t>ПРОГРАМА</w:t>
      </w:r>
    </w:p>
    <w:p w14:paraId="00000008" w14:textId="049EB237" w:rsidR="007D41C9" w:rsidRPr="007D41C9" w:rsidRDefault="006906D6" w:rsidP="007D41C9">
      <w:pPr>
        <w:spacing w:before="240" w:after="240"/>
        <w:jc w:val="center"/>
        <w:rPr>
          <w:lang w:val="uk-UA"/>
        </w:rPr>
      </w:pPr>
      <w:r w:rsidRPr="007D41C9">
        <w:t xml:space="preserve">розвитку пластового руху </w:t>
      </w:r>
      <w:r w:rsidR="007D41C9" w:rsidRPr="007D41C9">
        <w:rPr>
          <w:lang w:val="uk-UA"/>
        </w:rPr>
        <w:t>в</w:t>
      </w:r>
    </w:p>
    <w:p w14:paraId="00000009" w14:textId="57278A5F" w:rsidR="00865C99" w:rsidRPr="007D41C9" w:rsidRDefault="006906D6">
      <w:pPr>
        <w:spacing w:before="240" w:after="240"/>
        <w:jc w:val="center"/>
      </w:pPr>
      <w:r w:rsidRPr="007D41C9">
        <w:t xml:space="preserve">“Станиця </w:t>
      </w:r>
      <w:r w:rsidR="00E46DC1" w:rsidRPr="007D41C9">
        <w:rPr>
          <w:lang w:val="uk-UA"/>
        </w:rPr>
        <w:t>Щасливе</w:t>
      </w:r>
      <w:r w:rsidRPr="007D41C9">
        <w:t xml:space="preserve"> Пласт – Національної скаутської організації</w:t>
      </w:r>
    </w:p>
    <w:p w14:paraId="0000000A" w14:textId="77777777" w:rsidR="00865C99" w:rsidRPr="007D41C9" w:rsidRDefault="006906D6">
      <w:pPr>
        <w:spacing w:before="240" w:after="240"/>
        <w:jc w:val="center"/>
      </w:pPr>
      <w:r w:rsidRPr="007D41C9">
        <w:t>України“</w:t>
      </w:r>
    </w:p>
    <w:p w14:paraId="0000000B" w14:textId="77777777" w:rsidR="00865C99" w:rsidRPr="007D41C9" w:rsidRDefault="006906D6">
      <w:pPr>
        <w:spacing w:before="240" w:after="240"/>
      </w:pPr>
      <w:r w:rsidRPr="007D41C9">
        <w:t xml:space="preserve"> </w:t>
      </w:r>
    </w:p>
    <w:p w14:paraId="0000000C" w14:textId="77777777" w:rsidR="00865C99" w:rsidRPr="007D41C9" w:rsidRDefault="006906D6">
      <w:pPr>
        <w:spacing w:before="240" w:after="240"/>
        <w:jc w:val="both"/>
      </w:pPr>
      <w:r w:rsidRPr="007D41C9">
        <w:t xml:space="preserve"> </w:t>
      </w:r>
    </w:p>
    <w:p w14:paraId="0000000D" w14:textId="77777777" w:rsidR="00865C99" w:rsidRPr="007D41C9" w:rsidRDefault="006906D6">
      <w:pPr>
        <w:spacing w:before="240" w:after="240"/>
        <w:jc w:val="center"/>
        <w:rPr>
          <w:b/>
        </w:rPr>
      </w:pPr>
      <w:r w:rsidRPr="007D41C9">
        <w:rPr>
          <w:b/>
        </w:rPr>
        <w:t>1. Загальні положення</w:t>
      </w:r>
    </w:p>
    <w:p w14:paraId="0000000E" w14:textId="77777777" w:rsidR="00865C99" w:rsidRPr="007D41C9" w:rsidRDefault="006906D6">
      <w:pPr>
        <w:spacing w:before="240" w:after="240"/>
        <w:jc w:val="both"/>
      </w:pPr>
      <w:r w:rsidRPr="007D41C9">
        <w:t xml:space="preserve"> </w:t>
      </w:r>
    </w:p>
    <w:p w14:paraId="0000000F" w14:textId="665521FF" w:rsidR="00865C99" w:rsidRPr="007D41C9" w:rsidRDefault="006906D6">
      <w:pPr>
        <w:spacing w:before="240" w:after="240"/>
        <w:ind w:firstLine="700"/>
        <w:jc w:val="both"/>
      </w:pPr>
      <w:r w:rsidRPr="007D41C9">
        <w:t xml:space="preserve">1.1. Програма розвитку пластового руху та (надалі – Програма) передбачає надання всебічної підтримки пластовим осередкам у </w:t>
      </w:r>
      <w:proofErr w:type="spellStart"/>
      <w:r w:rsidR="00E46DC1" w:rsidRPr="007D41C9">
        <w:rPr>
          <w:lang w:val="uk-UA"/>
        </w:rPr>
        <w:t>Пристоличнії</w:t>
      </w:r>
      <w:proofErr w:type="spellEnd"/>
      <w:r w:rsidR="00E46DC1" w:rsidRPr="007D41C9">
        <w:rPr>
          <w:lang w:val="uk-UA"/>
        </w:rPr>
        <w:t xml:space="preserve"> </w:t>
      </w:r>
      <w:r w:rsidRPr="007D41C9">
        <w:t>ОТГ, щоб забезпечити ефективне, систематичне і методичне здійснення заходів патріотичного виховання дітей та молоді на основі пластової традиції виховання у взаємодії з органами місцевого самоврядування.</w:t>
      </w:r>
    </w:p>
    <w:p w14:paraId="00000010" w14:textId="77777777" w:rsidR="00865C99" w:rsidRPr="007D41C9" w:rsidRDefault="006906D6">
      <w:pPr>
        <w:spacing w:before="240" w:after="240"/>
        <w:ind w:firstLine="700"/>
        <w:jc w:val="both"/>
      </w:pPr>
      <w:r w:rsidRPr="007D41C9">
        <w:t>1.2. Розробка Програми зумовлена історичною передумовою існування пластових осередків в Україні та їх успішною виховною діяльністю впродовж 108 років, інтересом до ідейних засад діяльності Пласту молодого покоління та батьківської громадськості.</w:t>
      </w:r>
    </w:p>
    <w:p w14:paraId="00000011" w14:textId="77777777" w:rsidR="00865C99" w:rsidRPr="007D41C9" w:rsidRDefault="006906D6">
      <w:pPr>
        <w:spacing w:before="240" w:after="240"/>
        <w:ind w:firstLine="700"/>
        <w:jc w:val="both"/>
      </w:pPr>
      <w:r w:rsidRPr="007D41C9">
        <w:t>1.3. Прийняття Програми зумовлене необхідністю реалізації сучасної молодіжної політики і стратегії розвитку держави і міста відповідно до Конституції України, Закону України  “Про місцеве самоврядування в Україні“, Указу Президента України від 28.03.2008 № 279/2008 “Про заходи щодо сприяння розвитку пластового (скаутського) руху в Україні“, наказу Міністерства освіти і науки України від 21.03.2016 № 294 “Про деякі питання підтримки пластового (скаутського) руху в Україні“, листа Міністерства освіти і науки України та державної наукової установи “Інститут інноваційних технологій і змісту освіти“ від 26.07.2013 № 14.1/10-2592 “Про співпрацю з національною організацією скаутів України“ та інших нормативно-правових актів.</w:t>
      </w:r>
    </w:p>
    <w:p w14:paraId="00000012" w14:textId="00582EF6" w:rsidR="00865C99" w:rsidRPr="007D41C9" w:rsidRDefault="006906D6">
      <w:pPr>
        <w:spacing w:before="240" w:after="240"/>
        <w:jc w:val="both"/>
      </w:pPr>
      <w:r w:rsidRPr="007D41C9">
        <w:lastRenderedPageBreak/>
        <w:t xml:space="preserve">        </w:t>
      </w:r>
      <w:r w:rsidRPr="007D41C9">
        <w:tab/>
        <w:t xml:space="preserve">1.4. Програма забезпечить ефективне здійснення заходів патріотичного виховання дітей і молоді та безперервність процесу виховання у дітей та молоді патріотизму, духовності, формування національної самосвідомості, високих моральних якостей, відродження історичних та культурних традицій українського народу через використання потенціалу виховної системи осередків </w:t>
      </w:r>
      <w:r w:rsidR="00E46DC1" w:rsidRPr="007D41C9">
        <w:rPr>
          <w:lang w:val="uk-UA"/>
        </w:rPr>
        <w:t>Пристоличної</w:t>
      </w:r>
      <w:r w:rsidRPr="007D41C9">
        <w:t xml:space="preserve"> ОТГ у взаємодії з органами місцевого самоврядування, із залученням до цієї роботи засобів масової інформації.</w:t>
      </w:r>
    </w:p>
    <w:p w14:paraId="00000013" w14:textId="77777777" w:rsidR="00865C99" w:rsidRPr="007D41C9" w:rsidRDefault="006906D6">
      <w:pPr>
        <w:spacing w:before="240" w:after="240"/>
        <w:jc w:val="both"/>
      </w:pPr>
      <w:r w:rsidRPr="007D41C9">
        <w:t xml:space="preserve"> </w:t>
      </w:r>
    </w:p>
    <w:p w14:paraId="00000014" w14:textId="77777777" w:rsidR="00865C99" w:rsidRPr="007D41C9" w:rsidRDefault="006906D6">
      <w:pPr>
        <w:spacing w:before="240" w:after="240"/>
        <w:jc w:val="center"/>
        <w:rPr>
          <w:b/>
        </w:rPr>
      </w:pPr>
      <w:r w:rsidRPr="007D41C9">
        <w:rPr>
          <w:b/>
        </w:rPr>
        <w:t>2. Мета Програми</w:t>
      </w:r>
    </w:p>
    <w:p w14:paraId="00000015" w14:textId="77777777" w:rsidR="00865C99" w:rsidRPr="007D41C9" w:rsidRDefault="006906D6">
      <w:pPr>
        <w:spacing w:before="240" w:after="240"/>
        <w:jc w:val="both"/>
      </w:pPr>
      <w:r w:rsidRPr="007D41C9">
        <w:t xml:space="preserve"> </w:t>
      </w:r>
    </w:p>
    <w:p w14:paraId="00000016" w14:textId="77777777" w:rsidR="00865C99" w:rsidRPr="007D41C9" w:rsidRDefault="006906D6">
      <w:pPr>
        <w:spacing w:before="240" w:after="240"/>
        <w:ind w:firstLine="700"/>
        <w:jc w:val="both"/>
      </w:pPr>
      <w:r w:rsidRPr="007D41C9">
        <w:t>2.1. Сприяти розвитку пластового руху у ОТГ способом поліпшення умов для діяльності пластових гуртків для всебічного розвитку особистості, здійснення національно-патріотичного виховання дітей та молоді на засадах християнської моралі та налагодження більш тісної співпраці цієї громадської молодіжної організації з органами влади, громадськістю, церквами та релігійними організаціями, закладами освіти, засобами масової інформації.</w:t>
      </w:r>
    </w:p>
    <w:p w14:paraId="00000017" w14:textId="77777777" w:rsidR="00865C99" w:rsidRPr="007D41C9" w:rsidRDefault="006906D6">
      <w:pPr>
        <w:spacing w:before="240" w:after="240"/>
        <w:jc w:val="center"/>
        <w:rPr>
          <w:b/>
        </w:rPr>
      </w:pPr>
      <w:r w:rsidRPr="007D41C9">
        <w:rPr>
          <w:b/>
        </w:rPr>
        <w:t xml:space="preserve"> </w:t>
      </w:r>
    </w:p>
    <w:p w14:paraId="00000018" w14:textId="77777777" w:rsidR="00865C99" w:rsidRPr="007D41C9" w:rsidRDefault="006906D6">
      <w:pPr>
        <w:spacing w:before="240" w:after="240"/>
        <w:jc w:val="center"/>
        <w:rPr>
          <w:b/>
        </w:rPr>
      </w:pPr>
      <w:r w:rsidRPr="007D41C9">
        <w:rPr>
          <w:b/>
        </w:rPr>
        <w:t>3. Основні завдання Програми</w:t>
      </w:r>
    </w:p>
    <w:p w14:paraId="00000019" w14:textId="77777777" w:rsidR="00865C99" w:rsidRPr="007D41C9" w:rsidRDefault="006906D6">
      <w:pPr>
        <w:spacing w:before="240" w:after="240"/>
        <w:jc w:val="center"/>
        <w:rPr>
          <w:b/>
        </w:rPr>
      </w:pPr>
      <w:r w:rsidRPr="007D41C9">
        <w:rPr>
          <w:b/>
        </w:rPr>
        <w:t xml:space="preserve"> </w:t>
      </w:r>
    </w:p>
    <w:p w14:paraId="0000001A" w14:textId="45056E36" w:rsidR="00865C99" w:rsidRPr="007D41C9" w:rsidRDefault="006906D6">
      <w:pPr>
        <w:spacing w:before="240" w:after="240"/>
        <w:ind w:firstLine="700"/>
        <w:jc w:val="both"/>
      </w:pPr>
      <w:r w:rsidRPr="007D41C9">
        <w:t xml:space="preserve">3.1. Постійно і ефективно розвивати Пласт в </w:t>
      </w:r>
      <w:proofErr w:type="spellStart"/>
      <w:r w:rsidR="00E46DC1" w:rsidRPr="007D41C9">
        <w:rPr>
          <w:lang w:val="uk-UA"/>
        </w:rPr>
        <w:t>Пристоличній</w:t>
      </w:r>
      <w:proofErr w:type="spellEnd"/>
      <w:r w:rsidRPr="007D41C9">
        <w:t xml:space="preserve"> ОТГ</w:t>
      </w:r>
    </w:p>
    <w:p w14:paraId="0000001B" w14:textId="77777777" w:rsidR="00865C99" w:rsidRPr="007D41C9" w:rsidRDefault="006906D6">
      <w:pPr>
        <w:spacing w:before="240" w:after="240"/>
        <w:ind w:firstLine="700"/>
        <w:jc w:val="both"/>
      </w:pPr>
      <w:r w:rsidRPr="007D41C9">
        <w:t xml:space="preserve">3.2. Створити умови для ефективної діяльності </w:t>
      </w:r>
      <w:proofErr w:type="spellStart"/>
      <w:r w:rsidRPr="007D41C9">
        <w:t>виховників</w:t>
      </w:r>
      <w:proofErr w:type="spellEnd"/>
      <w:r w:rsidRPr="007D41C9">
        <w:t xml:space="preserve"> на основі пластової методики виховання.</w:t>
      </w:r>
    </w:p>
    <w:p w14:paraId="0000001C" w14:textId="77777777" w:rsidR="00865C99" w:rsidRPr="007D41C9" w:rsidRDefault="006906D6">
      <w:pPr>
        <w:spacing w:before="240" w:after="240"/>
        <w:ind w:firstLine="700"/>
        <w:jc w:val="both"/>
      </w:pPr>
      <w:r w:rsidRPr="007D41C9">
        <w:t xml:space="preserve">3.3. Створити належні умови для творчого, інтелектуального, духовного і фізичного розвитку пластового </w:t>
      </w:r>
      <w:proofErr w:type="spellStart"/>
      <w:r w:rsidRPr="007D41C9">
        <w:t>новацтва</w:t>
      </w:r>
      <w:proofErr w:type="spellEnd"/>
      <w:r w:rsidRPr="007D41C9">
        <w:t xml:space="preserve"> та юнацтва, вільного розвитку особистості.</w:t>
      </w:r>
    </w:p>
    <w:p w14:paraId="0000001D" w14:textId="77777777" w:rsidR="00865C99" w:rsidRPr="007D41C9" w:rsidRDefault="006906D6">
      <w:pPr>
        <w:spacing w:before="240" w:after="240"/>
        <w:ind w:firstLine="700"/>
        <w:jc w:val="both"/>
      </w:pPr>
      <w:r w:rsidRPr="007D41C9">
        <w:t xml:space="preserve">3.4. Забезпечити проведення тренінгів </w:t>
      </w:r>
      <w:proofErr w:type="spellStart"/>
      <w:r w:rsidRPr="007D41C9">
        <w:t>виховників</w:t>
      </w:r>
      <w:proofErr w:type="spellEnd"/>
      <w:r w:rsidRPr="007D41C9">
        <w:t xml:space="preserve"> для роботи у пластових </w:t>
      </w:r>
      <w:proofErr w:type="spellStart"/>
      <w:r w:rsidRPr="007D41C9">
        <w:t>роях</w:t>
      </w:r>
      <w:proofErr w:type="spellEnd"/>
      <w:r w:rsidRPr="007D41C9">
        <w:t>, гуртках та гніздах і куренях.</w:t>
      </w:r>
    </w:p>
    <w:p w14:paraId="0000001E" w14:textId="77777777" w:rsidR="00865C99" w:rsidRPr="007D41C9" w:rsidRDefault="006906D6">
      <w:pPr>
        <w:spacing w:before="240" w:after="240"/>
        <w:jc w:val="both"/>
      </w:pPr>
      <w:r w:rsidRPr="007D41C9">
        <w:t xml:space="preserve"> </w:t>
      </w:r>
    </w:p>
    <w:p w14:paraId="0000001F" w14:textId="77777777" w:rsidR="00865C99" w:rsidRPr="007D41C9" w:rsidRDefault="006906D6">
      <w:pPr>
        <w:spacing w:before="240" w:after="240"/>
        <w:jc w:val="center"/>
        <w:rPr>
          <w:b/>
        </w:rPr>
      </w:pPr>
      <w:r w:rsidRPr="007D41C9">
        <w:rPr>
          <w:b/>
        </w:rPr>
        <w:t>4. Порядок реалізації Програми</w:t>
      </w:r>
    </w:p>
    <w:p w14:paraId="00000020" w14:textId="77777777" w:rsidR="00865C99" w:rsidRPr="007D41C9" w:rsidRDefault="006906D6">
      <w:pPr>
        <w:spacing w:before="240" w:after="240"/>
        <w:jc w:val="center"/>
        <w:rPr>
          <w:b/>
        </w:rPr>
      </w:pPr>
      <w:r w:rsidRPr="007D41C9">
        <w:rPr>
          <w:b/>
        </w:rPr>
        <w:t xml:space="preserve"> </w:t>
      </w:r>
    </w:p>
    <w:p w14:paraId="00000021" w14:textId="6D1383A3" w:rsidR="00865C99" w:rsidRPr="007D41C9" w:rsidRDefault="006906D6">
      <w:pPr>
        <w:spacing w:before="240" w:after="240"/>
        <w:ind w:firstLine="700"/>
        <w:jc w:val="both"/>
      </w:pPr>
      <w:r w:rsidRPr="007D41C9">
        <w:t xml:space="preserve">4.1. Фінансова підтримка заходів для дітей та молоді пластових осередків в </w:t>
      </w:r>
      <w:proofErr w:type="spellStart"/>
      <w:r w:rsidR="00E46DC1" w:rsidRPr="007D41C9">
        <w:rPr>
          <w:lang w:val="uk-UA"/>
        </w:rPr>
        <w:t>Пристоличній</w:t>
      </w:r>
      <w:proofErr w:type="spellEnd"/>
      <w:r w:rsidRPr="007D41C9">
        <w:t xml:space="preserve"> ОТГ.</w:t>
      </w:r>
    </w:p>
    <w:p w14:paraId="7DC230C6" w14:textId="77777777" w:rsidR="004956EC" w:rsidRPr="007D41C9" w:rsidRDefault="006906D6">
      <w:pPr>
        <w:spacing w:before="240" w:after="240"/>
        <w:ind w:left="4240"/>
        <w:jc w:val="both"/>
      </w:pPr>
      <w:r w:rsidRPr="007D41C9">
        <w:t>Відповідальний</w:t>
      </w:r>
      <w:r w:rsidR="004956EC" w:rsidRPr="007D41C9">
        <w:rPr>
          <w:lang w:val="uk-UA"/>
        </w:rPr>
        <w:t xml:space="preserve"> від Пристоличної сільської ради</w:t>
      </w:r>
      <w:r w:rsidRPr="007D41C9">
        <w:t xml:space="preserve">: начальник </w:t>
      </w:r>
      <w:r w:rsidR="004956EC" w:rsidRPr="007D41C9">
        <w:t>Служби у справах дітей</w:t>
      </w:r>
      <w:r w:rsidRPr="007D41C9">
        <w:t xml:space="preserve"> </w:t>
      </w:r>
    </w:p>
    <w:p w14:paraId="00000022" w14:textId="3D0399DB" w:rsidR="00865C99" w:rsidRPr="007D41C9" w:rsidRDefault="004956EC">
      <w:pPr>
        <w:spacing w:before="240" w:after="240"/>
        <w:ind w:left="4240"/>
        <w:jc w:val="both"/>
      </w:pPr>
      <w:r w:rsidRPr="007D41C9">
        <w:rPr>
          <w:lang w:val="uk-UA"/>
        </w:rPr>
        <w:lastRenderedPageBreak/>
        <w:t>В</w:t>
      </w:r>
      <w:proofErr w:type="spellStart"/>
      <w:r w:rsidR="006906D6" w:rsidRPr="007D41C9">
        <w:t>ідповідальний</w:t>
      </w:r>
      <w:proofErr w:type="spellEnd"/>
      <w:r w:rsidR="006906D6" w:rsidRPr="007D41C9">
        <w:t xml:space="preserve"> від Пласту</w:t>
      </w:r>
      <w:r w:rsidRPr="007D41C9">
        <w:rPr>
          <w:lang w:val="uk-UA"/>
        </w:rPr>
        <w:t>: Станичний Станиці Щасливе</w:t>
      </w:r>
      <w:r w:rsidR="006906D6" w:rsidRPr="007D41C9">
        <w:t xml:space="preserve">. </w:t>
      </w:r>
    </w:p>
    <w:p w14:paraId="00000023" w14:textId="782766D6" w:rsidR="00865C99" w:rsidRPr="007D41C9" w:rsidRDefault="006906D6">
      <w:pPr>
        <w:spacing w:before="240" w:after="240"/>
        <w:ind w:firstLine="700"/>
        <w:jc w:val="both"/>
      </w:pPr>
      <w:r w:rsidRPr="007D41C9">
        <w:t xml:space="preserve">4.2. Придбання туристично-спортивного та матеріально-технічних засобів для якісного проведення заходів для дітей та молоді пластових осередків в </w:t>
      </w:r>
      <w:r w:rsidR="004956EC" w:rsidRPr="007D41C9">
        <w:rPr>
          <w:lang w:val="uk-UA"/>
        </w:rPr>
        <w:t>Пристоличної</w:t>
      </w:r>
      <w:r w:rsidRPr="007D41C9">
        <w:t xml:space="preserve"> ОТГ.</w:t>
      </w:r>
    </w:p>
    <w:p w14:paraId="7F06CBD7" w14:textId="77777777" w:rsidR="004956EC" w:rsidRPr="007D41C9" w:rsidRDefault="004956EC" w:rsidP="004956EC">
      <w:pPr>
        <w:spacing w:before="240" w:after="240"/>
        <w:ind w:left="4240"/>
        <w:jc w:val="both"/>
      </w:pPr>
      <w:r w:rsidRPr="007D41C9">
        <w:t>Відповідальний</w:t>
      </w:r>
      <w:r w:rsidRPr="007D41C9">
        <w:rPr>
          <w:lang w:val="uk-UA"/>
        </w:rPr>
        <w:t xml:space="preserve"> від Пристоличної сільської ради</w:t>
      </w:r>
      <w:r w:rsidRPr="007D41C9">
        <w:t xml:space="preserve">: начальник Служби у справах дітей </w:t>
      </w:r>
    </w:p>
    <w:p w14:paraId="00000024" w14:textId="6358827B" w:rsidR="00865C99" w:rsidRPr="007D41C9" w:rsidRDefault="004956EC" w:rsidP="004956EC">
      <w:pPr>
        <w:spacing w:before="240" w:after="240"/>
        <w:ind w:left="4240"/>
        <w:jc w:val="both"/>
      </w:pPr>
      <w:r w:rsidRPr="007D41C9">
        <w:rPr>
          <w:lang w:val="uk-UA"/>
        </w:rPr>
        <w:t>В</w:t>
      </w:r>
      <w:proofErr w:type="spellStart"/>
      <w:r w:rsidRPr="007D41C9">
        <w:t>ідповідальний</w:t>
      </w:r>
      <w:proofErr w:type="spellEnd"/>
      <w:r w:rsidRPr="007D41C9">
        <w:t xml:space="preserve"> від Пласту</w:t>
      </w:r>
      <w:r w:rsidRPr="007D41C9">
        <w:rPr>
          <w:lang w:val="uk-UA"/>
        </w:rPr>
        <w:t>: Станичний Станиці Щасливе</w:t>
      </w:r>
      <w:r w:rsidRPr="007D41C9">
        <w:t>.</w:t>
      </w:r>
    </w:p>
    <w:p w14:paraId="00000025" w14:textId="25795A5E" w:rsidR="00865C99" w:rsidRPr="007D41C9" w:rsidRDefault="006906D6">
      <w:pPr>
        <w:spacing w:before="240" w:after="240"/>
        <w:ind w:firstLine="700"/>
        <w:jc w:val="both"/>
      </w:pPr>
      <w:r w:rsidRPr="007D41C9">
        <w:t xml:space="preserve">4.3. Виділення приміщень у районах </w:t>
      </w:r>
      <w:r w:rsidR="004956EC" w:rsidRPr="007D41C9">
        <w:rPr>
          <w:lang w:val="uk-UA"/>
        </w:rPr>
        <w:t>Пристоличної</w:t>
      </w:r>
      <w:r w:rsidRPr="007D41C9">
        <w:t xml:space="preserve"> ОТГ, придатних для занять з дітьми, для розвитку мережі пластових домівок.</w:t>
      </w:r>
    </w:p>
    <w:p w14:paraId="1C5A8228" w14:textId="77777777" w:rsidR="004956EC" w:rsidRPr="007D41C9" w:rsidRDefault="004956EC" w:rsidP="004956EC">
      <w:pPr>
        <w:spacing w:before="240" w:after="240"/>
        <w:ind w:left="4240"/>
        <w:jc w:val="both"/>
      </w:pPr>
      <w:r w:rsidRPr="007D41C9">
        <w:t>Відповідальний</w:t>
      </w:r>
      <w:r w:rsidRPr="007D41C9">
        <w:rPr>
          <w:lang w:val="uk-UA"/>
        </w:rPr>
        <w:t xml:space="preserve"> від Пристоличної сільської ради</w:t>
      </w:r>
      <w:r w:rsidRPr="007D41C9">
        <w:t xml:space="preserve">: начальник Служби у справах дітей </w:t>
      </w:r>
    </w:p>
    <w:p w14:paraId="00000026" w14:textId="573FE99C" w:rsidR="00865C99" w:rsidRPr="007D41C9" w:rsidRDefault="004956EC" w:rsidP="004956EC">
      <w:pPr>
        <w:spacing w:before="240" w:after="240"/>
        <w:ind w:left="4240"/>
        <w:jc w:val="both"/>
      </w:pPr>
      <w:r w:rsidRPr="007D41C9">
        <w:rPr>
          <w:lang w:val="uk-UA"/>
        </w:rPr>
        <w:t>В</w:t>
      </w:r>
      <w:proofErr w:type="spellStart"/>
      <w:r w:rsidRPr="007D41C9">
        <w:t>ідповідальний</w:t>
      </w:r>
      <w:proofErr w:type="spellEnd"/>
      <w:r w:rsidRPr="007D41C9">
        <w:t xml:space="preserve"> від Пласту</w:t>
      </w:r>
      <w:r w:rsidRPr="007D41C9">
        <w:rPr>
          <w:lang w:val="uk-UA"/>
        </w:rPr>
        <w:t>: Станичний Станиці Щасливе</w:t>
      </w:r>
      <w:r w:rsidRPr="007D41C9">
        <w:t>.</w:t>
      </w:r>
    </w:p>
    <w:p w14:paraId="00000027" w14:textId="77777777" w:rsidR="00865C99" w:rsidRPr="007D41C9" w:rsidRDefault="006906D6">
      <w:pPr>
        <w:spacing w:before="240" w:after="240"/>
        <w:ind w:firstLine="700"/>
        <w:jc w:val="both"/>
      </w:pPr>
      <w:r w:rsidRPr="007D41C9">
        <w:t>4.4. Сприяння у наданні приміщень загальноосвітніх шкіл міста (спортивних та актових залів) для проведення роботи з дітьми та проведення заходів.</w:t>
      </w:r>
    </w:p>
    <w:p w14:paraId="5EF317F1" w14:textId="77777777" w:rsidR="004956EC" w:rsidRPr="007D41C9" w:rsidRDefault="004956EC" w:rsidP="004956EC">
      <w:pPr>
        <w:spacing w:before="240" w:after="240"/>
        <w:ind w:left="4240"/>
        <w:jc w:val="both"/>
      </w:pPr>
      <w:r w:rsidRPr="007D41C9">
        <w:t>Відповідальний</w:t>
      </w:r>
      <w:r w:rsidRPr="007D41C9">
        <w:rPr>
          <w:lang w:val="uk-UA"/>
        </w:rPr>
        <w:t xml:space="preserve"> від Пристоличної сільської ради</w:t>
      </w:r>
      <w:r w:rsidRPr="007D41C9">
        <w:t xml:space="preserve">: начальник Служби у справах дітей </w:t>
      </w:r>
    </w:p>
    <w:p w14:paraId="00000028" w14:textId="709DDE85" w:rsidR="00865C99" w:rsidRPr="007D41C9" w:rsidRDefault="004956EC" w:rsidP="004956EC">
      <w:pPr>
        <w:spacing w:before="240" w:after="240"/>
        <w:ind w:left="4240"/>
        <w:jc w:val="both"/>
      </w:pPr>
      <w:r w:rsidRPr="007D41C9">
        <w:rPr>
          <w:lang w:val="uk-UA"/>
        </w:rPr>
        <w:t>В</w:t>
      </w:r>
      <w:proofErr w:type="spellStart"/>
      <w:r w:rsidRPr="007D41C9">
        <w:t>ідповідальний</w:t>
      </w:r>
      <w:proofErr w:type="spellEnd"/>
      <w:r w:rsidRPr="007D41C9">
        <w:t xml:space="preserve"> від Пласту</w:t>
      </w:r>
      <w:r w:rsidRPr="007D41C9">
        <w:rPr>
          <w:lang w:val="uk-UA"/>
        </w:rPr>
        <w:t>: Станичний Станиці Щасливе</w:t>
      </w:r>
      <w:r w:rsidRPr="007D41C9">
        <w:t>.</w:t>
      </w:r>
    </w:p>
    <w:p w14:paraId="00000029" w14:textId="77777777" w:rsidR="00865C99" w:rsidRPr="007D41C9" w:rsidRDefault="006906D6">
      <w:pPr>
        <w:spacing w:before="240" w:after="240"/>
        <w:ind w:firstLine="700"/>
        <w:jc w:val="both"/>
      </w:pPr>
      <w:r w:rsidRPr="007D41C9">
        <w:t>4.5. Ремонт приміщень, які задіяні для діяльності пластових куренів, гнізд, роїв та гуртків.</w:t>
      </w:r>
    </w:p>
    <w:p w14:paraId="420EF81C" w14:textId="77777777" w:rsidR="004956EC" w:rsidRPr="007D41C9" w:rsidRDefault="006906D6" w:rsidP="004956EC">
      <w:pPr>
        <w:spacing w:before="240" w:after="240"/>
        <w:ind w:left="4240"/>
        <w:jc w:val="both"/>
        <w:rPr>
          <w:lang w:val="uk-UA"/>
        </w:rPr>
      </w:pPr>
      <w:r w:rsidRPr="007D41C9">
        <w:t xml:space="preserve">Відповідальний: </w:t>
      </w:r>
      <w:r w:rsidR="004956EC" w:rsidRPr="007D41C9">
        <w:rPr>
          <w:lang w:val="uk-UA"/>
        </w:rPr>
        <w:t>Голова</w:t>
      </w:r>
      <w:r w:rsidRPr="007D41C9">
        <w:t xml:space="preserve"> </w:t>
      </w:r>
      <w:proofErr w:type="spellStart"/>
      <w:r w:rsidR="004956EC" w:rsidRPr="007D41C9">
        <w:rPr>
          <w:lang w:val="ru-RU"/>
        </w:rPr>
        <w:t>Пристоличн</w:t>
      </w:r>
      <w:r w:rsidR="004956EC" w:rsidRPr="007D41C9">
        <w:rPr>
          <w:lang w:val="uk-UA"/>
        </w:rPr>
        <w:t>ої</w:t>
      </w:r>
      <w:proofErr w:type="spellEnd"/>
      <w:r w:rsidR="004956EC" w:rsidRPr="007D41C9">
        <w:rPr>
          <w:lang w:val="uk-UA"/>
        </w:rPr>
        <w:t xml:space="preserve"> сільської ради </w:t>
      </w:r>
    </w:p>
    <w:p w14:paraId="783AAE96" w14:textId="53511806" w:rsidR="004956EC" w:rsidRPr="007D41C9" w:rsidRDefault="004956EC" w:rsidP="004956EC">
      <w:pPr>
        <w:spacing w:before="240" w:after="240"/>
        <w:ind w:left="4240"/>
        <w:jc w:val="both"/>
      </w:pPr>
      <w:r w:rsidRPr="007D41C9">
        <w:rPr>
          <w:lang w:val="uk-UA"/>
        </w:rPr>
        <w:t>В</w:t>
      </w:r>
      <w:proofErr w:type="spellStart"/>
      <w:r w:rsidRPr="007D41C9">
        <w:t>ідповідальний</w:t>
      </w:r>
      <w:proofErr w:type="spellEnd"/>
      <w:r w:rsidRPr="007D41C9">
        <w:t xml:space="preserve"> від Пласту</w:t>
      </w:r>
      <w:r w:rsidRPr="007D41C9">
        <w:rPr>
          <w:lang w:val="uk-UA"/>
        </w:rPr>
        <w:t>: Станичний Станиці Щасливе</w:t>
      </w:r>
      <w:r w:rsidRPr="007D41C9">
        <w:t>.</w:t>
      </w:r>
    </w:p>
    <w:p w14:paraId="0000002A" w14:textId="1536F3FB" w:rsidR="00865C99" w:rsidRPr="007D41C9" w:rsidRDefault="006906D6">
      <w:pPr>
        <w:spacing w:before="240" w:after="240"/>
        <w:ind w:left="4240"/>
        <w:jc w:val="both"/>
      </w:pPr>
      <w:r w:rsidRPr="007D41C9">
        <w:t>.</w:t>
      </w:r>
    </w:p>
    <w:p w14:paraId="0000002B" w14:textId="220BF6D3" w:rsidR="00865C99" w:rsidRPr="007D41C9" w:rsidRDefault="006906D6">
      <w:pPr>
        <w:spacing w:before="240" w:after="240"/>
        <w:ind w:firstLine="700"/>
        <w:jc w:val="both"/>
      </w:pPr>
      <w:r w:rsidRPr="007D41C9">
        <w:t xml:space="preserve">4.6. Висвітлення у засобах масової інформації подій пластових осередків, що входять в </w:t>
      </w:r>
      <w:proofErr w:type="spellStart"/>
      <w:r w:rsidR="004956EC" w:rsidRPr="007D41C9">
        <w:rPr>
          <w:lang w:val="uk-UA"/>
        </w:rPr>
        <w:t>Пристоличну</w:t>
      </w:r>
      <w:proofErr w:type="spellEnd"/>
      <w:r w:rsidRPr="007D41C9">
        <w:t xml:space="preserve"> ОТГ.</w:t>
      </w:r>
    </w:p>
    <w:p w14:paraId="7A8BD992" w14:textId="14B49953" w:rsidR="004956EC" w:rsidRPr="007D41C9" w:rsidRDefault="006906D6" w:rsidP="004956EC">
      <w:pPr>
        <w:spacing w:before="240" w:after="240"/>
        <w:ind w:left="4240"/>
        <w:jc w:val="both"/>
      </w:pPr>
      <w:r w:rsidRPr="007D41C9">
        <w:t xml:space="preserve">Відповідальний: </w:t>
      </w:r>
      <w:r w:rsidR="004956EC" w:rsidRPr="007D41C9">
        <w:t>Керуючий  справами (секретар) виконавчого комітету</w:t>
      </w:r>
      <w:r w:rsidRPr="007D41C9">
        <w:t xml:space="preserve"> </w:t>
      </w:r>
    </w:p>
    <w:p w14:paraId="5EA4FD07" w14:textId="6226A2AF" w:rsidR="004956EC" w:rsidRPr="007D41C9" w:rsidRDefault="004956EC" w:rsidP="004956EC">
      <w:pPr>
        <w:spacing w:before="240" w:after="240"/>
        <w:ind w:left="4240"/>
        <w:jc w:val="both"/>
      </w:pPr>
      <w:r w:rsidRPr="007D41C9">
        <w:rPr>
          <w:lang w:val="uk-UA"/>
        </w:rPr>
        <w:t>В</w:t>
      </w:r>
      <w:proofErr w:type="spellStart"/>
      <w:r w:rsidRPr="007D41C9">
        <w:t>ідповідальний</w:t>
      </w:r>
      <w:proofErr w:type="spellEnd"/>
      <w:r w:rsidRPr="007D41C9">
        <w:t xml:space="preserve"> від Пласту</w:t>
      </w:r>
      <w:r w:rsidRPr="007D41C9">
        <w:rPr>
          <w:lang w:val="uk-UA"/>
        </w:rPr>
        <w:t>: Станичний Станиці Щасливе</w:t>
      </w:r>
      <w:r w:rsidRPr="007D41C9">
        <w:t>.</w:t>
      </w:r>
    </w:p>
    <w:p w14:paraId="0000002E" w14:textId="77777777" w:rsidR="00865C99" w:rsidRPr="007D41C9" w:rsidRDefault="006906D6">
      <w:pPr>
        <w:spacing w:before="240" w:after="240"/>
        <w:jc w:val="center"/>
        <w:rPr>
          <w:b/>
        </w:rPr>
      </w:pPr>
      <w:r w:rsidRPr="007D41C9">
        <w:rPr>
          <w:b/>
        </w:rPr>
        <w:lastRenderedPageBreak/>
        <w:t>5. Очікувані результати виконання Програми</w:t>
      </w:r>
    </w:p>
    <w:p w14:paraId="0000002F" w14:textId="77777777" w:rsidR="00865C99" w:rsidRPr="007D41C9" w:rsidRDefault="006906D6">
      <w:pPr>
        <w:spacing w:before="240" w:after="240"/>
        <w:jc w:val="both"/>
      </w:pPr>
      <w:r w:rsidRPr="007D41C9">
        <w:t xml:space="preserve"> </w:t>
      </w:r>
    </w:p>
    <w:p w14:paraId="00000030" w14:textId="77777777" w:rsidR="00865C99" w:rsidRPr="007D41C9" w:rsidRDefault="006906D6">
      <w:pPr>
        <w:spacing w:before="240" w:after="240"/>
        <w:ind w:firstLine="700"/>
        <w:jc w:val="both"/>
      </w:pPr>
      <w:r w:rsidRPr="007D41C9">
        <w:t>5.1. Виконання Програми забезпечить:</w:t>
      </w:r>
    </w:p>
    <w:p w14:paraId="00000031" w14:textId="73F3FFEA" w:rsidR="00865C99" w:rsidRPr="007D41C9" w:rsidRDefault="006906D6">
      <w:pPr>
        <w:spacing w:before="240" w:after="240"/>
        <w:ind w:firstLine="700"/>
        <w:jc w:val="both"/>
      </w:pPr>
      <w:r w:rsidRPr="007D41C9">
        <w:t xml:space="preserve">5.1.1. Створення умов для поліпшення пластової методики виховання та подальшого розвитку пластового руху у </w:t>
      </w:r>
      <w:proofErr w:type="spellStart"/>
      <w:r w:rsidR="004956EC" w:rsidRPr="007D41C9">
        <w:rPr>
          <w:lang w:val="uk-UA"/>
        </w:rPr>
        <w:t>Пристоличній</w:t>
      </w:r>
      <w:proofErr w:type="spellEnd"/>
      <w:r w:rsidRPr="007D41C9">
        <w:t xml:space="preserve"> ОТГ.</w:t>
      </w:r>
    </w:p>
    <w:p w14:paraId="00000032" w14:textId="18B5FEC0" w:rsidR="00865C99" w:rsidRPr="007D41C9" w:rsidRDefault="006906D6">
      <w:pPr>
        <w:spacing w:before="240" w:after="240"/>
        <w:ind w:firstLine="700"/>
        <w:jc w:val="both"/>
      </w:pPr>
      <w:r w:rsidRPr="007D41C9">
        <w:t xml:space="preserve">5.1.2. Розширення мережі пластових приміщень (домівок) і роїв та гуртків у  </w:t>
      </w:r>
      <w:proofErr w:type="spellStart"/>
      <w:r w:rsidR="004956EC" w:rsidRPr="007D41C9">
        <w:rPr>
          <w:lang w:val="uk-UA"/>
        </w:rPr>
        <w:t>Пристоличній</w:t>
      </w:r>
      <w:proofErr w:type="spellEnd"/>
      <w:r w:rsidRPr="007D41C9">
        <w:t xml:space="preserve"> ОТГ.</w:t>
      </w:r>
    </w:p>
    <w:p w14:paraId="00000033" w14:textId="5F8CF1E0" w:rsidR="00865C99" w:rsidRPr="007D41C9" w:rsidRDefault="006906D6">
      <w:pPr>
        <w:spacing w:before="240" w:after="240"/>
        <w:ind w:firstLine="700"/>
        <w:jc w:val="both"/>
      </w:pPr>
      <w:r w:rsidRPr="007D41C9">
        <w:t xml:space="preserve">5.1.3. Зміцнення та модернізацію матеріально-технічної бази пластових домівок у </w:t>
      </w:r>
      <w:proofErr w:type="spellStart"/>
      <w:r w:rsidR="004956EC" w:rsidRPr="007D41C9">
        <w:rPr>
          <w:lang w:val="uk-UA"/>
        </w:rPr>
        <w:t>Пристоличній</w:t>
      </w:r>
      <w:proofErr w:type="spellEnd"/>
      <w:r w:rsidRPr="007D41C9">
        <w:t xml:space="preserve"> ОТГ.</w:t>
      </w:r>
    </w:p>
    <w:p w14:paraId="00000034" w14:textId="7929CCE5" w:rsidR="00865C99" w:rsidRPr="007D41C9" w:rsidRDefault="006906D6">
      <w:pPr>
        <w:spacing w:before="240" w:after="240"/>
        <w:ind w:firstLine="700"/>
        <w:jc w:val="both"/>
      </w:pPr>
      <w:r w:rsidRPr="007D41C9">
        <w:t xml:space="preserve">5.1.4. Підвищення професійної компетентності волонтерів, пластових </w:t>
      </w:r>
      <w:proofErr w:type="spellStart"/>
      <w:r w:rsidRPr="007D41C9">
        <w:t>виховників</w:t>
      </w:r>
      <w:proofErr w:type="spellEnd"/>
      <w:r w:rsidRPr="007D41C9">
        <w:t xml:space="preserve"> у </w:t>
      </w:r>
      <w:proofErr w:type="spellStart"/>
      <w:r w:rsidR="004956EC" w:rsidRPr="007D41C9">
        <w:rPr>
          <w:lang w:val="uk-UA"/>
        </w:rPr>
        <w:t>Пристоличній</w:t>
      </w:r>
      <w:proofErr w:type="spellEnd"/>
      <w:r w:rsidRPr="007D41C9">
        <w:t xml:space="preserve"> ОТГ.</w:t>
      </w:r>
    </w:p>
    <w:p w14:paraId="00000035" w14:textId="77777777" w:rsidR="00865C99" w:rsidRPr="007D41C9" w:rsidRDefault="006906D6">
      <w:pPr>
        <w:spacing w:before="240" w:after="240"/>
        <w:ind w:firstLine="700"/>
        <w:jc w:val="both"/>
      </w:pPr>
      <w:r w:rsidRPr="007D41C9">
        <w:t>5.1.5. Утвердження патріотичних цінностей, переконань і поваги до духовного та історичного минулого України завдяки Пластовій виховній системі.</w:t>
      </w:r>
    </w:p>
    <w:p w14:paraId="00000036" w14:textId="77777777" w:rsidR="00865C99" w:rsidRPr="007D41C9" w:rsidRDefault="006906D6">
      <w:pPr>
        <w:spacing w:before="240" w:after="240"/>
        <w:ind w:firstLine="700"/>
        <w:jc w:val="both"/>
      </w:pPr>
      <w:r w:rsidRPr="007D41C9">
        <w:t>5.1.6. Сприяння всебічному, патріотичному вихованню та самовихованню української молоді на засадах християнської моралі.</w:t>
      </w:r>
    </w:p>
    <w:p w14:paraId="00000037" w14:textId="77777777" w:rsidR="00865C99" w:rsidRPr="007D41C9" w:rsidRDefault="006906D6">
      <w:pPr>
        <w:spacing w:before="240" w:after="240"/>
        <w:ind w:firstLine="700"/>
        <w:jc w:val="both"/>
      </w:pPr>
      <w:r w:rsidRPr="007D41C9">
        <w:t>5.1.7. Створення нових структурних одиниць (гуртків та куренів).</w:t>
      </w:r>
    </w:p>
    <w:p w14:paraId="00000038" w14:textId="2A28C71C" w:rsidR="00865C99" w:rsidRPr="007D41C9" w:rsidRDefault="006906D6">
      <w:pPr>
        <w:spacing w:before="240" w:after="240"/>
        <w:ind w:firstLine="700"/>
        <w:jc w:val="both"/>
      </w:pPr>
      <w:r w:rsidRPr="007D41C9">
        <w:t xml:space="preserve">5.1.8. Створення комфортних умов для вихованців і впровадження нових європейських підходів до матеріального оснащення пластових приміщень </w:t>
      </w:r>
      <w:proofErr w:type="spellStart"/>
      <w:r w:rsidR="004956EC" w:rsidRPr="007D41C9">
        <w:rPr>
          <w:lang w:val="uk-UA"/>
        </w:rPr>
        <w:t>Пристоличній</w:t>
      </w:r>
      <w:proofErr w:type="spellEnd"/>
      <w:r w:rsidRPr="007D41C9">
        <w:t xml:space="preserve"> ОТГ.</w:t>
      </w:r>
    </w:p>
    <w:p w14:paraId="00000039" w14:textId="77777777" w:rsidR="00865C99" w:rsidRPr="007D41C9" w:rsidRDefault="006906D6">
      <w:pPr>
        <w:spacing w:before="240" w:after="240"/>
        <w:ind w:firstLine="700"/>
        <w:jc w:val="both"/>
      </w:pPr>
      <w:r w:rsidRPr="007D41C9">
        <w:t xml:space="preserve">5.1.9. Запровадження доступних, якісних та різноманітних форм </w:t>
      </w:r>
      <w:proofErr w:type="spellStart"/>
      <w:r w:rsidRPr="007D41C9">
        <w:t>освітньо</w:t>
      </w:r>
      <w:proofErr w:type="spellEnd"/>
      <w:r w:rsidRPr="007D41C9">
        <w:t xml:space="preserve">-виховних, спортивних, </w:t>
      </w:r>
      <w:proofErr w:type="spellStart"/>
      <w:r w:rsidRPr="007D41C9">
        <w:t>краєзнавчо</w:t>
      </w:r>
      <w:proofErr w:type="spellEnd"/>
      <w:r w:rsidRPr="007D41C9">
        <w:t>-туристичних, народознавчих та оздоровчих послуг для дітей та молоді.</w:t>
      </w:r>
    </w:p>
    <w:p w14:paraId="0000003A" w14:textId="77777777" w:rsidR="00865C99" w:rsidRPr="007D41C9" w:rsidRDefault="006906D6">
      <w:pPr>
        <w:spacing w:before="240" w:after="240"/>
        <w:jc w:val="both"/>
      </w:pPr>
      <w:r w:rsidRPr="007D41C9">
        <w:t xml:space="preserve"> </w:t>
      </w:r>
    </w:p>
    <w:p w14:paraId="0000003B" w14:textId="77777777" w:rsidR="00865C99" w:rsidRPr="007D41C9" w:rsidRDefault="006906D6">
      <w:pPr>
        <w:spacing w:before="240" w:after="240"/>
        <w:jc w:val="center"/>
        <w:rPr>
          <w:b/>
        </w:rPr>
      </w:pPr>
      <w:r w:rsidRPr="007D41C9">
        <w:rPr>
          <w:b/>
        </w:rPr>
        <w:t>6. Організація і контроль за виконанням Програми</w:t>
      </w:r>
    </w:p>
    <w:p w14:paraId="0000003C" w14:textId="77777777" w:rsidR="00865C99" w:rsidRPr="007D41C9" w:rsidRDefault="006906D6">
      <w:pPr>
        <w:spacing w:before="240" w:after="240"/>
        <w:jc w:val="both"/>
      </w:pPr>
      <w:r w:rsidRPr="007D41C9">
        <w:t xml:space="preserve"> </w:t>
      </w:r>
    </w:p>
    <w:p w14:paraId="0000003D" w14:textId="3BEA6607" w:rsidR="00865C99" w:rsidRPr="007D41C9" w:rsidRDefault="006906D6">
      <w:pPr>
        <w:spacing w:before="240" w:after="240"/>
        <w:ind w:firstLine="700"/>
        <w:jc w:val="both"/>
      </w:pPr>
      <w:r w:rsidRPr="007D41C9">
        <w:t xml:space="preserve">6.1. Координацію діяльності органів місцевого самоврядування, пов’язаних з виконанням цієї Програми, здійснює </w:t>
      </w:r>
      <w:r w:rsidR="004956EC" w:rsidRPr="007D41C9">
        <w:t>Служби у справах дітей Пристоличної сільської ради</w:t>
      </w:r>
      <w:r w:rsidRPr="007D41C9">
        <w:t>.</w:t>
      </w:r>
    </w:p>
    <w:p w14:paraId="0000003E" w14:textId="77777777" w:rsidR="00865C99" w:rsidRPr="007D41C9" w:rsidRDefault="006906D6">
      <w:pPr>
        <w:spacing w:before="240" w:after="240"/>
        <w:jc w:val="both"/>
      </w:pPr>
      <w:r w:rsidRPr="007D41C9">
        <w:t xml:space="preserve"> </w:t>
      </w:r>
    </w:p>
    <w:p w14:paraId="57628233" w14:textId="77777777" w:rsidR="006906D6" w:rsidRPr="007D41C9" w:rsidRDefault="006906D6">
      <w:pPr>
        <w:spacing w:before="240" w:after="240"/>
        <w:jc w:val="both"/>
      </w:pPr>
    </w:p>
    <w:p w14:paraId="0000003F" w14:textId="77777777" w:rsidR="00865C99" w:rsidRPr="007D41C9" w:rsidRDefault="006906D6">
      <w:pPr>
        <w:spacing w:before="240" w:after="240"/>
        <w:jc w:val="center"/>
        <w:rPr>
          <w:b/>
        </w:rPr>
      </w:pPr>
      <w:r w:rsidRPr="007D41C9">
        <w:rPr>
          <w:b/>
        </w:rPr>
        <w:t>7. Фінансове забезпечення виконання Програми</w:t>
      </w:r>
    </w:p>
    <w:p w14:paraId="00000040" w14:textId="77777777" w:rsidR="00865C99" w:rsidRPr="007D41C9" w:rsidRDefault="006906D6">
      <w:pPr>
        <w:spacing w:before="240" w:after="240"/>
        <w:jc w:val="both"/>
      </w:pPr>
      <w:r w:rsidRPr="007D41C9">
        <w:t xml:space="preserve"> </w:t>
      </w:r>
    </w:p>
    <w:p w14:paraId="00000041" w14:textId="63B04666" w:rsidR="00865C99" w:rsidRPr="007D41C9" w:rsidRDefault="006906D6">
      <w:pPr>
        <w:spacing w:before="240" w:after="240"/>
        <w:jc w:val="both"/>
      </w:pPr>
      <w:r w:rsidRPr="007D41C9">
        <w:lastRenderedPageBreak/>
        <w:t xml:space="preserve">        </w:t>
      </w:r>
      <w:r w:rsidRPr="007D41C9">
        <w:tab/>
        <w:t xml:space="preserve">7.1. Фінансове забезпечення Програми здійснюється за рахунок коштів бюджету </w:t>
      </w:r>
      <w:r w:rsidR="004956EC" w:rsidRPr="007D41C9">
        <w:rPr>
          <w:lang w:val="uk-UA"/>
        </w:rPr>
        <w:t>Пристоличної</w:t>
      </w:r>
      <w:r w:rsidRPr="007D41C9">
        <w:t xml:space="preserve"> ОТГ, передбачених ухвалою про </w:t>
      </w:r>
      <w:r w:rsidR="004956EC" w:rsidRPr="007D41C9">
        <w:rPr>
          <w:lang w:val="uk-UA"/>
        </w:rPr>
        <w:t>сільський</w:t>
      </w:r>
      <w:r w:rsidRPr="007D41C9">
        <w:t xml:space="preserve"> бюджет на відповідний рік, і визначається щороку, виходячи з реальних можливостей бюджету </w:t>
      </w:r>
      <w:r w:rsidR="004956EC" w:rsidRPr="007D41C9">
        <w:rPr>
          <w:lang w:val="uk-UA"/>
        </w:rPr>
        <w:t>Пристоличної</w:t>
      </w:r>
      <w:r w:rsidRPr="007D41C9">
        <w:t xml:space="preserve"> ОТГ.</w:t>
      </w:r>
    </w:p>
    <w:p w14:paraId="00000042" w14:textId="77777777" w:rsidR="00865C99" w:rsidRPr="007D41C9" w:rsidRDefault="006906D6">
      <w:pPr>
        <w:spacing w:before="240" w:after="240"/>
        <w:ind w:firstLine="700"/>
        <w:jc w:val="both"/>
      </w:pPr>
      <w:r w:rsidRPr="007D41C9">
        <w:t>7.2.  Розподіл коштів здійснюється згідно з такими статтями витрат:</w:t>
      </w:r>
    </w:p>
    <w:p w14:paraId="00000043" w14:textId="2FD17D7E" w:rsidR="00865C99" w:rsidRPr="007D41C9" w:rsidRDefault="006906D6">
      <w:pPr>
        <w:spacing w:before="240" w:after="240"/>
        <w:ind w:firstLine="700"/>
        <w:jc w:val="both"/>
      </w:pPr>
      <w:r w:rsidRPr="007D41C9">
        <w:t xml:space="preserve">7.2.1. Видатки пластових осередків, що входять до </w:t>
      </w:r>
      <w:r w:rsidRPr="007D41C9">
        <w:rPr>
          <w:lang w:val="uk-UA"/>
        </w:rPr>
        <w:t>Пристоличної</w:t>
      </w:r>
      <w:r w:rsidRPr="007D41C9">
        <w:t xml:space="preserve"> ОТГ на проведення заходів, затверджених у Календарному плані заходів молодіжної політики на відповідний рік.</w:t>
      </w:r>
    </w:p>
    <w:p w14:paraId="00000044" w14:textId="77DC08D2" w:rsidR="00865C99" w:rsidRPr="007D41C9" w:rsidRDefault="006906D6">
      <w:pPr>
        <w:spacing w:before="240" w:after="240"/>
        <w:ind w:firstLine="700"/>
        <w:jc w:val="both"/>
      </w:pPr>
      <w:r w:rsidRPr="007D41C9">
        <w:t xml:space="preserve">7.2.2. Видатки пластових осередків, що входять до </w:t>
      </w:r>
      <w:r w:rsidRPr="007D41C9">
        <w:rPr>
          <w:lang w:val="uk-UA"/>
        </w:rPr>
        <w:t>Пристоличної</w:t>
      </w:r>
      <w:r w:rsidRPr="007D41C9">
        <w:t xml:space="preserve"> ОТГ на закупівлю туристично-спортивного інвентарю та матеріально-технічних засобів згідно з переліком, наведеним у зверненні пластових осередків, що входять до </w:t>
      </w:r>
      <w:r w:rsidRPr="007D41C9">
        <w:rPr>
          <w:lang w:val="uk-UA"/>
        </w:rPr>
        <w:t>Пристоличної</w:t>
      </w:r>
      <w:r w:rsidRPr="007D41C9">
        <w:t xml:space="preserve"> ОТГ на відповідний рік, з метою використання для проведення пластових заходів.</w:t>
      </w:r>
    </w:p>
    <w:p w14:paraId="00000045" w14:textId="2437117B" w:rsidR="00865C99" w:rsidRPr="007D41C9" w:rsidRDefault="006906D6">
      <w:pPr>
        <w:spacing w:before="240" w:after="240"/>
        <w:ind w:firstLine="700"/>
        <w:jc w:val="both"/>
      </w:pPr>
      <w:r w:rsidRPr="007D41C9">
        <w:t xml:space="preserve">7.2.3. Видатки пластових осередків, що входять до </w:t>
      </w:r>
      <w:r w:rsidRPr="007D41C9">
        <w:rPr>
          <w:lang w:val="uk-UA"/>
        </w:rPr>
        <w:t>Пристоличної</w:t>
      </w:r>
      <w:r w:rsidRPr="007D41C9">
        <w:t xml:space="preserve"> ОТГ на придбання меблів для укомплектування пластових домівок у </w:t>
      </w:r>
      <w:r w:rsidRPr="007D41C9">
        <w:rPr>
          <w:lang w:val="uk-UA"/>
        </w:rPr>
        <w:t>Пристоличної</w:t>
      </w:r>
      <w:r w:rsidRPr="007D41C9">
        <w:t xml:space="preserve"> ОТГ згідно з переліком, наведеним у зверненні пластових осередків, що входять до </w:t>
      </w:r>
      <w:r w:rsidRPr="007D41C9">
        <w:rPr>
          <w:lang w:val="uk-UA"/>
        </w:rPr>
        <w:t>Пристоличної</w:t>
      </w:r>
      <w:r w:rsidRPr="007D41C9">
        <w:t xml:space="preserve">  ОТГ на відповідний рік.</w:t>
      </w:r>
    </w:p>
    <w:p w14:paraId="00000046" w14:textId="071A819B" w:rsidR="00865C99" w:rsidRPr="007D41C9" w:rsidRDefault="006906D6">
      <w:pPr>
        <w:spacing w:before="240" w:after="240"/>
        <w:ind w:firstLine="700"/>
        <w:jc w:val="both"/>
      </w:pPr>
      <w:r w:rsidRPr="007D41C9">
        <w:t xml:space="preserve">7.2.4. Видатки на ремонт приміщень та будівель, які задіяні для діяльності пластових куренів, гнізд, роїв та гуртків на території </w:t>
      </w:r>
      <w:r w:rsidRPr="007D41C9">
        <w:rPr>
          <w:lang w:val="uk-UA"/>
        </w:rPr>
        <w:t>Пристоличної</w:t>
      </w:r>
      <w:r w:rsidRPr="007D41C9">
        <w:t xml:space="preserve"> ОТГ згідно з переліком, наведеним у зверненні пластових осередків, що входять до </w:t>
      </w:r>
      <w:r w:rsidRPr="007D41C9">
        <w:rPr>
          <w:lang w:val="uk-UA"/>
        </w:rPr>
        <w:t>Пристоличної</w:t>
      </w:r>
      <w:r w:rsidRPr="007D41C9">
        <w:t xml:space="preserve"> ОТГ на відповідний рік, за рахунок коштів бюджету розвитку бюджету </w:t>
      </w:r>
      <w:r w:rsidRPr="007D41C9">
        <w:rPr>
          <w:lang w:val="uk-UA"/>
        </w:rPr>
        <w:t>Пристоличної</w:t>
      </w:r>
      <w:r w:rsidRPr="007D41C9">
        <w:t xml:space="preserve"> ОТГ.</w:t>
      </w:r>
    </w:p>
    <w:p w14:paraId="00000047" w14:textId="77777777" w:rsidR="00865C99" w:rsidRPr="007D41C9" w:rsidRDefault="006906D6">
      <w:pPr>
        <w:spacing w:before="240" w:after="240"/>
        <w:jc w:val="both"/>
      </w:pPr>
      <w:r w:rsidRPr="007D41C9">
        <w:t xml:space="preserve"> </w:t>
      </w:r>
    </w:p>
    <w:p w14:paraId="00000048" w14:textId="77777777" w:rsidR="00865C99" w:rsidRPr="007D41C9" w:rsidRDefault="006906D6">
      <w:pPr>
        <w:spacing w:before="240" w:after="240"/>
        <w:jc w:val="both"/>
      </w:pPr>
      <w:r w:rsidRPr="007D41C9">
        <w:t xml:space="preserve"> </w:t>
      </w:r>
    </w:p>
    <w:p w14:paraId="00000049" w14:textId="77777777" w:rsidR="00865C99" w:rsidRPr="007D41C9" w:rsidRDefault="006906D6">
      <w:pPr>
        <w:spacing w:before="240" w:after="240"/>
        <w:jc w:val="both"/>
      </w:pPr>
      <w:r w:rsidRPr="007D41C9">
        <w:t xml:space="preserve"> </w:t>
      </w:r>
    </w:p>
    <w:p w14:paraId="0000004A" w14:textId="77777777" w:rsidR="00865C99" w:rsidRPr="007D41C9" w:rsidRDefault="006906D6">
      <w:pPr>
        <w:spacing w:before="240" w:after="240"/>
        <w:jc w:val="both"/>
      </w:pPr>
      <w:r w:rsidRPr="007D41C9">
        <w:t xml:space="preserve"> </w:t>
      </w:r>
    </w:p>
    <w:p w14:paraId="0000004B" w14:textId="577D2A78" w:rsidR="00865C99" w:rsidRPr="007D41C9" w:rsidRDefault="006906D6">
      <w:pPr>
        <w:spacing w:before="240" w:after="240"/>
        <w:jc w:val="both"/>
        <w:rPr>
          <w:lang w:val="uk-UA"/>
        </w:rPr>
      </w:pPr>
      <w:r w:rsidRPr="007D41C9">
        <w:t xml:space="preserve">Секретар ради                                                                             </w:t>
      </w:r>
      <w:r w:rsidRPr="007D41C9">
        <w:tab/>
      </w:r>
      <w:r w:rsidR="004956EC" w:rsidRPr="007D41C9">
        <w:rPr>
          <w:lang w:val="uk-UA"/>
        </w:rPr>
        <w:t>Л</w:t>
      </w:r>
      <w:r w:rsidRPr="007D41C9">
        <w:t xml:space="preserve">. </w:t>
      </w:r>
      <w:proofErr w:type="spellStart"/>
      <w:r w:rsidR="004956EC" w:rsidRPr="007D41C9">
        <w:rPr>
          <w:lang w:val="uk-UA"/>
        </w:rPr>
        <w:t>Кущенко</w:t>
      </w:r>
      <w:proofErr w:type="spellEnd"/>
    </w:p>
    <w:p w14:paraId="0000004C" w14:textId="77777777" w:rsidR="00865C99" w:rsidRPr="007D41C9" w:rsidRDefault="006906D6">
      <w:pPr>
        <w:spacing w:before="240" w:after="240"/>
        <w:jc w:val="both"/>
      </w:pPr>
      <w:r w:rsidRPr="007D41C9">
        <w:t xml:space="preserve"> </w:t>
      </w:r>
    </w:p>
    <w:p w14:paraId="0000004D" w14:textId="77777777" w:rsidR="00865C99" w:rsidRPr="007D41C9" w:rsidRDefault="006906D6">
      <w:pPr>
        <w:spacing w:before="240" w:after="240"/>
        <w:jc w:val="both"/>
      </w:pPr>
      <w:r w:rsidRPr="007D41C9">
        <w:t xml:space="preserve"> </w:t>
      </w:r>
    </w:p>
    <w:p w14:paraId="0000004E" w14:textId="77777777" w:rsidR="00865C99" w:rsidRPr="007D41C9" w:rsidRDefault="006906D6">
      <w:pPr>
        <w:spacing w:before="240" w:after="240"/>
        <w:jc w:val="both"/>
      </w:pPr>
      <w:r w:rsidRPr="007D41C9">
        <w:t>Віза:</w:t>
      </w:r>
    </w:p>
    <w:p w14:paraId="0000004F" w14:textId="77777777" w:rsidR="00865C99" w:rsidRPr="007D41C9" w:rsidRDefault="006906D6">
      <w:pPr>
        <w:spacing w:before="240" w:after="240"/>
        <w:jc w:val="both"/>
      </w:pPr>
      <w:r w:rsidRPr="007D41C9">
        <w:t xml:space="preserve"> </w:t>
      </w:r>
    </w:p>
    <w:p w14:paraId="00000050" w14:textId="18ED0195" w:rsidR="00865C99" w:rsidRPr="007D41C9" w:rsidRDefault="006906D6">
      <w:pPr>
        <w:spacing w:before="240" w:after="240"/>
        <w:jc w:val="both"/>
        <w:rPr>
          <w:lang w:val="uk-UA"/>
        </w:rPr>
      </w:pPr>
      <w:r w:rsidRPr="007D41C9">
        <w:rPr>
          <w:lang w:val="uk-UA"/>
        </w:rPr>
        <w:t>Н</w:t>
      </w:r>
      <w:proofErr w:type="spellStart"/>
      <w:r w:rsidRPr="007D41C9">
        <w:t>ачальник</w:t>
      </w:r>
      <w:proofErr w:type="spellEnd"/>
      <w:r w:rsidRPr="007D41C9">
        <w:t xml:space="preserve"> Служби у справах дітей</w:t>
      </w:r>
      <w:r w:rsidRPr="007D41C9">
        <w:rPr>
          <w:lang w:val="uk-UA"/>
        </w:rPr>
        <w:t xml:space="preserve">                                              _________</w:t>
      </w:r>
    </w:p>
    <w:p w14:paraId="00000052" w14:textId="77777777" w:rsidR="00865C99" w:rsidRPr="007D41C9" w:rsidRDefault="00865C99"/>
    <w:sectPr w:rsidR="00865C99" w:rsidRPr="007D41C9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C99"/>
    <w:rsid w:val="0041031A"/>
    <w:rsid w:val="004956EC"/>
    <w:rsid w:val="006906D6"/>
    <w:rsid w:val="007D41C9"/>
    <w:rsid w:val="00865C99"/>
    <w:rsid w:val="00E22588"/>
    <w:rsid w:val="00E4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D27E4F-8B63-4331-BEC3-C0C555613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uk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annotation text"/>
    <w:basedOn w:val="a"/>
    <w:link w:val="a6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Pr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E46DC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46D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4961</Words>
  <Characters>2829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1111</dc:creator>
  <cp:lastModifiedBy>1111</cp:lastModifiedBy>
  <cp:revision>2</cp:revision>
  <dcterms:created xsi:type="dcterms:W3CDTF">2021-01-26T06:34:00Z</dcterms:created>
  <dcterms:modified xsi:type="dcterms:W3CDTF">2021-01-26T06:34:00Z</dcterms:modified>
</cp:coreProperties>
</file>