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380" w:rsidRPr="00D80380" w:rsidRDefault="00D80380" w:rsidP="00D80380">
      <w:pPr>
        <w:spacing w:before="150" w:after="150" w:line="240" w:lineRule="auto"/>
        <w:ind w:left="150" w:right="15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</w:pPr>
      <w:r w:rsidRPr="00D80380"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  <w:t>зразок заяви для присвоєння адреси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Для отримання рішення про присвоєння поштової адреси необхідно при собі мати паспорт громадянина України, будівельний паспорт на будівлю, свідоцтво про право власності, технічний паспорт, будинкову книгу, декларацію про введення в експлуатацію.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D80380" w:rsidRPr="00D80380" w:rsidTr="00D80380">
        <w:trPr>
          <w:tblCellSpacing w:w="0" w:type="dxa"/>
        </w:trPr>
        <w:tc>
          <w:tcPr>
            <w:tcW w:w="4395" w:type="dxa"/>
            <w:hideMark/>
          </w:tcPr>
          <w:p w:rsidR="00D80380" w:rsidRPr="00D80380" w:rsidRDefault="00D80380" w:rsidP="00D8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803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</w:tbl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Сільському голові Шмаюну М.Ф.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Громад. Іванова Івана Івановича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Мешканця с. Щасливе, проживаючого за адресою вул. Л.Українки,17 кв.2</w:t>
      </w:r>
    </w:p>
    <w:p w:rsidR="00D80380" w:rsidRPr="00D80380" w:rsidRDefault="00D80380" w:rsidP="00D8038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 </w:t>
      </w:r>
    </w:p>
    <w:p w:rsidR="00D80380" w:rsidRPr="00D80380" w:rsidRDefault="00D80380" w:rsidP="00D8038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З А Я В А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 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Прошу присвоїти поштову адресу новозбудованому житловому будинку, розташованого в с. Щасливе по вулиці Врожайна.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Даю згоду на обробку моїх персональних даних.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Додаток: Копія паспорта,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Технічний паспорт на будинок,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 Декларація про введення в експлуатацію будівлі.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D80380" w:rsidRPr="00D80380" w:rsidRDefault="00D80380" w:rsidP="00D80380">
      <w:pPr>
        <w:spacing w:before="750" w:after="300" w:line="240" w:lineRule="auto"/>
        <w:outlineLvl w:val="2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uk-UA" w:eastAsia="uk-UA"/>
        </w:rPr>
      </w:pPr>
      <w:r w:rsidRPr="00D80380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uk-UA" w:eastAsia="uk-UA"/>
        </w:rPr>
        <w:t>ДАТА                                                                                                                                                                                                                                                                      ПІДПИС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36"/>
          <w:szCs w:val="36"/>
          <w:lang w:val="uk-UA" w:eastAsia="uk-UA"/>
        </w:rPr>
        <w:t>Для отримання довідки про адресу нерухомого майна  необхідно при собі мати паспорт громадянина України, будівельний паспорт на будівлю, свідоцтво про право власності, технічний паспорт, будинкову книгу, декларацію про введення в експлуатацію.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D80380" w:rsidRPr="00D80380" w:rsidTr="00D80380">
        <w:trPr>
          <w:tblCellSpacing w:w="0" w:type="dxa"/>
        </w:trPr>
        <w:tc>
          <w:tcPr>
            <w:tcW w:w="4395" w:type="dxa"/>
            <w:hideMark/>
          </w:tcPr>
          <w:p w:rsidR="00D80380" w:rsidRPr="00D80380" w:rsidRDefault="00D80380" w:rsidP="00D8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803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</w:tbl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vanish/>
          <w:color w:val="000000"/>
          <w:sz w:val="21"/>
          <w:szCs w:val="21"/>
          <w:lang w:val="uk-UA" w:eastAsia="uk-UA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6"/>
      </w:tblGrid>
      <w:tr w:rsidR="00D80380" w:rsidRPr="00D80380" w:rsidTr="00D80380">
        <w:trPr>
          <w:gridAfter w:val="1"/>
          <w:tblCellSpacing w:w="0" w:type="dxa"/>
        </w:trPr>
        <w:tc>
          <w:tcPr>
            <w:tcW w:w="645" w:type="dxa"/>
            <w:vAlign w:val="center"/>
            <w:hideMark/>
          </w:tcPr>
          <w:p w:rsidR="00D80380" w:rsidRPr="00D80380" w:rsidRDefault="00D80380" w:rsidP="00D803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</w:p>
        </w:tc>
      </w:tr>
      <w:tr w:rsidR="00D80380" w:rsidRPr="00D80380" w:rsidTr="00D80380">
        <w:trPr>
          <w:tblCellSpacing w:w="0" w:type="dxa"/>
        </w:trPr>
        <w:tc>
          <w:tcPr>
            <w:tcW w:w="0" w:type="auto"/>
            <w:vAlign w:val="center"/>
            <w:hideMark/>
          </w:tcPr>
          <w:p w:rsidR="00D80380" w:rsidRPr="00D80380" w:rsidRDefault="00D80380" w:rsidP="00D80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D80380" w:rsidRPr="00D80380" w:rsidRDefault="00D80380" w:rsidP="00D80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vanish/>
          <w:color w:val="000000"/>
          <w:sz w:val="21"/>
          <w:szCs w:val="21"/>
          <w:lang w:val="uk-UA" w:eastAsia="uk-UA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0"/>
        <w:gridCol w:w="5130"/>
        <w:gridCol w:w="6"/>
      </w:tblGrid>
      <w:tr w:rsidR="00D80380" w:rsidRPr="00D80380" w:rsidTr="00D80380">
        <w:trPr>
          <w:trHeight w:val="495"/>
          <w:tblCellSpacing w:w="0" w:type="dxa"/>
        </w:trPr>
        <w:tc>
          <w:tcPr>
            <w:tcW w:w="3270" w:type="dxa"/>
            <w:vMerge w:val="restart"/>
            <w:hideMark/>
          </w:tcPr>
          <w:p w:rsidR="00D80380" w:rsidRPr="00D80380" w:rsidRDefault="00D80380" w:rsidP="00D8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803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УКРАЇНА</w:t>
            </w:r>
          </w:p>
          <w:p w:rsidR="00D80380" w:rsidRPr="00D80380" w:rsidRDefault="00D80380" w:rsidP="00D8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803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ЩАСЛИВСЬКА СІЛЬСЬКА РАДА</w:t>
            </w:r>
          </w:p>
          <w:p w:rsidR="00D80380" w:rsidRPr="00D80380" w:rsidRDefault="00D80380" w:rsidP="00D8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803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БОРИСПІЛЬСЬКОГО РАЙОНУ</w:t>
            </w:r>
          </w:p>
          <w:p w:rsidR="00D80380" w:rsidRPr="00D80380" w:rsidRDefault="00D80380" w:rsidP="00D8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803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КИЇВСЬКОЇ ОБЛАСТІ</w:t>
            </w:r>
          </w:p>
        </w:tc>
        <w:tc>
          <w:tcPr>
            <w:tcW w:w="5130" w:type="dxa"/>
            <w:vAlign w:val="center"/>
            <w:hideMark/>
          </w:tcPr>
          <w:p w:rsidR="00D80380" w:rsidRPr="00D80380" w:rsidRDefault="00D80380" w:rsidP="00D80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803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D80380" w:rsidRPr="00D80380" w:rsidRDefault="00D80380" w:rsidP="00D80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D80380" w:rsidRPr="00D80380" w:rsidTr="00D80380">
        <w:trPr>
          <w:trHeight w:val="39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80380" w:rsidRPr="00D80380" w:rsidRDefault="00D80380" w:rsidP="00D80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130" w:type="dxa"/>
            <w:hideMark/>
          </w:tcPr>
          <w:p w:rsidR="00D80380" w:rsidRPr="00D80380" w:rsidRDefault="00D80380" w:rsidP="00D80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803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ДОВІДКА</w:t>
            </w:r>
          </w:p>
          <w:p w:rsidR="00D80380" w:rsidRPr="00D80380" w:rsidRDefault="00D80380" w:rsidP="00D80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803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D80380" w:rsidRPr="00D80380" w:rsidRDefault="00D80380" w:rsidP="00D80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D80380" w:rsidRPr="00D80380" w:rsidTr="00D80380">
        <w:trPr>
          <w:trHeight w:val="495"/>
          <w:tblCellSpacing w:w="0" w:type="dxa"/>
        </w:trPr>
        <w:tc>
          <w:tcPr>
            <w:tcW w:w="3270" w:type="dxa"/>
            <w:hideMark/>
          </w:tcPr>
          <w:p w:rsidR="00D80380" w:rsidRPr="00D80380" w:rsidRDefault="00D80380" w:rsidP="00D8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803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 ____</w:t>
            </w:r>
          </w:p>
          <w:p w:rsidR="00D80380" w:rsidRPr="00D80380" w:rsidRDefault="00D80380" w:rsidP="00D8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803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  ___________ р.</w:t>
            </w:r>
          </w:p>
        </w:tc>
        <w:tc>
          <w:tcPr>
            <w:tcW w:w="5130" w:type="dxa"/>
            <w:vAlign w:val="center"/>
            <w:hideMark/>
          </w:tcPr>
          <w:p w:rsidR="00D80380" w:rsidRPr="00D80380" w:rsidRDefault="00D80380" w:rsidP="00D80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803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D80380" w:rsidRPr="00D80380" w:rsidRDefault="00D80380" w:rsidP="00D80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Видана Щасливською сільською радою Петровій Олені Вікторівні про те, що земельна ділянка площею 0,10 га, яка належить заявнику на підставі державного акту на право власності на земельну ділянку серії ЯЛ № 265305, кадастровий номер 3220888000:04:002:0455, і розташований на ньому житловий   будинок знаходяться за адресою:  с. Щасливе, вул. Юсупова,10 (десять).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Довідка видана для пред’явлення за місцем вимоги.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Сільський голова                                         М.Ф.Шмаюн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Секретар виконавчого комітету</w:t>
      </w:r>
    </w:p>
    <w:p w:rsidR="00D80380" w:rsidRPr="00D80380" w:rsidRDefault="00D80380" w:rsidP="00D803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80380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сільської ради                                                       Г.В. Журавльова  </w:t>
      </w:r>
    </w:p>
    <w:p w:rsidR="00C35337" w:rsidRDefault="00C35337">
      <w:bookmarkStart w:id="0" w:name="_GoBack"/>
      <w:bookmarkEnd w:id="0"/>
    </w:p>
    <w:sectPr w:rsidR="00C3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EF"/>
    <w:rsid w:val="00595BEF"/>
    <w:rsid w:val="00C35337"/>
    <w:rsid w:val="00D8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FFF4C-B693-432B-AFFB-366842AB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03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3">
    <w:name w:val="heading 3"/>
    <w:basedOn w:val="a"/>
    <w:link w:val="30"/>
    <w:uiPriority w:val="9"/>
    <w:qFormat/>
    <w:rsid w:val="00D803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380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D80380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D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1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1246</Words>
  <Characters>711</Characters>
  <Application>Microsoft Office Word</Application>
  <DocSecurity>0</DocSecurity>
  <Lines>5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2018-08-31T07:45:00Z</dcterms:created>
  <dcterms:modified xsi:type="dcterms:W3CDTF">2018-08-31T07:45:00Z</dcterms:modified>
</cp:coreProperties>
</file>