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501533242"/>
    <w:bookmarkStart w:id="1" w:name="_GoBack"/>
    <w:bookmarkEnd w:id="1"/>
    <w:p w:rsidR="00A50BFB" w:rsidRDefault="00A50BFB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5.6pt" o:ole="">
            <v:imagedata r:id="rId8" o:title="" grayscale="t"/>
          </v:shape>
          <o:OLEObject Type="Embed" ProgID="Word.Picture.8" ShapeID="_x0000_i1025" DrawAspect="Content" ObjectID="_1697622693" r:id="rId9"/>
        </w:object>
      </w:r>
      <w:bookmarkEnd w:id="0"/>
    </w:p>
    <w:p w:rsidR="00A50BFB" w:rsidRDefault="00A50BFB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A50BFB" w:rsidRDefault="00A50BFB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A50BFB" w:rsidRDefault="00A50BFB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A50BFB" w:rsidRPr="002C751D" w:rsidRDefault="00AE45B1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Х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сесія</w:t>
      </w:r>
      <w:r w:rsidR="00A50BFB" w:rsidRPr="002C751D">
        <w:rPr>
          <w:b/>
          <w:sz w:val="26"/>
          <w:szCs w:val="26"/>
        </w:rPr>
        <w:t xml:space="preserve"> </w:t>
      </w:r>
      <w:r w:rsidR="00A50BFB" w:rsidRPr="002C751D">
        <w:rPr>
          <w:b/>
          <w:sz w:val="26"/>
          <w:szCs w:val="26"/>
          <w:lang w:val="en-US"/>
        </w:rPr>
        <w:t>VIII</w:t>
      </w:r>
      <w:r w:rsidR="00A50BFB">
        <w:rPr>
          <w:b/>
          <w:sz w:val="26"/>
          <w:szCs w:val="26"/>
        </w:rPr>
        <w:t xml:space="preserve"> </w:t>
      </w:r>
      <w:r w:rsidR="00A50BFB">
        <w:rPr>
          <w:b/>
          <w:sz w:val="26"/>
          <w:szCs w:val="26"/>
          <w:lang w:val="uk-UA"/>
        </w:rPr>
        <w:t>скликання</w:t>
      </w:r>
    </w:p>
    <w:p w:rsidR="00A50BFB" w:rsidRDefault="00A50BFB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A50BFB" w:rsidRPr="00834B20" w:rsidRDefault="00A50BFB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834B20"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A50BFB" w:rsidRPr="00446BC4" w:rsidRDefault="00C43A96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08</w:t>
      </w:r>
      <w:r w:rsidR="00A50BFB"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листопада</w:t>
      </w:r>
      <w:r w:rsidR="00A50BFB" w:rsidRPr="00834B20">
        <w:rPr>
          <w:spacing w:val="-2"/>
          <w:sz w:val="28"/>
          <w:szCs w:val="28"/>
          <w:lang w:val="uk-UA"/>
        </w:rPr>
        <w:t xml:space="preserve"> 20</w:t>
      </w:r>
      <w:r w:rsidR="00A50BFB">
        <w:rPr>
          <w:spacing w:val="-2"/>
          <w:sz w:val="28"/>
          <w:szCs w:val="28"/>
          <w:lang w:val="uk-UA"/>
        </w:rPr>
        <w:t>21</w:t>
      </w:r>
      <w:r w:rsidR="00A50BFB" w:rsidRPr="00834B20">
        <w:rPr>
          <w:spacing w:val="-2"/>
          <w:sz w:val="28"/>
          <w:szCs w:val="28"/>
          <w:lang w:val="uk-UA"/>
        </w:rPr>
        <w:t xml:space="preserve"> року  </w:t>
      </w:r>
      <w:r w:rsidR="00A50BFB">
        <w:rPr>
          <w:spacing w:val="-2"/>
          <w:sz w:val="28"/>
          <w:szCs w:val="28"/>
          <w:lang w:val="uk-UA"/>
        </w:rPr>
        <w:t xml:space="preserve">       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</w:t>
      </w:r>
      <w:r w:rsidR="00A50BFB">
        <w:rPr>
          <w:spacing w:val="-2"/>
          <w:sz w:val="28"/>
          <w:szCs w:val="28"/>
          <w:lang w:val="uk-UA"/>
        </w:rPr>
        <w:t xml:space="preserve">      </w:t>
      </w:r>
      <w:r w:rsidR="00A50BFB" w:rsidRPr="00834B20">
        <w:rPr>
          <w:spacing w:val="-2"/>
          <w:sz w:val="28"/>
          <w:szCs w:val="28"/>
          <w:lang w:val="uk-UA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№ </w:t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  <w:t>___</w:t>
      </w:r>
      <w:r w:rsidR="00B74F3F">
        <w:rPr>
          <w:spacing w:val="-2"/>
          <w:sz w:val="28"/>
          <w:szCs w:val="28"/>
          <w:lang w:val="uk-UA"/>
        </w:rPr>
        <w:t>-</w:t>
      </w:r>
      <w:r>
        <w:rPr>
          <w:spacing w:val="-2"/>
          <w:sz w:val="28"/>
          <w:szCs w:val="28"/>
          <w:lang w:val="uk-UA"/>
        </w:rPr>
        <w:t>20</w:t>
      </w:r>
      <w:r w:rsidR="00A50BFB">
        <w:rPr>
          <w:spacing w:val="-2"/>
          <w:sz w:val="28"/>
          <w:szCs w:val="28"/>
          <w:lang w:val="uk-UA"/>
        </w:rPr>
        <w:t>/2021</w:t>
      </w:r>
    </w:p>
    <w:p w:rsidR="00A50BFB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F7554E" w:rsidRDefault="00A50BFB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Петровецької</w:t>
      </w:r>
      <w:proofErr w:type="spellEnd"/>
      <w:r>
        <w:rPr>
          <w:b/>
          <w:bCs/>
          <w:sz w:val="28"/>
          <w:szCs w:val="28"/>
          <w:lang w:val="uk-UA"/>
        </w:rPr>
        <w:t xml:space="preserve"> сільської територіальної</w:t>
      </w:r>
    </w:p>
    <w:p w:rsidR="00A50BFB" w:rsidRDefault="00F7554E" w:rsidP="007A60E7">
      <w:pPr>
        <w:pStyle w:val="ae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="00A50BFB">
        <w:rPr>
          <w:b/>
          <w:bCs/>
          <w:sz w:val="28"/>
          <w:szCs w:val="28"/>
          <w:lang w:val="uk-UA"/>
        </w:rPr>
        <w:t>ромади</w:t>
      </w:r>
      <w:r>
        <w:rPr>
          <w:b/>
          <w:bCs/>
          <w:sz w:val="28"/>
          <w:szCs w:val="28"/>
          <w:lang w:val="uk-UA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>на 2021 рік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A50BFB" w:rsidRDefault="00A50BFB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A50BFB" w:rsidRDefault="00A50BFB">
      <w:pPr>
        <w:pStyle w:val="aa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0BFB" w:rsidRPr="00C54B7F" w:rsidRDefault="00C907D5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50BFB"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</w:t>
      </w:r>
      <w:proofErr w:type="spellStart"/>
      <w:r w:rsidR="00A50BFB" w:rsidRPr="00C54B7F">
        <w:rPr>
          <w:sz w:val="28"/>
          <w:szCs w:val="28"/>
          <w:lang w:val="uk-UA"/>
        </w:rPr>
        <w:t>Петровецької</w:t>
      </w:r>
      <w:proofErr w:type="spellEnd"/>
      <w:r w:rsidR="00A50BFB" w:rsidRPr="00C54B7F">
        <w:rPr>
          <w:sz w:val="28"/>
          <w:szCs w:val="28"/>
          <w:lang w:val="uk-UA"/>
        </w:rPr>
        <w:t xml:space="preserve"> </w:t>
      </w:r>
      <w:r w:rsidR="00FD37A5" w:rsidRPr="00C54B7F">
        <w:rPr>
          <w:sz w:val="28"/>
          <w:szCs w:val="28"/>
          <w:lang w:val="uk-UA"/>
        </w:rPr>
        <w:t xml:space="preserve">сільської </w:t>
      </w:r>
      <w:r w:rsidR="00A50BFB" w:rsidRPr="00C54B7F">
        <w:rPr>
          <w:sz w:val="28"/>
          <w:szCs w:val="28"/>
          <w:lang w:val="uk-UA"/>
        </w:rPr>
        <w:t>територіальної громади на 2021 рік»</w:t>
      </w:r>
      <w:r w:rsidRPr="00C54B7F">
        <w:rPr>
          <w:sz w:val="28"/>
          <w:szCs w:val="28"/>
          <w:lang w:val="uk-UA"/>
        </w:rPr>
        <w:t xml:space="preserve">, </w:t>
      </w:r>
      <w:r w:rsidR="00C43A96">
        <w:rPr>
          <w:sz w:val="28"/>
          <w:szCs w:val="28"/>
          <w:lang w:val="uk-UA"/>
        </w:rPr>
        <w:t xml:space="preserve">розпорядження Кабінету Міністрів України від 28 жовтня 2021 року №1337-р </w:t>
      </w:r>
      <w:r w:rsidR="00C43A96" w:rsidRPr="00C43A96">
        <w:rPr>
          <w:sz w:val="28"/>
          <w:szCs w:val="28"/>
          <w:lang w:val="uk-UA"/>
        </w:rPr>
        <w:t>«</w:t>
      </w:r>
      <w:r w:rsidR="00C43A96" w:rsidRPr="00C43A96">
        <w:rPr>
          <w:rFonts w:ascii="ProbaPro" w:hAnsi="ProbaPro"/>
          <w:bCs/>
          <w:sz w:val="28"/>
          <w:szCs w:val="28"/>
          <w:shd w:val="clear" w:color="auto" w:fill="FFFFFF"/>
          <w:lang w:val="uk-UA"/>
        </w:rPr>
        <w:t>Деякі питання розподілу у 2021 році субвенції з державного бюджету місцевим бюджетам на здійснення заходів щодо соціально-економічного розвитку окремих територій»</w:t>
      </w:r>
      <w:r w:rsidR="00A50BFB" w:rsidRPr="00C54B7F">
        <w:rPr>
          <w:sz w:val="28"/>
          <w:szCs w:val="28"/>
          <w:lang w:val="uk-UA"/>
        </w:rPr>
        <w:t xml:space="preserve">,  </w:t>
      </w:r>
      <w:proofErr w:type="spellStart"/>
      <w:r w:rsidR="00A50BFB" w:rsidRPr="00C54B7F">
        <w:rPr>
          <w:sz w:val="28"/>
          <w:szCs w:val="28"/>
          <w:lang w:val="uk-UA"/>
        </w:rPr>
        <w:t>Петровецька</w:t>
      </w:r>
      <w:proofErr w:type="spellEnd"/>
      <w:r w:rsidR="00A50BFB" w:rsidRPr="00C54B7F">
        <w:rPr>
          <w:sz w:val="28"/>
          <w:szCs w:val="28"/>
          <w:lang w:val="uk-UA"/>
        </w:rPr>
        <w:t xml:space="preserve"> сільська рада</w:t>
      </w:r>
    </w:p>
    <w:p w:rsidR="00A50BFB" w:rsidRDefault="00A50BFB" w:rsidP="007A60E7">
      <w:pPr>
        <w:pStyle w:val="aa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CB2BEE" w:rsidRDefault="00CB2BEE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 w:rsidR="00A50BFB">
        <w:rPr>
          <w:bCs/>
          <w:sz w:val="28"/>
          <w:szCs w:val="28"/>
          <w:lang w:val="uk-UA"/>
        </w:rPr>
        <w:t xml:space="preserve"> 1. Внести зміни  у додаток  № 1</w:t>
      </w:r>
      <w:r w:rsidR="00A50BFB" w:rsidRPr="00482343">
        <w:rPr>
          <w:bCs/>
          <w:sz w:val="28"/>
          <w:szCs w:val="28"/>
          <w:lang w:val="uk-UA"/>
        </w:rPr>
        <w:t xml:space="preserve"> «</w:t>
      </w:r>
      <w:r w:rsidR="00A50BFB">
        <w:rPr>
          <w:bCs/>
          <w:sz w:val="28"/>
          <w:szCs w:val="28"/>
          <w:lang w:val="uk-UA"/>
        </w:rPr>
        <w:t>Доходи</w:t>
      </w:r>
      <w:r w:rsidR="00A50BFB"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="00A50BFB" w:rsidRPr="00482343">
        <w:rPr>
          <w:sz w:val="28"/>
          <w:szCs w:val="28"/>
          <w:lang w:val="uk-UA"/>
        </w:rPr>
        <w:t>І</w:t>
      </w:r>
      <w:r w:rsidR="00A50BFB" w:rsidRPr="00482343">
        <w:rPr>
          <w:sz w:val="28"/>
          <w:szCs w:val="28"/>
          <w:lang w:val="en-US"/>
        </w:rPr>
        <w:t>V</w:t>
      </w:r>
      <w:r w:rsidR="00A50BFB" w:rsidRPr="00482343">
        <w:rPr>
          <w:sz w:val="28"/>
          <w:szCs w:val="28"/>
          <w:lang w:val="uk-UA"/>
        </w:rPr>
        <w:t xml:space="preserve"> сесії </w:t>
      </w:r>
      <w:r w:rsidR="00A50BFB" w:rsidRPr="00482343">
        <w:rPr>
          <w:sz w:val="28"/>
          <w:szCs w:val="28"/>
          <w:lang w:val="en-US"/>
        </w:rPr>
        <w:t>VIII</w:t>
      </w:r>
      <w:r w:rsidR="00A50BFB" w:rsidRPr="00482343">
        <w:rPr>
          <w:sz w:val="28"/>
          <w:szCs w:val="28"/>
          <w:lang w:val="uk-UA"/>
        </w:rPr>
        <w:t xml:space="preserve"> скликання сільської ради </w:t>
      </w:r>
      <w:r w:rsidR="00A50BFB" w:rsidRPr="00482343">
        <w:rPr>
          <w:bCs/>
          <w:sz w:val="28"/>
          <w:szCs w:val="28"/>
          <w:lang w:val="uk-UA"/>
        </w:rPr>
        <w:t>№30-4/2020  від 23.12.2020 року</w:t>
      </w:r>
      <w:r w:rsidR="00A50BFB" w:rsidRPr="00482343">
        <w:rPr>
          <w:sz w:val="28"/>
          <w:szCs w:val="28"/>
          <w:lang w:val="uk-UA"/>
        </w:rPr>
        <w:t xml:space="preserve"> «Про місцевий бюджет </w:t>
      </w:r>
      <w:proofErr w:type="spellStart"/>
      <w:r w:rsidR="00A50BFB" w:rsidRPr="00482343">
        <w:rPr>
          <w:sz w:val="28"/>
          <w:szCs w:val="28"/>
          <w:lang w:val="uk-UA"/>
        </w:rPr>
        <w:t>Петровецької</w:t>
      </w:r>
      <w:proofErr w:type="spellEnd"/>
      <w:r w:rsidR="00A50BFB" w:rsidRPr="00482343">
        <w:rPr>
          <w:sz w:val="28"/>
          <w:szCs w:val="28"/>
          <w:lang w:val="uk-UA"/>
        </w:rPr>
        <w:t xml:space="preserve"> територіальної громади на 2021 рік»</w:t>
      </w:r>
      <w:r w:rsidR="00A50BFB"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0E5F7B" w:rsidRPr="00F7554E" w:rsidRDefault="000E5F7B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 «Ф</w:t>
      </w:r>
      <w:r w:rsidRPr="000E5F7B">
        <w:rPr>
          <w:bCs/>
          <w:sz w:val="28"/>
          <w:szCs w:val="28"/>
          <w:lang w:val="uk-UA"/>
        </w:rPr>
        <w:t>інансування сільського бюджету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Pr="003B2DCA">
        <w:rPr>
          <w:sz w:val="28"/>
          <w:szCs w:val="28"/>
          <w:lang w:val="uk-UA"/>
        </w:rPr>
        <w:t>Петровецької</w:t>
      </w:r>
      <w:proofErr w:type="spellEnd"/>
      <w:r w:rsidRPr="003B2DCA">
        <w:rPr>
          <w:sz w:val="28"/>
          <w:szCs w:val="28"/>
          <w:lang w:val="uk-UA"/>
        </w:rPr>
        <w:t xml:space="preserve">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A50BFB" w:rsidRDefault="00CB2BEE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0E5F7B">
        <w:rPr>
          <w:sz w:val="28"/>
          <w:szCs w:val="28"/>
          <w:lang w:val="uk-UA"/>
        </w:rPr>
        <w:t>3</w:t>
      </w:r>
      <w:r w:rsidR="00A50BFB">
        <w:rPr>
          <w:sz w:val="28"/>
          <w:szCs w:val="28"/>
          <w:lang w:val="uk-UA"/>
        </w:rPr>
        <w:t xml:space="preserve">. </w:t>
      </w:r>
      <w:r w:rsidR="00A50BFB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«</w:t>
      </w:r>
      <w:r w:rsidR="00A50BFB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A50BFB" w:rsidRPr="003B2DCA">
        <w:rPr>
          <w:sz w:val="28"/>
          <w:szCs w:val="28"/>
          <w:lang w:val="uk-UA"/>
        </w:rPr>
        <w:t>Петровецької</w:t>
      </w:r>
      <w:proofErr w:type="spellEnd"/>
      <w:r w:rsidR="00A50BFB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 w:rsidR="00A50BFB">
        <w:rPr>
          <w:bCs/>
          <w:sz w:val="28"/>
          <w:szCs w:val="28"/>
          <w:lang w:val="uk-UA"/>
        </w:rPr>
        <w:t xml:space="preserve"> згідно з додатком</w:t>
      </w:r>
      <w:r w:rsidR="000E5F7B">
        <w:rPr>
          <w:bCs/>
          <w:sz w:val="28"/>
          <w:szCs w:val="28"/>
          <w:lang w:val="uk-UA"/>
        </w:rPr>
        <w:t xml:space="preserve"> 3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</w:p>
    <w:p w:rsidR="00FD0940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</w:t>
      </w:r>
      <w:r w:rsidR="00A50BFB">
        <w:rPr>
          <w:bCs/>
          <w:sz w:val="28"/>
          <w:szCs w:val="28"/>
          <w:lang w:val="uk-UA"/>
        </w:rPr>
        <w:t>. Внести зміни  у додаток  № 4 «</w:t>
      </w:r>
      <w:r w:rsidR="00A50BFB" w:rsidRPr="008C2FD0">
        <w:rPr>
          <w:bCs/>
          <w:sz w:val="28"/>
          <w:szCs w:val="28"/>
          <w:lang w:val="uk-UA"/>
        </w:rPr>
        <w:t>Міжбюджетні трансферти на 2021 рік</w:t>
      </w:r>
      <w:r w:rsidR="00A50BFB">
        <w:rPr>
          <w:bCs/>
          <w:sz w:val="28"/>
          <w:szCs w:val="28"/>
          <w:lang w:val="uk-UA"/>
        </w:rPr>
        <w:t xml:space="preserve">» до рішення </w:t>
      </w:r>
      <w:r w:rsidR="00A50BFB" w:rsidRPr="003B2DCA">
        <w:rPr>
          <w:sz w:val="28"/>
          <w:szCs w:val="28"/>
          <w:lang w:val="uk-UA"/>
        </w:rPr>
        <w:t>І</w:t>
      </w:r>
      <w:r w:rsidR="00A50BFB">
        <w:rPr>
          <w:sz w:val="28"/>
          <w:szCs w:val="28"/>
          <w:lang w:val="en-US"/>
        </w:rPr>
        <w:t>V</w:t>
      </w:r>
      <w:r w:rsidR="00A50BFB" w:rsidRPr="003B2DCA">
        <w:rPr>
          <w:sz w:val="28"/>
          <w:szCs w:val="28"/>
          <w:lang w:val="uk-UA"/>
        </w:rPr>
        <w:t xml:space="preserve"> сесії </w:t>
      </w:r>
      <w:r w:rsidR="00A50BFB">
        <w:rPr>
          <w:sz w:val="28"/>
          <w:szCs w:val="28"/>
          <w:lang w:val="en-US"/>
        </w:rPr>
        <w:t>VIII</w:t>
      </w:r>
      <w:r w:rsidR="00A50BFB" w:rsidRPr="007E1CA9">
        <w:rPr>
          <w:sz w:val="28"/>
          <w:szCs w:val="28"/>
          <w:lang w:val="uk-UA"/>
        </w:rPr>
        <w:t xml:space="preserve"> </w:t>
      </w:r>
      <w:r w:rsidR="00A50BFB" w:rsidRPr="003B2DCA">
        <w:rPr>
          <w:sz w:val="28"/>
          <w:szCs w:val="28"/>
          <w:lang w:val="uk-UA"/>
        </w:rPr>
        <w:t>скликання сільської</w:t>
      </w:r>
      <w:r w:rsidR="00A50BFB">
        <w:rPr>
          <w:sz w:val="28"/>
          <w:szCs w:val="28"/>
          <w:lang w:val="uk-UA"/>
        </w:rPr>
        <w:t xml:space="preserve"> ради </w:t>
      </w:r>
      <w:r w:rsidR="00A50BFB">
        <w:rPr>
          <w:bCs/>
          <w:sz w:val="28"/>
          <w:szCs w:val="28"/>
          <w:lang w:val="uk-UA"/>
        </w:rPr>
        <w:t>№30-4/2020  від 23.</w:t>
      </w:r>
      <w:r w:rsidR="00A50BFB" w:rsidRPr="003B2DCA">
        <w:rPr>
          <w:bCs/>
          <w:sz w:val="28"/>
          <w:szCs w:val="28"/>
          <w:lang w:val="uk-UA"/>
        </w:rPr>
        <w:t>12</w:t>
      </w:r>
      <w:r w:rsidR="00A50BFB">
        <w:rPr>
          <w:bCs/>
          <w:sz w:val="28"/>
          <w:szCs w:val="28"/>
          <w:lang w:val="uk-UA"/>
        </w:rPr>
        <w:t>.2020 року</w:t>
      </w:r>
      <w:r w:rsidR="00A50BFB">
        <w:rPr>
          <w:sz w:val="28"/>
          <w:szCs w:val="28"/>
          <w:lang w:val="uk-UA"/>
        </w:rPr>
        <w:t xml:space="preserve"> </w:t>
      </w:r>
      <w:r w:rsidR="00A50BFB">
        <w:rPr>
          <w:sz w:val="28"/>
          <w:szCs w:val="28"/>
          <w:lang w:val="uk-UA"/>
        </w:rPr>
        <w:lastRenderedPageBreak/>
        <w:t>«</w:t>
      </w:r>
      <w:r w:rsidR="00A50BFB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A50BFB" w:rsidRPr="003B2DCA">
        <w:rPr>
          <w:sz w:val="28"/>
          <w:szCs w:val="28"/>
          <w:lang w:val="uk-UA"/>
        </w:rPr>
        <w:t>Петровецької</w:t>
      </w:r>
      <w:proofErr w:type="spellEnd"/>
      <w:r w:rsidR="00A50BFB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A50BFB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</w:t>
      </w:r>
      <w:r w:rsidR="00A50BFB">
        <w:rPr>
          <w:bCs/>
          <w:sz w:val="28"/>
          <w:szCs w:val="28"/>
          <w:lang w:val="uk-UA"/>
        </w:rPr>
        <w:t xml:space="preserve"> до цього рішення.</w:t>
      </w:r>
      <w:r w:rsidR="00CB2BEE">
        <w:rPr>
          <w:bCs/>
          <w:sz w:val="28"/>
          <w:szCs w:val="28"/>
          <w:lang w:val="uk-UA"/>
        </w:rPr>
        <w:t xml:space="preserve">    </w:t>
      </w:r>
    </w:p>
    <w:p w:rsidR="00CB2BEE" w:rsidRDefault="000E5F7B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</w:t>
      </w:r>
      <w:r w:rsidR="00FD0940">
        <w:rPr>
          <w:bCs/>
          <w:sz w:val="28"/>
          <w:szCs w:val="28"/>
          <w:lang w:val="uk-UA"/>
        </w:rPr>
        <w:t xml:space="preserve">. </w:t>
      </w:r>
      <w:r w:rsidR="00CB2BEE">
        <w:rPr>
          <w:bCs/>
          <w:sz w:val="28"/>
          <w:szCs w:val="28"/>
          <w:lang w:val="uk-UA"/>
        </w:rPr>
        <w:t xml:space="preserve"> </w:t>
      </w:r>
      <w:r w:rsidR="00FD0940">
        <w:rPr>
          <w:bCs/>
          <w:sz w:val="28"/>
          <w:szCs w:val="28"/>
          <w:lang w:val="uk-UA"/>
        </w:rPr>
        <w:t>Внести зміни  у додаток  № 5 «</w:t>
      </w:r>
      <w:r w:rsidR="00FD0940" w:rsidRPr="00FD094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 w:rsidR="00FD0940">
        <w:rPr>
          <w:bCs/>
          <w:sz w:val="28"/>
          <w:szCs w:val="28"/>
          <w:lang w:val="uk-UA"/>
        </w:rPr>
        <w:t xml:space="preserve">» до рішення </w:t>
      </w:r>
      <w:r w:rsidR="00FD0940" w:rsidRPr="003B2DCA">
        <w:rPr>
          <w:sz w:val="28"/>
          <w:szCs w:val="28"/>
          <w:lang w:val="uk-UA"/>
        </w:rPr>
        <w:t>І</w:t>
      </w:r>
      <w:r w:rsidR="00FD0940">
        <w:rPr>
          <w:sz w:val="28"/>
          <w:szCs w:val="28"/>
          <w:lang w:val="en-US"/>
        </w:rPr>
        <w:t>V</w:t>
      </w:r>
      <w:r w:rsidR="00FD0940" w:rsidRPr="003B2DCA">
        <w:rPr>
          <w:sz w:val="28"/>
          <w:szCs w:val="28"/>
          <w:lang w:val="uk-UA"/>
        </w:rPr>
        <w:t xml:space="preserve"> сесії </w:t>
      </w:r>
      <w:r w:rsidR="00FD0940">
        <w:rPr>
          <w:sz w:val="28"/>
          <w:szCs w:val="28"/>
          <w:lang w:val="en-US"/>
        </w:rPr>
        <w:t>VIII</w:t>
      </w:r>
      <w:r w:rsidR="00FD0940" w:rsidRPr="007E1CA9">
        <w:rPr>
          <w:sz w:val="28"/>
          <w:szCs w:val="28"/>
          <w:lang w:val="uk-UA"/>
        </w:rPr>
        <w:t xml:space="preserve"> </w:t>
      </w:r>
      <w:r w:rsidR="00FD0940" w:rsidRPr="003B2DCA">
        <w:rPr>
          <w:sz w:val="28"/>
          <w:szCs w:val="28"/>
          <w:lang w:val="uk-UA"/>
        </w:rPr>
        <w:t>скликання сільської</w:t>
      </w:r>
      <w:r w:rsidR="00FD0940">
        <w:rPr>
          <w:sz w:val="28"/>
          <w:szCs w:val="28"/>
          <w:lang w:val="uk-UA"/>
        </w:rPr>
        <w:t xml:space="preserve"> ради </w:t>
      </w:r>
      <w:r w:rsidR="00FD0940">
        <w:rPr>
          <w:bCs/>
          <w:sz w:val="28"/>
          <w:szCs w:val="28"/>
          <w:lang w:val="uk-UA"/>
        </w:rPr>
        <w:t>№30-4/2020  від 23.</w:t>
      </w:r>
      <w:r w:rsidR="00FD0940" w:rsidRPr="003B2DCA">
        <w:rPr>
          <w:bCs/>
          <w:sz w:val="28"/>
          <w:szCs w:val="28"/>
          <w:lang w:val="uk-UA"/>
        </w:rPr>
        <w:t>12</w:t>
      </w:r>
      <w:r w:rsidR="00FD0940">
        <w:rPr>
          <w:bCs/>
          <w:sz w:val="28"/>
          <w:szCs w:val="28"/>
          <w:lang w:val="uk-UA"/>
        </w:rPr>
        <w:t>.2020 року</w:t>
      </w:r>
      <w:r w:rsidR="00FD0940">
        <w:rPr>
          <w:sz w:val="28"/>
          <w:szCs w:val="28"/>
          <w:lang w:val="uk-UA"/>
        </w:rPr>
        <w:t xml:space="preserve"> «</w:t>
      </w:r>
      <w:r w:rsidR="00FD0940" w:rsidRPr="003B2DCA">
        <w:rPr>
          <w:sz w:val="28"/>
          <w:szCs w:val="28"/>
          <w:lang w:val="uk-UA"/>
        </w:rPr>
        <w:t xml:space="preserve">Про місцевий бюджет </w:t>
      </w:r>
      <w:proofErr w:type="spellStart"/>
      <w:r w:rsidR="00FD0940" w:rsidRPr="003B2DCA">
        <w:rPr>
          <w:sz w:val="28"/>
          <w:szCs w:val="28"/>
          <w:lang w:val="uk-UA"/>
        </w:rPr>
        <w:t>Петровецької</w:t>
      </w:r>
      <w:proofErr w:type="spellEnd"/>
      <w:r w:rsidR="00FD0940" w:rsidRPr="003B2DCA">
        <w:rPr>
          <w:sz w:val="28"/>
          <w:szCs w:val="28"/>
          <w:lang w:val="uk-UA"/>
        </w:rPr>
        <w:t xml:space="preserve"> територіальної громади на 2021 рік</w:t>
      </w:r>
      <w:r w:rsidR="00FD0940"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</w:t>
      </w:r>
      <w:r w:rsidR="00FD0940">
        <w:rPr>
          <w:bCs/>
          <w:sz w:val="28"/>
          <w:szCs w:val="28"/>
          <w:lang w:val="uk-UA"/>
        </w:rPr>
        <w:t xml:space="preserve"> до цього рішення.  </w:t>
      </w:r>
    </w:p>
    <w:p w:rsidR="00F7554E" w:rsidRDefault="00C43A96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</w:t>
      </w:r>
      <w:r w:rsidR="00974A50">
        <w:rPr>
          <w:bCs/>
          <w:sz w:val="28"/>
          <w:szCs w:val="28"/>
          <w:lang w:val="uk-UA"/>
        </w:rPr>
        <w:t>. Додат</w:t>
      </w:r>
      <w:r>
        <w:rPr>
          <w:bCs/>
          <w:sz w:val="28"/>
          <w:szCs w:val="28"/>
          <w:lang w:val="uk-UA"/>
        </w:rPr>
        <w:t>ки 1-5</w:t>
      </w:r>
      <w:r w:rsidR="00A50BFB">
        <w:rPr>
          <w:bCs/>
          <w:sz w:val="28"/>
          <w:szCs w:val="28"/>
          <w:lang w:val="uk-UA"/>
        </w:rPr>
        <w:t xml:space="preserve"> та довідка до рішення сесії є невід’ємними частинами цього рішення.</w:t>
      </w:r>
    </w:p>
    <w:p w:rsidR="00A50BFB" w:rsidRDefault="00C43A96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7</w:t>
      </w:r>
      <w:r w:rsidR="00A50BFB">
        <w:rPr>
          <w:sz w:val="28"/>
          <w:szCs w:val="28"/>
          <w:lang w:val="uk-UA"/>
        </w:rPr>
        <w:t>. Начальнику фінансового відділу Степану ЧЕПИЗІ внести відповідні зміни до сільського бюджету на 2021 рік.</w:t>
      </w:r>
    </w:p>
    <w:p w:rsidR="00CB2BEE" w:rsidRDefault="00CB2BEE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CD4EC2" w:rsidRPr="00CD4EC2" w:rsidRDefault="00F7554E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43A96">
        <w:rPr>
          <w:sz w:val="28"/>
          <w:szCs w:val="28"/>
          <w:lang w:val="uk-UA"/>
        </w:rPr>
        <w:t xml:space="preserve">     8</w:t>
      </w:r>
      <w:r w:rsidR="00A50BFB">
        <w:rPr>
          <w:sz w:val="28"/>
          <w:szCs w:val="28"/>
          <w:lang w:val="uk-UA"/>
        </w:rPr>
        <w:t xml:space="preserve">. </w:t>
      </w:r>
      <w:r w:rsidR="00A50BFB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50BFB">
        <w:rPr>
          <w:sz w:val="28"/>
          <w:szCs w:val="28"/>
        </w:rPr>
        <w:t xml:space="preserve">бюджету, </w:t>
      </w:r>
      <w:r w:rsidR="00A50BFB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A50BFB">
        <w:rPr>
          <w:sz w:val="28"/>
          <w:szCs w:val="28"/>
          <w:lang w:val="uk-UA"/>
        </w:rPr>
        <w:t xml:space="preserve"> (Болеслав ГАВЛЮК)</w:t>
      </w:r>
      <w:r w:rsidR="00A50BFB" w:rsidRPr="00A41523">
        <w:rPr>
          <w:sz w:val="28"/>
          <w:szCs w:val="28"/>
          <w:lang w:val="uk-UA"/>
        </w:rPr>
        <w:t>.</w:t>
      </w:r>
    </w:p>
    <w:p w:rsidR="00C10FDF" w:rsidRDefault="00CD4EC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pacing w:val="-12"/>
          <w:sz w:val="28"/>
          <w:szCs w:val="28"/>
          <w:lang w:val="uk-UA"/>
        </w:rPr>
        <w:t xml:space="preserve">   </w:t>
      </w:r>
      <w:r>
        <w:rPr>
          <w:b/>
          <w:bCs/>
          <w:spacing w:val="-12"/>
          <w:sz w:val="28"/>
          <w:szCs w:val="28"/>
          <w:lang w:val="uk-UA"/>
        </w:rPr>
        <w:t xml:space="preserve">    </w:t>
      </w:r>
    </w:p>
    <w:p w:rsidR="00A50BFB" w:rsidRPr="00CB2BEE" w:rsidRDefault="00C10FDF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r w:rsidR="00CD4EC2">
        <w:rPr>
          <w:b/>
          <w:bCs/>
          <w:spacing w:val="-12"/>
          <w:sz w:val="28"/>
          <w:szCs w:val="28"/>
          <w:lang w:val="uk-UA"/>
        </w:rPr>
        <w:t xml:space="preserve">  </w:t>
      </w:r>
      <w:r w:rsidR="00A50BFB">
        <w:rPr>
          <w:b/>
          <w:bCs/>
          <w:spacing w:val="-12"/>
          <w:sz w:val="28"/>
          <w:szCs w:val="28"/>
        </w:rPr>
        <w:t>С</w:t>
      </w:r>
      <w:proofErr w:type="spellStart"/>
      <w:r w:rsidR="00A50BFB">
        <w:rPr>
          <w:b/>
          <w:bCs/>
          <w:spacing w:val="-12"/>
          <w:sz w:val="28"/>
          <w:szCs w:val="28"/>
          <w:lang w:val="uk-UA"/>
        </w:rPr>
        <w:t>ільський</w:t>
      </w:r>
      <w:proofErr w:type="spellEnd"/>
      <w:r w:rsidR="00A50BFB">
        <w:rPr>
          <w:b/>
          <w:bCs/>
          <w:spacing w:val="-12"/>
          <w:sz w:val="28"/>
          <w:szCs w:val="28"/>
          <w:lang w:val="uk-UA"/>
        </w:rPr>
        <w:t xml:space="preserve"> голова</w:t>
      </w:r>
      <w:r w:rsidR="00A50BFB">
        <w:rPr>
          <w:b/>
          <w:bCs/>
          <w:sz w:val="28"/>
          <w:szCs w:val="28"/>
        </w:rPr>
        <w:t xml:space="preserve"> </w:t>
      </w:r>
      <w:r w:rsidR="00A50BFB">
        <w:rPr>
          <w:b/>
          <w:bCs/>
          <w:sz w:val="28"/>
          <w:szCs w:val="28"/>
          <w:lang w:val="uk-UA"/>
        </w:rPr>
        <w:t xml:space="preserve">                </w:t>
      </w:r>
      <w:r w:rsidR="00A50BFB">
        <w:rPr>
          <w:b/>
          <w:bCs/>
          <w:sz w:val="28"/>
          <w:szCs w:val="28"/>
        </w:rPr>
        <w:t xml:space="preserve">           </w:t>
      </w:r>
      <w:r w:rsidR="00A50BFB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A50BFB" w:rsidRDefault="00A50BFB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A50BFB" w:rsidSect="00CD4E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74C" w:rsidRDefault="00DE174C">
      <w:pPr>
        <w:spacing w:after="0" w:line="240" w:lineRule="auto"/>
      </w:pPr>
      <w:r>
        <w:separator/>
      </w:r>
    </w:p>
  </w:endnote>
  <w:endnote w:type="continuationSeparator" w:id="0">
    <w:p w:rsidR="00DE174C" w:rsidRDefault="00DE1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c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framePr w:wrap="around" w:vAnchor="text" w:hAnchor="margin" w:xAlign="right" w:y="1"/>
      <w:rPr>
        <w:rStyle w:val="af1"/>
        <w:lang w:val="uk-UA"/>
      </w:rPr>
    </w:pPr>
  </w:p>
  <w:p w:rsidR="00A50BFB" w:rsidRDefault="00A50BF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74C" w:rsidRDefault="00DE174C">
      <w:pPr>
        <w:spacing w:after="0" w:line="240" w:lineRule="auto"/>
      </w:pPr>
      <w:r>
        <w:separator/>
      </w:r>
    </w:p>
  </w:footnote>
  <w:footnote w:type="continuationSeparator" w:id="0">
    <w:p w:rsidR="00DE174C" w:rsidRDefault="00DE1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50BFB" w:rsidRDefault="00A50BF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FB" w:rsidRDefault="00712C93">
    <w:pPr>
      <w:pStyle w:val="a6"/>
      <w:framePr w:h="415" w:hRule="exact" w:wrap="around" w:vAnchor="text" w:hAnchor="page" w:x="1349" w:y="-97"/>
      <w:jc w:val="center"/>
      <w:rPr>
        <w:rStyle w:val="af1"/>
      </w:rPr>
    </w:pPr>
    <w:r>
      <w:rPr>
        <w:rStyle w:val="af1"/>
      </w:rPr>
      <w:fldChar w:fldCharType="begin"/>
    </w:r>
    <w:r w:rsidR="00A50BF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11D12">
      <w:rPr>
        <w:rStyle w:val="af1"/>
        <w:noProof/>
      </w:rPr>
      <w:t>2</w:t>
    </w:r>
    <w:r>
      <w:rPr>
        <w:rStyle w:val="af1"/>
      </w:rPr>
      <w:fldChar w:fldCharType="end"/>
    </w:r>
  </w:p>
  <w:p w:rsidR="00A50BFB" w:rsidRDefault="00A50BFB">
    <w:pPr>
      <w:pStyle w:val="a6"/>
      <w:framePr w:h="415" w:hRule="exact" w:wrap="around" w:vAnchor="text" w:hAnchor="page" w:x="1349" w:y="-97"/>
      <w:ind w:right="360"/>
      <w:rPr>
        <w:rStyle w:val="af1"/>
      </w:rPr>
    </w:pPr>
  </w:p>
  <w:p w:rsidR="00A50BFB" w:rsidRDefault="00A50BFB">
    <w:pPr>
      <w:pStyle w:val="a6"/>
      <w:ind w:right="360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D12" w:rsidRPr="00E11D12" w:rsidRDefault="00E11D12">
    <w:pPr>
      <w:pStyle w:val="a6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752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2C2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2B9B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6E5D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3A96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74C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1D1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9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A059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059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059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596"/>
    <w:rPr>
      <w:sz w:val="0"/>
      <w:szCs w:val="0"/>
    </w:rPr>
  </w:style>
  <w:style w:type="paragraph" w:styleId="3">
    <w:name w:val="Body Text Indent 3"/>
    <w:basedOn w:val="a"/>
    <w:link w:val="30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A0596"/>
    <w:rPr>
      <w:sz w:val="16"/>
      <w:szCs w:val="16"/>
    </w:rPr>
  </w:style>
  <w:style w:type="paragraph" w:styleId="a5">
    <w:name w:val="caption"/>
    <w:basedOn w:val="a"/>
    <w:next w:val="a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A0596"/>
    <w:rPr>
      <w:sz w:val="20"/>
      <w:szCs w:val="20"/>
    </w:rPr>
  </w:style>
  <w:style w:type="paragraph" w:styleId="a8">
    <w:name w:val="Body Text"/>
    <w:basedOn w:val="a"/>
    <w:link w:val="a9"/>
    <w:uiPriority w:val="99"/>
    <w:rsid w:val="006E50DA"/>
    <w:pPr>
      <w:spacing w:after="220" w:line="220" w:lineRule="atLeast"/>
      <w:ind w:left="840" w:right="-36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A0596"/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0596"/>
    <w:rPr>
      <w:sz w:val="20"/>
      <w:szCs w:val="20"/>
    </w:rPr>
  </w:style>
  <w:style w:type="paragraph" w:styleId="ac">
    <w:name w:val="footer"/>
    <w:basedOn w:val="a"/>
    <w:link w:val="ad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A0596"/>
    <w:rPr>
      <w:sz w:val="20"/>
      <w:szCs w:val="20"/>
    </w:rPr>
  </w:style>
  <w:style w:type="paragraph" w:styleId="ae">
    <w:name w:val="Normal (Web)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rsid w:val="006E50D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6E50DA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A0596"/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A0596"/>
    <w:rPr>
      <w:rFonts w:ascii="Courier New" w:hAnsi="Courier New" w:cs="Courier New"/>
      <w:sz w:val="20"/>
      <w:szCs w:val="20"/>
    </w:rPr>
  </w:style>
  <w:style w:type="character" w:styleId="af">
    <w:name w:val="footnote reference"/>
    <w:basedOn w:val="a0"/>
    <w:uiPriority w:val="99"/>
    <w:semiHidden/>
    <w:rsid w:val="006E50DA"/>
    <w:rPr>
      <w:rFonts w:cs="Times New Roman"/>
      <w:vertAlign w:val="superscript"/>
    </w:rPr>
  </w:style>
  <w:style w:type="character" w:styleId="af0">
    <w:name w:val="Hyperlink"/>
    <w:basedOn w:val="a0"/>
    <w:uiPriority w:val="99"/>
    <w:rsid w:val="006E50DA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6E50DA"/>
    <w:rPr>
      <w:rFonts w:cs="Times New Roman"/>
    </w:rPr>
  </w:style>
  <w:style w:type="paragraph" w:customStyle="1" w:styleId="11">
    <w:name w:val="заголовок 1"/>
    <w:basedOn w:val="a"/>
    <w:next w:val="a8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3">
    <w:name w:val="заголовок 3"/>
    <w:basedOn w:val="a"/>
    <w:next w:val="a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1">
    <w:name w:val="заголовок 4"/>
    <w:basedOn w:val="a"/>
    <w:next w:val="a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2">
    <w:name w:val="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5">
    <w:name w:val="Безупречность"/>
    <w:basedOn w:val="a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uiPriority w:val="99"/>
    <w:rsid w:val="006E50DA"/>
    <w:rPr>
      <w:rFonts w:cs="Times New Roman"/>
    </w:rPr>
  </w:style>
  <w:style w:type="character" w:customStyle="1" w:styleId="rvts9">
    <w:name w:val="rvts9"/>
    <w:basedOn w:val="a0"/>
    <w:uiPriority w:val="99"/>
    <w:rsid w:val="006E50DA"/>
    <w:rPr>
      <w:rFonts w:cs="Times New Roman"/>
    </w:rPr>
  </w:style>
  <w:style w:type="paragraph" w:customStyle="1" w:styleId="rvps39">
    <w:name w:val="rvps39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6">
    <w:name w:val="Знак Знак Знак Знак Знак Знак Знак Знак Знак"/>
    <w:basedOn w:val="a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uiPriority w:val="99"/>
    <w:rsid w:val="006E50DA"/>
    <w:rPr>
      <w:rFonts w:cs="Times New Roman"/>
    </w:rPr>
  </w:style>
  <w:style w:type="paragraph" w:customStyle="1" w:styleId="StyleZakonu">
    <w:name w:val="StyleZakonu"/>
    <w:basedOn w:val="a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af7">
    <w:name w:val="List Paragraph"/>
    <w:basedOn w:val="a"/>
    <w:uiPriority w:val="99"/>
    <w:qFormat/>
    <w:rsid w:val="0065195F"/>
    <w:pPr>
      <w:ind w:left="720"/>
      <w:contextualSpacing/>
    </w:pPr>
  </w:style>
  <w:style w:type="table" w:styleId="af8">
    <w:name w:val="Table Grid"/>
    <w:basedOn w:val="a1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Пользователь</cp:lastModifiedBy>
  <cp:revision>23</cp:revision>
  <cp:lastPrinted>2021-11-01T09:37:00Z</cp:lastPrinted>
  <dcterms:created xsi:type="dcterms:W3CDTF">2021-08-19T06:58:00Z</dcterms:created>
  <dcterms:modified xsi:type="dcterms:W3CDTF">2021-11-05T11:05:00Z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