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DC1" w:rsidRDefault="00EB4DC1">
      <w:pPr>
        <w:rPr>
          <w:lang w:val="uk-UA"/>
        </w:rPr>
      </w:pPr>
    </w:p>
    <w:p w:rsidR="00EB4DC1" w:rsidRDefault="00EB4DC1" w:rsidP="00EB4DC1">
      <w:pPr>
        <w:tabs>
          <w:tab w:val="left" w:pos="7440"/>
        </w:tabs>
        <w:autoSpaceDE w:val="0"/>
        <w:autoSpaceDN w:val="0"/>
        <w:adjustRightInd w:val="0"/>
        <w:ind w:right="-50"/>
        <w:rPr>
          <w:sz w:val="28"/>
          <w:szCs w:val="28"/>
        </w:rPr>
      </w:pPr>
      <w:r>
        <w:rPr>
          <w:sz w:val="32"/>
          <w:szCs w:val="32"/>
          <w:lang w:val="uk-UA"/>
        </w:rPr>
        <w:t xml:space="preserve"> 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6245" cy="542290"/>
            <wp:effectExtent l="19050" t="0" r="190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 xml:space="preserve"> </w:t>
      </w:r>
      <w:r w:rsidR="008A4338">
        <w:rPr>
          <w:sz w:val="32"/>
          <w:szCs w:val="32"/>
          <w:lang w:val="uk-UA"/>
        </w:rPr>
        <w:t>проєкт</w:t>
      </w:r>
      <w:bookmarkStart w:id="0" w:name="_GoBack"/>
      <w:bookmarkEnd w:id="0"/>
    </w:p>
    <w:p w:rsidR="00EB4DC1" w:rsidRDefault="00EB4DC1" w:rsidP="00EB4DC1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EB4DC1" w:rsidRDefault="00EB4DC1" w:rsidP="00EB4DC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EB4DC1" w:rsidRDefault="00EB4DC1" w:rsidP="00EB4DC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EB4DC1" w:rsidRDefault="00EB4DC1" w:rsidP="00EB4DC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EB4DC1" w:rsidRDefault="00EB4DC1" w:rsidP="00EB4DC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 сесія VІIІ скликання</w:t>
      </w:r>
    </w:p>
    <w:p w:rsidR="00EB4DC1" w:rsidRDefault="00EB4DC1" w:rsidP="00EB4DC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EB4DC1" w:rsidRDefault="00EB4DC1" w:rsidP="00EB4DC1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EB4DC1" w:rsidRDefault="00EB4DC1" w:rsidP="00EB4DC1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    </w:t>
      </w:r>
    </w:p>
    <w:p w:rsidR="00EB4DC1" w:rsidRDefault="00EB4DC1" w:rsidP="00EB4DC1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 грудня 2021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    № ___</w:t>
      </w:r>
      <w:r w:rsidR="003D5259">
        <w:rPr>
          <w:rFonts w:ascii="Times New Roman CYR" w:hAnsi="Times New Roman CYR" w:cs="Times New Roman CYR"/>
          <w:sz w:val="28"/>
          <w:szCs w:val="28"/>
          <w:lang w:val="uk-UA"/>
        </w:rPr>
        <w:t>__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-22/2021</w:t>
      </w:r>
    </w:p>
    <w:p w:rsidR="00EB4DC1" w:rsidRDefault="00EB4DC1" w:rsidP="00EB4DC1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надання дозволу на </w:t>
      </w:r>
      <w:proofErr w:type="spellStart"/>
      <w:proofErr w:type="gramStart"/>
      <w:r>
        <w:rPr>
          <w:b/>
          <w:bCs/>
          <w:sz w:val="28"/>
          <w:szCs w:val="28"/>
          <w:lang w:val="uk-UA"/>
        </w:rPr>
        <w:t>розробку</w:t>
      </w:r>
      <w:r w:rsidR="00DF4F29">
        <w:rPr>
          <w:b/>
          <w:sz w:val="28"/>
          <w:szCs w:val="28"/>
          <w:lang w:val="uk-UA"/>
        </w:rPr>
        <w:t>«</w:t>
      </w:r>
      <w:proofErr w:type="gramEnd"/>
      <w:r w:rsidR="00DF4F29">
        <w:rPr>
          <w:b/>
          <w:sz w:val="28"/>
          <w:szCs w:val="28"/>
          <w:lang w:val="uk-UA"/>
        </w:rPr>
        <w:t>Детального</w:t>
      </w:r>
      <w:proofErr w:type="spellEnd"/>
      <w:r w:rsidR="00DF4F29">
        <w:rPr>
          <w:b/>
          <w:sz w:val="28"/>
          <w:szCs w:val="28"/>
          <w:lang w:val="uk-UA"/>
        </w:rPr>
        <w:t xml:space="preserve"> плану території»</w:t>
      </w:r>
    </w:p>
    <w:p w:rsidR="00EB4DC1" w:rsidRDefault="00EB4DC1" w:rsidP="00EB4DC1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земельної ділянки для будівництва та обслуговування     </w:t>
      </w:r>
    </w:p>
    <w:p w:rsidR="00EB4DC1" w:rsidRDefault="00EB4DC1" w:rsidP="00EB4DC1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споруди електрозв’язку-вежі</w:t>
      </w:r>
      <w:r w:rsidR="00DF4F29">
        <w:rPr>
          <w:b/>
          <w:sz w:val="28"/>
          <w:szCs w:val="28"/>
          <w:lang w:val="uk-UA"/>
        </w:rPr>
        <w:t xml:space="preserve"> ТОВ «</w:t>
      </w:r>
      <w:proofErr w:type="spellStart"/>
      <w:r w:rsidR="00DF4F29">
        <w:rPr>
          <w:b/>
          <w:sz w:val="28"/>
          <w:szCs w:val="28"/>
          <w:lang w:val="uk-UA"/>
        </w:rPr>
        <w:t>лайфселл</w:t>
      </w:r>
      <w:proofErr w:type="spellEnd"/>
      <w:r w:rsidR="00DF4F29">
        <w:rPr>
          <w:b/>
          <w:sz w:val="28"/>
          <w:szCs w:val="28"/>
          <w:lang w:val="uk-UA"/>
        </w:rPr>
        <w:t>» за межами</w:t>
      </w:r>
      <w:r>
        <w:rPr>
          <w:b/>
          <w:sz w:val="28"/>
          <w:szCs w:val="28"/>
          <w:lang w:val="uk-UA"/>
        </w:rPr>
        <w:t xml:space="preserve"> </w:t>
      </w:r>
    </w:p>
    <w:p w:rsidR="00EB4DC1" w:rsidRDefault="00DF4F29" w:rsidP="00EB4DC1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с.Нижні</w:t>
      </w:r>
      <w:proofErr w:type="spellEnd"/>
      <w:r>
        <w:rPr>
          <w:b/>
          <w:sz w:val="28"/>
          <w:szCs w:val="28"/>
          <w:lang w:val="uk-UA"/>
        </w:rPr>
        <w:t xml:space="preserve"> Петрівці </w:t>
      </w:r>
      <w:r w:rsidR="00EB4DC1">
        <w:rPr>
          <w:b/>
          <w:sz w:val="28"/>
          <w:szCs w:val="28"/>
          <w:lang w:val="uk-UA"/>
        </w:rPr>
        <w:t xml:space="preserve">в </w:t>
      </w:r>
      <w:proofErr w:type="spellStart"/>
      <w:r w:rsidR="00EB4DC1">
        <w:rPr>
          <w:b/>
          <w:sz w:val="28"/>
          <w:szCs w:val="28"/>
          <w:lang w:val="uk-UA"/>
        </w:rPr>
        <w:t>адмінмежах</w:t>
      </w:r>
      <w:proofErr w:type="spellEnd"/>
      <w:r w:rsidR="00EB4DC1">
        <w:rPr>
          <w:b/>
          <w:sz w:val="28"/>
          <w:szCs w:val="28"/>
          <w:lang w:val="uk-UA"/>
        </w:rPr>
        <w:t xml:space="preserve"> </w:t>
      </w:r>
      <w:proofErr w:type="spellStart"/>
      <w:r w:rsidR="00EB4DC1">
        <w:rPr>
          <w:b/>
          <w:sz w:val="28"/>
          <w:szCs w:val="28"/>
          <w:lang w:val="uk-UA"/>
        </w:rPr>
        <w:t>Петровецької</w:t>
      </w:r>
      <w:proofErr w:type="spellEnd"/>
      <w:r w:rsidR="00EB4DC1">
        <w:rPr>
          <w:b/>
          <w:sz w:val="28"/>
          <w:szCs w:val="28"/>
          <w:lang w:val="uk-UA"/>
        </w:rPr>
        <w:t xml:space="preserve"> сільської ради</w:t>
      </w:r>
    </w:p>
    <w:p w:rsidR="00EB4DC1" w:rsidRDefault="00EB4DC1" w:rsidP="00EB4DC1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</w:p>
    <w:p w:rsidR="00EB4DC1" w:rsidRDefault="00EB4DC1" w:rsidP="00EB4DC1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Розглянувши клопотання</w:t>
      </w:r>
      <w:r w:rsidR="00DF4F29">
        <w:rPr>
          <w:sz w:val="28"/>
          <w:szCs w:val="28"/>
          <w:lang w:val="uk-UA"/>
        </w:rPr>
        <w:t xml:space="preserve"> Товариства з обмеженою відповідальністю «</w:t>
      </w:r>
      <w:proofErr w:type="spellStart"/>
      <w:r w:rsidR="00DF4F29">
        <w:rPr>
          <w:sz w:val="28"/>
          <w:szCs w:val="28"/>
          <w:lang w:val="uk-UA"/>
        </w:rPr>
        <w:t>лайфселл</w:t>
      </w:r>
      <w:proofErr w:type="spellEnd"/>
      <w:r w:rsidR="00DF4F29">
        <w:rPr>
          <w:sz w:val="28"/>
          <w:szCs w:val="28"/>
          <w:lang w:val="uk-UA"/>
        </w:rPr>
        <w:t xml:space="preserve">» в особі представника </w:t>
      </w:r>
      <w:proofErr w:type="spellStart"/>
      <w:r w:rsidR="00DF4F29">
        <w:rPr>
          <w:sz w:val="28"/>
          <w:szCs w:val="28"/>
          <w:lang w:val="uk-UA"/>
        </w:rPr>
        <w:t>Блажиєвського</w:t>
      </w:r>
      <w:proofErr w:type="spellEnd"/>
      <w:r w:rsidR="00DF4F29">
        <w:rPr>
          <w:sz w:val="28"/>
          <w:szCs w:val="28"/>
          <w:lang w:val="uk-UA"/>
        </w:rPr>
        <w:t xml:space="preserve"> Ігоря Олексійовича який діє на підставі довіреності №58/19</w:t>
      </w:r>
      <w:r w:rsidR="001511DC">
        <w:rPr>
          <w:sz w:val="28"/>
          <w:szCs w:val="28"/>
          <w:lang w:val="uk-UA"/>
        </w:rPr>
        <w:t>л від 11.09.2019р.,</w:t>
      </w:r>
      <w:r>
        <w:rPr>
          <w:sz w:val="28"/>
          <w:szCs w:val="28"/>
          <w:lang w:val="uk-UA"/>
        </w:rPr>
        <w:t xml:space="preserve"> про надання дозволу на розробку детального плану території для </w:t>
      </w:r>
      <w:r w:rsidR="001511DC">
        <w:rPr>
          <w:sz w:val="28"/>
          <w:szCs w:val="28"/>
          <w:lang w:val="uk-UA"/>
        </w:rPr>
        <w:t>будівництва та обслуговування споруди електрозв’язку-вежі</w:t>
      </w:r>
      <w:r>
        <w:rPr>
          <w:sz w:val="28"/>
          <w:szCs w:val="28"/>
          <w:lang w:val="uk-UA"/>
        </w:rPr>
        <w:t xml:space="preserve"> за межами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Петрівці,</w:t>
      </w:r>
      <w:r w:rsidR="001511DC">
        <w:rPr>
          <w:sz w:val="28"/>
          <w:szCs w:val="28"/>
          <w:lang w:val="uk-UA"/>
        </w:rPr>
        <w:t xml:space="preserve"> в </w:t>
      </w:r>
      <w:proofErr w:type="spellStart"/>
      <w:r w:rsidR="001511DC">
        <w:rPr>
          <w:sz w:val="28"/>
          <w:szCs w:val="28"/>
          <w:lang w:val="uk-UA"/>
        </w:rPr>
        <w:t>адміністративнивних</w:t>
      </w:r>
      <w:proofErr w:type="spellEnd"/>
      <w:r w:rsidR="001511DC">
        <w:rPr>
          <w:sz w:val="28"/>
          <w:szCs w:val="28"/>
          <w:lang w:val="uk-UA"/>
        </w:rPr>
        <w:t xml:space="preserve"> межах </w:t>
      </w:r>
      <w:proofErr w:type="spellStart"/>
      <w:r w:rsidR="001511DC">
        <w:rPr>
          <w:sz w:val="28"/>
          <w:szCs w:val="28"/>
          <w:lang w:val="uk-UA"/>
        </w:rPr>
        <w:t>Петровецької</w:t>
      </w:r>
      <w:proofErr w:type="spellEnd"/>
      <w:r w:rsidR="001511DC">
        <w:rPr>
          <w:sz w:val="28"/>
          <w:szCs w:val="28"/>
          <w:lang w:val="uk-UA"/>
        </w:rPr>
        <w:t xml:space="preserve"> сільської ради</w:t>
      </w:r>
      <w:r w:rsidR="001F78A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п.34,ч.1,ст.26 Закону України «Про місцеве самоврядування в Україні», враховуючи вимоги ст.8,10,16,17,19,25 Закону України «Про регулювання містобудівної документації», ст.12,20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</w:t>
      </w:r>
      <w:r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сільська рада</w:t>
      </w:r>
      <w:r>
        <w:rPr>
          <w:sz w:val="28"/>
          <w:szCs w:val="28"/>
          <w:lang w:val="uk-UA"/>
        </w:rPr>
        <w:tab/>
      </w:r>
    </w:p>
    <w:p w:rsidR="00EB4DC1" w:rsidRDefault="00EB4DC1" w:rsidP="00EB4DC1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EB4DC1" w:rsidRDefault="00EB4DC1" w:rsidP="00EB4D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дозвіл</w:t>
      </w:r>
      <w:r w:rsidR="001F78A1">
        <w:rPr>
          <w:sz w:val="28"/>
          <w:szCs w:val="28"/>
          <w:lang w:val="uk-UA"/>
        </w:rPr>
        <w:t xml:space="preserve"> Товариству з обмеженою відповідальністю</w:t>
      </w:r>
      <w:r w:rsidR="003D5259">
        <w:rPr>
          <w:sz w:val="28"/>
          <w:szCs w:val="28"/>
          <w:lang w:val="uk-UA"/>
        </w:rPr>
        <w:t xml:space="preserve"> «</w:t>
      </w:r>
      <w:proofErr w:type="spellStart"/>
      <w:r w:rsidR="003D5259">
        <w:rPr>
          <w:sz w:val="28"/>
          <w:szCs w:val="28"/>
          <w:lang w:val="uk-UA"/>
        </w:rPr>
        <w:t>лайфселл</w:t>
      </w:r>
      <w:proofErr w:type="spellEnd"/>
      <w:r w:rsidR="003D525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 розроблення «Детального плану території» земельної ділянки  орієнтовною площею – </w:t>
      </w:r>
      <w:r w:rsidR="001F78A1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,0</w:t>
      </w:r>
      <w:r w:rsidR="001F78A1">
        <w:rPr>
          <w:sz w:val="28"/>
          <w:szCs w:val="28"/>
          <w:lang w:val="uk-UA"/>
        </w:rPr>
        <w:t>2</w:t>
      </w:r>
      <w:r w:rsidR="003D5259">
        <w:rPr>
          <w:sz w:val="28"/>
          <w:szCs w:val="28"/>
          <w:lang w:val="uk-UA"/>
        </w:rPr>
        <w:t xml:space="preserve"> га в оренду терміном на 49 років, для будівництва та обслуговування споруди електрозв’язку-вежі</w:t>
      </w:r>
      <w:r>
        <w:rPr>
          <w:sz w:val="28"/>
          <w:szCs w:val="28"/>
          <w:lang w:val="uk-UA"/>
        </w:rPr>
        <w:t>,</w:t>
      </w:r>
      <w:r w:rsidR="003D5259">
        <w:rPr>
          <w:sz w:val="28"/>
          <w:szCs w:val="28"/>
          <w:lang w:val="uk-UA"/>
        </w:rPr>
        <w:t xml:space="preserve"> для обслуговування жителів територіальної громади, </w:t>
      </w:r>
      <w:r>
        <w:rPr>
          <w:sz w:val="28"/>
          <w:szCs w:val="28"/>
          <w:lang w:val="uk-UA"/>
        </w:rPr>
        <w:t xml:space="preserve"> яка розташована в 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Петрівці, за межами населеного пункту, </w:t>
      </w:r>
      <w:r w:rsidR="003D5259">
        <w:rPr>
          <w:sz w:val="28"/>
          <w:szCs w:val="28"/>
          <w:lang w:val="uk-UA"/>
        </w:rPr>
        <w:t>в урочище «Толока Майдан»</w:t>
      </w:r>
      <w:r>
        <w:rPr>
          <w:sz w:val="28"/>
          <w:szCs w:val="28"/>
          <w:lang w:val="uk-UA"/>
        </w:rPr>
        <w:t xml:space="preserve">, в адміністративних межах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ради, Чернівецького району, Чернівецької області.</w:t>
      </w:r>
    </w:p>
    <w:p w:rsidR="00EB4DC1" w:rsidRDefault="00EB4DC1" w:rsidP="00EB4DC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2.Фінансування вищезазначених робіт здійснюватиметься за кошти </w:t>
      </w:r>
      <w:r w:rsidR="003D5259">
        <w:rPr>
          <w:sz w:val="28"/>
          <w:szCs w:val="28"/>
          <w:lang w:val="uk-UA"/>
        </w:rPr>
        <w:t>ТОВ «</w:t>
      </w:r>
      <w:proofErr w:type="spellStart"/>
      <w:r w:rsidR="003D5259">
        <w:rPr>
          <w:sz w:val="28"/>
          <w:szCs w:val="28"/>
          <w:lang w:val="uk-UA"/>
        </w:rPr>
        <w:t>лайфселл</w:t>
      </w:r>
      <w:proofErr w:type="spellEnd"/>
      <w:r w:rsidR="003D525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EB4DC1" w:rsidRDefault="00EB4DC1" w:rsidP="00EB4DC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3. Контроль за виконанням даного рішення покласти на постійну комісію з питань земельних відносин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EB4DC1" w:rsidRDefault="00EB4DC1" w:rsidP="00EB4DC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B4DC1" w:rsidRDefault="00EB4DC1" w:rsidP="00EB4DC1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>Сільський голова                                                 Іван  ГРИЖИНКУ</w:t>
      </w:r>
    </w:p>
    <w:p w:rsidR="00EB4DC1" w:rsidRDefault="00EB4DC1">
      <w:pPr>
        <w:rPr>
          <w:lang w:val="uk-UA"/>
        </w:rPr>
      </w:pPr>
    </w:p>
    <w:p w:rsidR="00EB4DC1" w:rsidRDefault="00EB4DC1">
      <w:pPr>
        <w:rPr>
          <w:lang w:val="uk-UA"/>
        </w:rPr>
      </w:pPr>
    </w:p>
    <w:p w:rsidR="00EB4DC1" w:rsidRDefault="00EB4DC1">
      <w:pPr>
        <w:rPr>
          <w:lang w:val="uk-UA"/>
        </w:rPr>
      </w:pPr>
    </w:p>
    <w:p w:rsidR="00EB4DC1" w:rsidRDefault="00EB4DC1">
      <w:pPr>
        <w:rPr>
          <w:lang w:val="uk-UA"/>
        </w:rPr>
      </w:pPr>
    </w:p>
    <w:p w:rsidR="00EB4DC1" w:rsidRDefault="00EB4DC1">
      <w:pPr>
        <w:rPr>
          <w:lang w:val="uk-UA"/>
        </w:rPr>
      </w:pPr>
    </w:p>
    <w:p w:rsidR="00EB4DC1" w:rsidRDefault="00EB4DC1">
      <w:pPr>
        <w:rPr>
          <w:lang w:val="uk-UA"/>
        </w:rPr>
      </w:pPr>
    </w:p>
    <w:p w:rsidR="00EB4DC1" w:rsidRPr="00EB4DC1" w:rsidRDefault="00EB4DC1">
      <w:pPr>
        <w:rPr>
          <w:lang w:val="uk-UA"/>
        </w:rPr>
      </w:pPr>
    </w:p>
    <w:sectPr w:rsidR="00EB4DC1" w:rsidRPr="00EB4DC1" w:rsidSect="00B92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4AA"/>
    <w:rsid w:val="001511DC"/>
    <w:rsid w:val="001F78A1"/>
    <w:rsid w:val="003A7574"/>
    <w:rsid w:val="003D5259"/>
    <w:rsid w:val="005E172A"/>
    <w:rsid w:val="00657142"/>
    <w:rsid w:val="007F4F30"/>
    <w:rsid w:val="008A4338"/>
    <w:rsid w:val="009964AA"/>
    <w:rsid w:val="00A03B1A"/>
    <w:rsid w:val="00A166B0"/>
    <w:rsid w:val="00A24DAD"/>
    <w:rsid w:val="00B926AA"/>
    <w:rsid w:val="00BA0E41"/>
    <w:rsid w:val="00DF4F29"/>
    <w:rsid w:val="00EB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C648B"/>
  <w15:docId w15:val="{A7D22F66-D541-41E1-9864-1104E7479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4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964A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64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64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ABE9B7-42D2-4719-89AA-7CA0A5E6F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1415</Words>
  <Characters>807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4</cp:revision>
  <cp:lastPrinted>2021-12-14T07:54:00Z</cp:lastPrinted>
  <dcterms:created xsi:type="dcterms:W3CDTF">2021-12-16T12:27:00Z</dcterms:created>
  <dcterms:modified xsi:type="dcterms:W3CDTF">2021-12-16T12:28:00Z</dcterms:modified>
</cp:coreProperties>
</file>