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7C" w:rsidRDefault="0002417C" w:rsidP="0002417C">
      <w:pPr>
        <w:tabs>
          <w:tab w:val="left" w:pos="1528"/>
        </w:tabs>
        <w:rPr>
          <w:lang w:val="uk-UA"/>
        </w:rPr>
      </w:pPr>
      <w:bookmarkStart w:id="0" w:name="_GoBack"/>
      <w:bookmarkEnd w:id="0"/>
    </w:p>
    <w:p w:rsidR="0002417C" w:rsidRDefault="00677E5A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</w:t>
      </w:r>
      <w:r w:rsidR="0002417C">
        <w:rPr>
          <w:sz w:val="32"/>
          <w:szCs w:val="32"/>
          <w:lang w:val="uk-UA"/>
        </w:rPr>
        <w:t xml:space="preserve">                                 </w:t>
      </w:r>
    </w:p>
    <w:p w:rsidR="0002417C" w:rsidRDefault="0002417C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</w:t>
      </w:r>
      <w:r w:rsidR="00677E5A">
        <w:rPr>
          <w:sz w:val="32"/>
          <w:szCs w:val="32"/>
          <w:lang w:val="uk-UA"/>
        </w:rPr>
        <w:t xml:space="preserve">                             </w:t>
      </w:r>
      <w:r>
        <w:rPr>
          <w:sz w:val="32"/>
          <w:szCs w:val="32"/>
          <w:lang w:val="uk-UA"/>
        </w:rPr>
        <w:t xml:space="preserve">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>
        <w:rPr>
          <w:sz w:val="32"/>
          <w:szCs w:val="32"/>
          <w:lang w:val="uk-UA"/>
        </w:rPr>
        <w:t>Проект</w:t>
      </w:r>
    </w:p>
    <w:p w:rsidR="0002417C" w:rsidRDefault="0002417C" w:rsidP="0002417C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</w:t>
      </w:r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2417C" w:rsidRDefault="0002417C" w:rsidP="0002417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02417C" w:rsidRDefault="00677E5A" w:rsidP="0002417C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>17</w:t>
      </w:r>
      <w:r w:rsidR="00024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02417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02417C">
        <w:rPr>
          <w:sz w:val="28"/>
          <w:szCs w:val="28"/>
          <w:lang w:val="uk-UA"/>
        </w:rPr>
        <w:t xml:space="preserve"> </w:t>
      </w:r>
      <w:r w:rsidR="0002417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="0002417C"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</w:t>
      </w:r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Настюк</w:t>
      </w:r>
      <w:proofErr w:type="spellEnd"/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Максиму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02417C" w:rsidRDefault="0002417C" w:rsidP="0002417C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 жителя </w:t>
      </w:r>
      <w:proofErr w:type="spellStart"/>
      <w:r w:rsidR="00677E5A"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677E5A">
        <w:rPr>
          <w:sz w:val="28"/>
          <w:szCs w:val="28"/>
          <w:lang w:val="uk-UA"/>
        </w:rPr>
        <w:t>Настюк</w:t>
      </w:r>
      <w:r w:rsidR="00EF756B">
        <w:rPr>
          <w:sz w:val="28"/>
          <w:szCs w:val="28"/>
          <w:lang w:val="uk-UA"/>
        </w:rPr>
        <w:t>а</w:t>
      </w:r>
      <w:proofErr w:type="spellEnd"/>
      <w:r w:rsidR="00677E5A">
        <w:rPr>
          <w:sz w:val="28"/>
          <w:szCs w:val="28"/>
          <w:lang w:val="uk-UA"/>
        </w:rPr>
        <w:t xml:space="preserve"> Максима Васильовича</w:t>
      </w:r>
      <w:r>
        <w:rPr>
          <w:sz w:val="28"/>
          <w:szCs w:val="28"/>
          <w:lang w:val="uk-UA"/>
        </w:rPr>
        <w:t xml:space="preserve">, відповідно до статей 12, 83, 116, 118, 121, 122 Земельного кодексу України, та керуючись п.34 ч.1 ст. 26, Закону України „Про місцеве самоврядування в Україні”,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EF756B">
        <w:rPr>
          <w:sz w:val="28"/>
          <w:szCs w:val="28"/>
          <w:lang w:val="uk-UA"/>
        </w:rPr>
        <w:t>Настюк</w:t>
      </w:r>
      <w:proofErr w:type="spellEnd"/>
      <w:r w:rsidR="00EF756B">
        <w:rPr>
          <w:sz w:val="28"/>
          <w:szCs w:val="28"/>
          <w:lang w:val="uk-UA"/>
        </w:rPr>
        <w:t xml:space="preserve"> Максиму В</w:t>
      </w:r>
      <w:r w:rsidR="00677E5A">
        <w:rPr>
          <w:sz w:val="28"/>
          <w:szCs w:val="28"/>
          <w:lang w:val="uk-UA"/>
        </w:rPr>
        <w:t>асильовичу</w:t>
      </w:r>
      <w:r>
        <w:rPr>
          <w:sz w:val="28"/>
          <w:szCs w:val="28"/>
          <w:lang w:val="uk-UA"/>
        </w:rPr>
        <w:t xml:space="preserve"> на розроблення проекту землеустрою щодо відведення безоплатно у власність земельної ділянки площею  - </w:t>
      </w:r>
      <w:r w:rsidR="00677E5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677E5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га, в тому числі для будівництва, обслуговування житлового будинку, господарських будівель і споруд  площею – 0,</w:t>
      </w:r>
      <w:r w:rsidR="00677E5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 га</w:t>
      </w:r>
      <w:r w:rsidR="00EF756B">
        <w:rPr>
          <w:sz w:val="28"/>
          <w:szCs w:val="28"/>
          <w:lang w:val="uk-UA"/>
        </w:rPr>
        <w:t xml:space="preserve">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 w:rsidR="00677E5A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677E5A">
        <w:rPr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</w:t>
      </w:r>
      <w:r w:rsidR="00677E5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2, Чернівецького району, Чернівецької області, та для ведення особистого селянського господарства площею – 0,</w:t>
      </w:r>
      <w:r w:rsidR="00677E5A">
        <w:rPr>
          <w:sz w:val="28"/>
          <w:szCs w:val="28"/>
          <w:lang w:val="uk-UA"/>
        </w:rPr>
        <w:t>38</w:t>
      </w:r>
      <w:r w:rsidR="00EF756B">
        <w:rPr>
          <w:sz w:val="28"/>
          <w:szCs w:val="28"/>
          <w:lang w:val="uk-UA"/>
        </w:rPr>
        <w:t xml:space="preserve">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 w:rsidR="00677E5A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677E5A">
        <w:rPr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      Іван ГРИЖИНКУ</w:t>
      </w:r>
    </w:p>
    <w:p w:rsidR="00DD72BA" w:rsidRDefault="00DD72B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sectPr w:rsidR="00677E5A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262CDB"/>
    <w:rsid w:val="00677E5A"/>
    <w:rsid w:val="00723CA9"/>
    <w:rsid w:val="00742900"/>
    <w:rsid w:val="008F2AA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EF48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2022-02-04T12:43:00Z</dcterms:created>
  <dcterms:modified xsi:type="dcterms:W3CDTF">2022-02-04T12:43:00Z</dcterms:modified>
</cp:coreProperties>
</file>