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6DA" w:rsidRDefault="005F76DA">
      <w:pPr>
        <w:rPr>
          <w:lang w:val="uk-UA"/>
        </w:rPr>
      </w:pPr>
      <w:bookmarkStart w:id="0" w:name="_GoBack"/>
      <w:bookmarkEnd w:id="0"/>
    </w:p>
    <w:p w:rsidR="00983F5E" w:rsidRDefault="00983F5E" w:rsidP="00983F5E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</w:t>
      </w:r>
      <w:r w:rsidRPr="00741AB3">
        <w:rPr>
          <w:b/>
          <w:sz w:val="28"/>
          <w:szCs w:val="28"/>
          <w:lang w:val="uk-UA"/>
        </w:rPr>
        <w:t>ЗАТВЕРДЖЕНО</w:t>
      </w:r>
    </w:p>
    <w:p w:rsidR="00983F5E" w:rsidRPr="000C3356" w:rsidRDefault="00983F5E" w:rsidP="00983F5E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r w:rsidRPr="00741AB3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ішенням ХХІ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сесії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>І</w:t>
      </w:r>
      <w:r w:rsidRPr="000C3356">
        <w:rPr>
          <w:b/>
          <w:sz w:val="28"/>
          <w:szCs w:val="28"/>
          <w:lang w:val="uk-UA"/>
        </w:rPr>
        <w:t xml:space="preserve"> скликання</w:t>
      </w:r>
    </w:p>
    <w:p w:rsidR="00983F5E" w:rsidRDefault="00983F5E" w:rsidP="00983F5E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</w:t>
      </w:r>
      <w:r w:rsidRPr="00741AB3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>22.12</w:t>
      </w:r>
      <w:r>
        <w:rPr>
          <w:b/>
          <w:sz w:val="28"/>
          <w:szCs w:val="28"/>
          <w:lang w:val="uk-UA"/>
        </w:rPr>
        <w:t>.2021 року</w:t>
      </w:r>
    </w:p>
    <w:p w:rsidR="0068658D" w:rsidRPr="00983F5E" w:rsidRDefault="00983F5E" w:rsidP="00983F5E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>____-22/202</w:t>
      </w:r>
    </w:p>
    <w:p w:rsidR="0068658D" w:rsidRDefault="0068658D">
      <w:pPr>
        <w:rPr>
          <w:lang w:val="uk-UA"/>
        </w:rPr>
      </w:pPr>
    </w:p>
    <w:p w:rsidR="0068658D" w:rsidRDefault="0068658D">
      <w:pPr>
        <w:rPr>
          <w:lang w:val="uk-UA"/>
        </w:rPr>
      </w:pPr>
    </w:p>
    <w:p w:rsidR="0068658D" w:rsidRPr="001D36EB" w:rsidRDefault="0068658D" w:rsidP="00983F5E">
      <w:pPr>
        <w:tabs>
          <w:tab w:val="left" w:pos="1065"/>
          <w:tab w:val="center" w:pos="4677"/>
        </w:tabs>
        <w:jc w:val="center"/>
        <w:rPr>
          <w:b/>
          <w:sz w:val="32"/>
          <w:szCs w:val="32"/>
          <w:lang w:val="uk-UA"/>
        </w:rPr>
      </w:pPr>
      <w:r w:rsidRPr="001D36EB">
        <w:rPr>
          <w:b/>
          <w:sz w:val="32"/>
          <w:szCs w:val="32"/>
          <w:lang w:val="uk-UA"/>
        </w:rPr>
        <w:t>ПОЛОЖЕННЯ</w:t>
      </w:r>
    </w:p>
    <w:p w:rsidR="004555A8" w:rsidRPr="001D36EB" w:rsidRDefault="004555A8" w:rsidP="00983F5E">
      <w:pPr>
        <w:jc w:val="center"/>
        <w:rPr>
          <w:b/>
          <w:sz w:val="32"/>
          <w:szCs w:val="32"/>
        </w:rPr>
      </w:pPr>
    </w:p>
    <w:p w:rsidR="0068658D" w:rsidRPr="008E737A" w:rsidRDefault="0068658D" w:rsidP="00983F5E">
      <w:pPr>
        <w:jc w:val="center"/>
        <w:rPr>
          <w:b/>
          <w:sz w:val="32"/>
          <w:szCs w:val="32"/>
        </w:rPr>
      </w:pPr>
      <w:r w:rsidRPr="001D36EB">
        <w:rPr>
          <w:b/>
          <w:sz w:val="32"/>
          <w:szCs w:val="32"/>
          <w:lang w:val="uk-UA"/>
        </w:rPr>
        <w:t>про відділ соціального захисту населення та</w:t>
      </w:r>
      <w:r w:rsidR="008E737A">
        <w:rPr>
          <w:b/>
          <w:sz w:val="32"/>
          <w:szCs w:val="32"/>
          <w:lang w:val="uk-UA"/>
        </w:rPr>
        <w:t xml:space="preserve"> субсидій</w:t>
      </w:r>
    </w:p>
    <w:p w:rsidR="0068658D" w:rsidRDefault="0068658D" w:rsidP="00983F5E">
      <w:pPr>
        <w:jc w:val="center"/>
        <w:rPr>
          <w:b/>
          <w:sz w:val="32"/>
          <w:szCs w:val="32"/>
          <w:lang w:val="uk-UA"/>
        </w:rPr>
      </w:pPr>
      <w:proofErr w:type="spellStart"/>
      <w:r w:rsidRPr="001D36EB">
        <w:rPr>
          <w:b/>
          <w:sz w:val="32"/>
          <w:szCs w:val="32"/>
          <w:lang w:val="uk-UA"/>
        </w:rPr>
        <w:t>Петровецької</w:t>
      </w:r>
      <w:proofErr w:type="spellEnd"/>
      <w:r w:rsidRPr="001D36EB">
        <w:rPr>
          <w:b/>
          <w:sz w:val="32"/>
          <w:szCs w:val="32"/>
          <w:lang w:val="uk-UA"/>
        </w:rPr>
        <w:t xml:space="preserve"> сільської ради</w:t>
      </w:r>
    </w:p>
    <w:p w:rsidR="00983F5E" w:rsidRDefault="00983F5E" w:rsidP="00983F5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Чернівецького району</w:t>
      </w:r>
    </w:p>
    <w:p w:rsidR="00983F5E" w:rsidRDefault="00983F5E" w:rsidP="00983F5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Чернівецької області</w:t>
      </w:r>
    </w:p>
    <w:p w:rsidR="00983F5E" w:rsidRDefault="00983F5E" w:rsidP="00983F5E">
      <w:pPr>
        <w:jc w:val="center"/>
        <w:rPr>
          <w:b/>
          <w:sz w:val="32"/>
          <w:szCs w:val="32"/>
          <w:lang w:val="uk-UA"/>
        </w:rPr>
      </w:pPr>
    </w:p>
    <w:p w:rsidR="00983F5E" w:rsidRDefault="00983F5E" w:rsidP="00983F5E">
      <w:pPr>
        <w:jc w:val="center"/>
        <w:rPr>
          <w:b/>
          <w:sz w:val="32"/>
          <w:szCs w:val="32"/>
          <w:lang w:val="uk-UA"/>
        </w:rPr>
      </w:pPr>
    </w:p>
    <w:p w:rsidR="00983F5E" w:rsidRDefault="00983F5E" w:rsidP="00983F5E">
      <w:pPr>
        <w:jc w:val="center"/>
        <w:rPr>
          <w:b/>
          <w:sz w:val="32"/>
          <w:szCs w:val="32"/>
          <w:lang w:val="uk-UA"/>
        </w:rPr>
      </w:pPr>
    </w:p>
    <w:p w:rsidR="00983F5E" w:rsidRDefault="00983F5E" w:rsidP="00983F5E">
      <w:pPr>
        <w:jc w:val="center"/>
        <w:rPr>
          <w:b/>
          <w:sz w:val="32"/>
          <w:szCs w:val="32"/>
          <w:lang w:val="uk-UA"/>
        </w:rPr>
      </w:pPr>
    </w:p>
    <w:p w:rsidR="00983F5E" w:rsidRDefault="00983F5E" w:rsidP="00983F5E">
      <w:pPr>
        <w:jc w:val="center"/>
        <w:rPr>
          <w:b/>
          <w:sz w:val="32"/>
          <w:szCs w:val="32"/>
          <w:lang w:val="uk-UA"/>
        </w:rPr>
      </w:pPr>
    </w:p>
    <w:p w:rsidR="00983F5E" w:rsidRDefault="00983F5E" w:rsidP="00983F5E">
      <w:pPr>
        <w:jc w:val="center"/>
        <w:rPr>
          <w:b/>
          <w:sz w:val="32"/>
          <w:szCs w:val="32"/>
          <w:lang w:val="uk-UA"/>
        </w:rPr>
      </w:pPr>
    </w:p>
    <w:p w:rsidR="00983F5E" w:rsidRDefault="00983F5E" w:rsidP="00983F5E">
      <w:pPr>
        <w:jc w:val="center"/>
        <w:rPr>
          <w:b/>
          <w:sz w:val="32"/>
          <w:szCs w:val="32"/>
          <w:lang w:val="uk-UA"/>
        </w:rPr>
      </w:pPr>
    </w:p>
    <w:p w:rsidR="00983F5E" w:rsidRDefault="00983F5E" w:rsidP="00983F5E">
      <w:pPr>
        <w:jc w:val="center"/>
        <w:rPr>
          <w:b/>
          <w:sz w:val="32"/>
          <w:szCs w:val="32"/>
          <w:lang w:val="uk-UA"/>
        </w:rPr>
      </w:pPr>
    </w:p>
    <w:p w:rsidR="00983F5E" w:rsidRDefault="00983F5E" w:rsidP="00983F5E">
      <w:pPr>
        <w:jc w:val="center"/>
        <w:rPr>
          <w:b/>
          <w:sz w:val="32"/>
          <w:szCs w:val="32"/>
          <w:lang w:val="uk-UA"/>
        </w:rPr>
      </w:pPr>
    </w:p>
    <w:p w:rsidR="00983F5E" w:rsidRPr="001D36EB" w:rsidRDefault="00983F5E" w:rsidP="00983F5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2021 рік</w:t>
      </w:r>
    </w:p>
    <w:p w:rsidR="00AE3775" w:rsidRPr="009337F3" w:rsidRDefault="00AE3775" w:rsidP="00C861AE">
      <w:pPr>
        <w:rPr>
          <w:b/>
          <w:sz w:val="24"/>
          <w:szCs w:val="24"/>
          <w:lang w:val="uk-UA"/>
        </w:rPr>
      </w:pPr>
    </w:p>
    <w:p w:rsidR="003E0625" w:rsidRPr="003E0625" w:rsidRDefault="003E0625" w:rsidP="003E0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0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І. Загальні положення</w:t>
      </w:r>
    </w:p>
    <w:p w:rsidR="003E0625" w:rsidRPr="003E0625" w:rsidRDefault="003E0625" w:rsidP="003E06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64211" w:rsidRDefault="00983F5E" w:rsidP="00466A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1.1.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  соціального захисту населення та</w:t>
      </w:r>
      <w:r w:rsidR="008E73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субсидій</w:t>
      </w:r>
      <w:r w:rsidR="00E0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0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E0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(далі – Відділ) є виконавчим органом </w:t>
      </w:r>
      <w:proofErr w:type="spellStart"/>
      <w:r w:rsidR="00E015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Петровецької</w:t>
      </w:r>
      <w:proofErr w:type="spellEnd"/>
      <w:r w:rsidR="00E015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ради, що  утворений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</w:t>
      </w:r>
      <w:r w:rsidR="00462DFE" w:rsidRPr="00462D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62DFE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реалізації завдань місцевого самоврядування </w:t>
      </w:r>
      <w:r w:rsidR="00462DFE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сфері соціального забезпечення населення</w:t>
      </w:r>
      <w:r w:rsidR="00462D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62DFE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соціального з</w:t>
      </w:r>
      <w:r w:rsidR="00C863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ахисту</w:t>
      </w:r>
      <w:r w:rsidR="00462DFE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пенсіонерів, інвалідів, одиноких непрацездатних громадян, дітей-сиріт, одиноких матерів, багатодітних, а також малозабезпечених сімей з дітьми, інших соціально незахищених громадян, які потребують допомоги і соціальної підтримки з боку держави (далі - соціально незахищені</w:t>
      </w:r>
      <w:r w:rsidR="005B0A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громадяни)</w:t>
      </w:r>
      <w:r w:rsidR="00466A0C"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863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9688B" w:rsidRDefault="00B64211" w:rsidP="00B642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є підзвітним і підконтрольним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Петровецькій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сільській раді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підпорядковується її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иконавчому комітету та сільському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голові.</w:t>
      </w:r>
    </w:p>
    <w:p w:rsidR="003E0625" w:rsidRPr="003E0625" w:rsidRDefault="00983F5E" w:rsidP="003E06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у своїй діяльності керується Конституцією і законами України, постановами Верховної Ради України, указами і розпорядженнями Президента України, декретами, постановами і розпорядженнями Кабінету Міністрів України, 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наказами профільного міністерства та Департаменту соціального захисту населення Чернівецької облдержадміністрації,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E968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ішеннями сільської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та її виконавчого комітету, розпоряд</w:t>
      </w:r>
      <w:r w:rsidR="00E968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женнями та дорученнями сільського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голови, цим Положенням та іншими нормативними актами.</w:t>
      </w:r>
    </w:p>
    <w:p w:rsidR="003E0625" w:rsidRPr="003E0625" w:rsidRDefault="00983F5E" w:rsidP="003E06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штатна чисельність та фонд оплати праці </w:t>
      </w:r>
      <w:r w:rsid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</w:t>
      </w:r>
      <w:r w:rsidR="00466A0C"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спеціалістів</w:t>
      </w:r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0625"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Відділу 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затверджується рішенням </w:t>
      </w:r>
      <w:proofErr w:type="spellStart"/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="003E0625"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ради.</w:t>
      </w:r>
    </w:p>
    <w:p w:rsidR="003E0625" w:rsidRPr="00466A0C" w:rsidRDefault="003E0625" w:rsidP="003E06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1.4. Посадову </w:t>
      </w:r>
      <w:r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48BD"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інструкцію начальника</w:t>
      </w:r>
      <w:r w:rsid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спеціалі</w:t>
      </w:r>
      <w:r w:rsidRPr="003E0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тів</w:t>
      </w:r>
      <w:r w:rsid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48BD"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затверджує с</w:t>
      </w:r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ільський </w:t>
      </w:r>
      <w:r w:rsidRPr="00466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голова.</w:t>
      </w:r>
    </w:p>
    <w:p w:rsidR="00C23A64" w:rsidRPr="00983F5E" w:rsidRDefault="003E0625" w:rsidP="0098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</w:t>
      </w:r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</w:t>
      </w:r>
      <w:proofErr w:type="spellStart"/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взаємодії</w:t>
      </w:r>
      <w:proofErr w:type="spellEnd"/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3E0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</w:t>
      </w:r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proofErr w:type="spellEnd"/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виконавчими</w:t>
      </w:r>
      <w:proofErr w:type="spellEnd"/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с</w:t>
      </w:r>
      <w:proofErr w:type="spellStart"/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ільської</w:t>
      </w:r>
      <w:proofErr w:type="spellEnd"/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proofErr w:type="gramEnd"/>
      <w:r w:rsidR="00014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spellStart"/>
      <w:r w:rsidR="000148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ільським</w:t>
      </w:r>
      <w:proofErr w:type="spellEnd"/>
      <w:r w:rsidRPr="003E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головою. </w:t>
      </w:r>
    </w:p>
    <w:p w:rsidR="004B20B6" w:rsidRPr="003E0625" w:rsidRDefault="004B20B6" w:rsidP="003E06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0B6" w:rsidRPr="004B20B6" w:rsidRDefault="004B20B6" w:rsidP="004B20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Розділ </w:t>
      </w:r>
      <w:proofErr w:type="spellStart"/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ІІ.Основні</w:t>
      </w:r>
      <w:proofErr w:type="spellEnd"/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завдання</w:t>
      </w:r>
      <w:r w:rsidR="009F57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повноваження</w:t>
      </w:r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Відділу</w:t>
      </w:r>
    </w:p>
    <w:p w:rsidR="004B20B6" w:rsidRPr="004B20B6" w:rsidRDefault="004B20B6" w:rsidP="004B20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20B6" w:rsidRPr="004B20B6" w:rsidRDefault="004B20B6" w:rsidP="00497E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Основними завданнями</w:t>
      </w:r>
      <w:r w:rsidR="00C96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повноваженнями</w:t>
      </w:r>
      <w:r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є:</w:t>
      </w:r>
    </w:p>
    <w:p w:rsidR="004B20B6" w:rsidRPr="004B20B6" w:rsidRDefault="00983F5E" w:rsidP="00497E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</w:t>
      </w:r>
      <w:r w:rsidR="002D47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реалізації на території сільської ради</w:t>
      </w:r>
      <w:r w:rsidR="006752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державної політики 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752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сфері соціального захисту населення, з питань сім’ї та дітей, запобігання домашньому насильству</w:t>
      </w:r>
      <w:r w:rsid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6D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насильству за ознакою статті.</w:t>
      </w:r>
      <w:r w:rsidR="002D4754" w:rsidRPr="004D36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122E3" w:rsidRDefault="00E75EF8" w:rsidP="000122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1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3E2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Здійснення прийому громадя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8E2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надання консультації</w:t>
      </w:r>
      <w:r w:rsidR="003E2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що відносяться до компетенції відділу.</w:t>
      </w:r>
    </w:p>
    <w:p w:rsidR="000122E3" w:rsidRPr="000122E3" w:rsidRDefault="000122E3" w:rsidP="000122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B133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DB13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8E2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75E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адання</w:t>
      </w:r>
      <w:proofErr w:type="spellEnd"/>
      <w:proofErr w:type="gram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оформленні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субсидії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відшкодування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</w:t>
      </w:r>
      <w:r w:rsidR="006A4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ату </w:t>
      </w:r>
      <w:r w:rsidR="006A4D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житлово-комунальних послуг,</w:t>
      </w:r>
      <w:r w:rsidR="006A4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скрапленого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газу, твердого та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рідкого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пічного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палива</w:t>
      </w:r>
      <w:proofErr w:type="spellEnd"/>
      <w:r w:rsidR="006A4D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усіх видів соціальн</w:t>
      </w:r>
      <w:r w:rsidR="008E2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допомог, компенсацій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пільг</w:t>
      </w:r>
      <w:r w:rsidR="008E29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20B6" w:rsidRPr="004B20B6" w:rsidRDefault="000122E3" w:rsidP="000122E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2.4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D4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прав та соціальних гарантій одержувачів всіх видів соціальних допомог, пільг, субсидій та компенсаційних послуг.</w:t>
      </w:r>
    </w:p>
    <w:p w:rsidR="004B20B6" w:rsidRDefault="000122E3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2.5</w:t>
      </w:r>
      <w:r w:rsidR="00CD4C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Проведення інформаційно-роз’яснювальної роботи серед населення з питань, що належать до компетенції відділу.</w:t>
      </w:r>
    </w:p>
    <w:p w:rsidR="00CD4C6B" w:rsidRDefault="000122E3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2.6</w:t>
      </w:r>
      <w:r w:rsid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Ведення обліку вразливих груп населення.</w:t>
      </w:r>
    </w:p>
    <w:p w:rsidR="009F57BD" w:rsidRDefault="000122E3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2.7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інших повноважень та завдань покладених на Відділ відповідно до чинного законодавства.</w:t>
      </w:r>
    </w:p>
    <w:p w:rsidR="00116131" w:rsidRPr="004B20B6" w:rsidRDefault="00116131" w:rsidP="00983F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0B6" w:rsidRPr="004B20B6" w:rsidRDefault="00D82694" w:rsidP="00D8269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      Розділ ІІІ. Функції </w:t>
      </w:r>
      <w:r w:rsidR="004B20B6" w:rsidRPr="004B20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Відділу</w:t>
      </w:r>
    </w:p>
    <w:p w:rsidR="004B20B6" w:rsidRPr="004B20B6" w:rsidRDefault="004B20B6" w:rsidP="00983F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20B6" w:rsidRPr="004B20B6" w:rsidRDefault="00983F5E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Організовує роботу, пов'язану з вирішенням питань соціального захисту соціально незахищених громадян, проводить інформаційно-роз’яснювальну роботу щодо</w:t>
      </w:r>
      <w:r w:rsidR="00FA17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оформлення та надання 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пільг</w:t>
      </w:r>
      <w:r w:rsidR="00FA17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усіх видів соціальних допомог, 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субсидій для відшкодування витрат на оплату житлово-комунальних послуг, придбання скрапленого газу, твердого та рідкого пічного побутового палива.</w:t>
      </w:r>
    </w:p>
    <w:p w:rsidR="004B20B6" w:rsidRPr="004B20B6" w:rsidRDefault="005B05E8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D8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</w:t>
      </w:r>
      <w:proofErr w:type="gram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роз’яснювальну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</w:t>
      </w:r>
      <w:r w:rsidR="004D36B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исту</w:t>
      </w:r>
      <w:proofErr w:type="spellEnd"/>
      <w:r w:rsidR="00D8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D36EB" w:rsidRDefault="00D82694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3.3</w:t>
      </w:r>
      <w:r w:rsidR="00041C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Забезпечує виконання рішень </w:t>
      </w:r>
      <w:proofErr w:type="spellStart"/>
      <w:r w:rsidR="00041C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041C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її </w:t>
      </w:r>
      <w:r w:rsidR="00214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комітету, розпоряджень </w:t>
      </w:r>
      <w:proofErr w:type="spellStart"/>
      <w:r w:rsidR="00214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Петровецького</w:t>
      </w:r>
      <w:proofErr w:type="spellEnd"/>
      <w:r w:rsidR="00214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сільського голови з питань, віднесених до компетенції Відділу</w:t>
      </w:r>
      <w:r w:rsidR="007D48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D4816" w:rsidRDefault="008145B1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8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.4</w:t>
      </w:r>
      <w:r w:rsidR="007D48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Готує та подає в установленому порядку статистичну звітність.</w:t>
      </w:r>
    </w:p>
    <w:p w:rsidR="00D82694" w:rsidRDefault="00983F5E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3.5.</w:t>
      </w:r>
      <w:r w:rsidR="00D82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Працівники Відділу </w:t>
      </w:r>
      <w:r w:rsidR="000D25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приймають участь в проведенні обстеження матеріально-побутових умов проживання сімей.</w:t>
      </w:r>
    </w:p>
    <w:p w:rsidR="000D25B4" w:rsidRDefault="000D25B4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3.6. </w:t>
      </w:r>
      <w:r w:rsidR="00B426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Співробітництво з іншими організаціями та установами.</w:t>
      </w:r>
    </w:p>
    <w:p w:rsidR="00B42678" w:rsidRDefault="00B42678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3.7. Видача та реєстрація довідок.</w:t>
      </w:r>
    </w:p>
    <w:p w:rsidR="00B42678" w:rsidRDefault="00B42678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3.8. Участь у засіданні комісії служби у справах дітей</w:t>
      </w:r>
      <w:r w:rsidR="00E94B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94B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E94B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E156F0" w:rsidRPr="004B20B6" w:rsidRDefault="00983F5E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3.9.</w:t>
      </w:r>
      <w:r w:rsidR="00E156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Спеціалісти відділу працюють у програмному комплексі «Інтегрована інформаційна система</w:t>
      </w:r>
      <w:r w:rsidR="00C23A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 С</w:t>
      </w:r>
      <w:r w:rsidR="00E156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оціальна громада</w:t>
      </w:r>
      <w:r w:rsidR="00C23A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156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місцевому рівні</w:t>
      </w:r>
      <w:r w:rsidR="00C23A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B20B6" w:rsidRDefault="004B20B6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20B6" w:rsidRPr="004B20B6" w:rsidRDefault="004B20B6" w:rsidP="004B2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20B6" w:rsidRPr="004B20B6" w:rsidRDefault="004B20B6" w:rsidP="004B2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Розділ </w:t>
      </w:r>
      <w:r w:rsidRPr="004B20B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4B20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Права Відділу</w:t>
      </w:r>
    </w:p>
    <w:p w:rsidR="004B20B6" w:rsidRPr="004B20B6" w:rsidRDefault="004B20B6" w:rsidP="004B2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20B6" w:rsidRPr="004B20B6" w:rsidRDefault="004B20B6" w:rsidP="004B2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4.1. Одержувати в установленому порядку від інших підрозділів органів  виконавчої влади та органів місцевого самоврядування, підприємств, установ та організацій (незалежно від форм власності) інформацію, документи та інші необхідні матеріали, а</w:t>
      </w:r>
      <w:r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B2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місцевих органів державної статистики статистичні дані, необхідні для виконання покладених на нього завдань – безоплатно.</w:t>
      </w:r>
    </w:p>
    <w:p w:rsidR="00F04FAD" w:rsidRDefault="00983F5E" w:rsidP="0011613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Вносити</w:t>
      </w:r>
      <w:proofErr w:type="gram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поліпшення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B20B6" w:rsidRPr="004B2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>ціально</w:t>
      </w:r>
      <w:proofErr w:type="spellEnd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незахищених</w:t>
      </w:r>
      <w:proofErr w:type="spellEnd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мешканців</w:t>
      </w:r>
      <w:proofErr w:type="spellEnd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F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ради.</w:t>
      </w:r>
    </w:p>
    <w:p w:rsidR="00116131" w:rsidRPr="00116131" w:rsidRDefault="00116131" w:rsidP="0011613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Залучати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спеціалістів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структурних</w:t>
      </w:r>
      <w:proofErr w:type="spellEnd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="00F04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F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</w:t>
      </w:r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для </w:t>
      </w:r>
      <w:proofErr w:type="spellStart"/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131" w:rsidRPr="00116131" w:rsidRDefault="00F04FAD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proofErr w:type="gram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виконавчому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116131" w:rsidRPr="001161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131" w:rsidRPr="00116131" w:rsidRDefault="00116131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131" w:rsidRPr="00116131" w:rsidRDefault="00116131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131" w:rsidRPr="00116131" w:rsidRDefault="00116131" w:rsidP="001161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Toc435018804"/>
      <w:bookmarkStart w:id="2" w:name="_Toc435019749"/>
      <w:r w:rsidRPr="001161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Розділ </w:t>
      </w:r>
      <w:r w:rsidRPr="001161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1161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1161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Організація роботи </w:t>
      </w:r>
      <w:bookmarkEnd w:id="1"/>
      <w:bookmarkEnd w:id="2"/>
      <w:r w:rsidRPr="001161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Відділу</w:t>
      </w:r>
    </w:p>
    <w:p w:rsidR="00116131" w:rsidRPr="00116131" w:rsidRDefault="00116131" w:rsidP="001161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116131" w:rsidRPr="00836337" w:rsidRDefault="00116131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5.1. Відділ  очолює начальник, якого призначає на посаду, як такого, що пройшов конкурсний  відбір</w:t>
      </w:r>
      <w:r w:rsidR="00597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та звільняє з посади </w:t>
      </w:r>
      <w:proofErr w:type="spellStart"/>
      <w:r w:rsidR="00597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Петровецькій</w:t>
      </w:r>
      <w:proofErr w:type="spellEnd"/>
      <w:r w:rsidR="00597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  </w:t>
      </w:r>
      <w:r w:rsidRP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голова відповідно до Закону України «Про місцеве самоврядування в Україні», Закону України «Про службу в органах місцевого самоврядування». </w:t>
      </w:r>
    </w:p>
    <w:p w:rsidR="00116131" w:rsidRDefault="00836337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16131" w:rsidRP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здійснює керівництво діяльністю Відділу, розпод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іляє обов’язки між спеціалістами</w:t>
      </w:r>
      <w:r w:rsidR="00116131" w:rsidRPr="001161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</w:t>
      </w:r>
      <w:r w:rsidR="007D48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очолює та контролює їх роботу</w:t>
      </w:r>
      <w:r w:rsid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F57BD" w:rsidRDefault="00836337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5.3</w:t>
      </w:r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.Спеціалісти</w:t>
      </w:r>
      <w:r w:rsid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є посадовими особами місцевого самоврядування, на них поширюється дія Закону України « </w:t>
      </w:r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службу в органах місцевого самоврядування», вони приймаються на службу шляхом призначення </w:t>
      </w:r>
      <w:proofErr w:type="spellStart"/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Петровецьким</w:t>
      </w:r>
      <w:proofErr w:type="spellEnd"/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сільським головою за конкурсом.</w:t>
      </w:r>
    </w:p>
    <w:p w:rsidR="000566D3" w:rsidRDefault="00836337" w:rsidP="0098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5.4. Спеціалісти </w:t>
      </w:r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несуть відповідальність за належне здійснення покладених на Відділ завдань та повноважень відповідно до своїх посадових ін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0D65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трукцій та цього Положення.</w:t>
      </w:r>
    </w:p>
    <w:p w:rsidR="009A03D9" w:rsidRDefault="000566D3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A03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.5. Начальник Відділу представляє інтереси </w:t>
      </w:r>
      <w:proofErr w:type="spellStart"/>
      <w:r w:rsidR="009A03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</w:t>
      </w:r>
      <w:proofErr w:type="spellEnd"/>
      <w:r w:rsidR="009A03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 галузі соціального захисту населення. </w:t>
      </w:r>
    </w:p>
    <w:p w:rsidR="009A03D9" w:rsidRDefault="009A03D9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5.6. Здійснює керівництво Відділом, несе персональну відповідальність за виконання покладених на Відділ завдань.</w:t>
      </w:r>
    </w:p>
    <w:p w:rsidR="000566D3" w:rsidRDefault="009A03D9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5.7. Надає доручен</w:t>
      </w:r>
      <w:r w:rsidR="000566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в межах своєї компетенції спеціалістам Відділу, організовує і контролює їх виконання, здійснює керівництво діяльністю Відділу.</w:t>
      </w:r>
    </w:p>
    <w:p w:rsidR="00C23A64" w:rsidRDefault="00983F5E" w:rsidP="001161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5.8.</w:t>
      </w:r>
      <w:r w:rsidR="000566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 право брати участь в засіданнях органів місцевого самоврядування та виступати на них з питань, що належать до компетенції Відділу .</w:t>
      </w:r>
      <w:bookmarkStart w:id="3" w:name="_Toc435018805"/>
      <w:bookmarkStart w:id="4" w:name="_Toc435019750"/>
    </w:p>
    <w:bookmarkEnd w:id="3"/>
    <w:bookmarkEnd w:id="4"/>
    <w:p w:rsidR="009F57BD" w:rsidRPr="009F57BD" w:rsidRDefault="009F57BD" w:rsidP="00983F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57BD" w:rsidRPr="000566D3" w:rsidRDefault="009F57BD" w:rsidP="009F57B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5" w:name="_Toc435018806"/>
      <w:bookmarkStart w:id="6" w:name="_Toc435019751"/>
      <w:r w:rsidRPr="000566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Розділ </w:t>
      </w:r>
      <w:r w:rsidR="00D8208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0566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0566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7" w:name="_Toc435018807"/>
      <w:bookmarkStart w:id="8" w:name="_Toc435019752"/>
      <w:bookmarkEnd w:id="5"/>
      <w:bookmarkEnd w:id="6"/>
      <w:r w:rsidRPr="000566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Фінансове та матеріально-технічне забезпечення </w:t>
      </w:r>
      <w:r w:rsidRPr="000566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діяльності управління</w:t>
      </w:r>
      <w:bookmarkEnd w:id="7"/>
      <w:bookmarkEnd w:id="8"/>
    </w:p>
    <w:p w:rsidR="009F57BD" w:rsidRPr="000566D3" w:rsidRDefault="009F57BD" w:rsidP="009F57B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983F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</w:t>
      </w:r>
      <w:r w:rsidR="009F57BD" w:rsidRPr="000566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</w:t>
      </w:r>
      <w:r w:rsidR="009F57BD" w:rsidRPr="000566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фінансується</w:t>
      </w:r>
      <w:r w:rsidR="009F57BD" w:rsidRPr="000566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рахунок коштів м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ісцевого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бюджету,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виділених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Відділ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володіє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користується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майном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знаходиться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оперативному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9" w:name="_Toc435018809"/>
      <w:bookmarkStart w:id="10" w:name="_Toc435019754"/>
    </w:p>
    <w:p w:rsidR="009F57BD" w:rsidRPr="009F57BD" w:rsidRDefault="009F57BD" w:rsidP="00983F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57BD" w:rsidRPr="009F57BD" w:rsidRDefault="009F57BD" w:rsidP="009F57B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Розділ</w:t>
      </w:r>
      <w:proofErr w:type="spellEnd"/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8208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Заключні</w:t>
      </w:r>
      <w:proofErr w:type="spellEnd"/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  <w:bookmarkEnd w:id="9"/>
      <w:bookmarkEnd w:id="10"/>
      <w:proofErr w:type="spellEnd"/>
    </w:p>
    <w:p w:rsidR="009F57BD" w:rsidRPr="009F57BD" w:rsidRDefault="009F57BD" w:rsidP="009F57B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7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9F57BD" w:rsidRPr="009F5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Покладання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тих, 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відносяться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фахової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допускається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.2.Зміни та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вносяться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порядку,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9F57BD" w:rsidRPr="009F5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57BD" w:rsidRPr="009F57BD" w:rsidRDefault="00545A40" w:rsidP="009F57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983F5E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Реорганізація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Відділу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820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Петровецької</w:t>
      </w:r>
      <w:proofErr w:type="spellEnd"/>
      <w:r w:rsidR="00D820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</w:t>
      </w:r>
      <w:r w:rsidR="00D82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чинного </w:t>
      </w:r>
      <w:proofErr w:type="spellStart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="009F57BD" w:rsidRPr="009F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57BD" w:rsidRPr="009F57BD" w:rsidRDefault="009F57BD" w:rsidP="009F57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F57BD" w:rsidRPr="009F57BD" w:rsidRDefault="009F57BD" w:rsidP="009F57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F57BD" w:rsidRPr="009F57BD" w:rsidRDefault="009F57BD" w:rsidP="009F57BD">
      <w:pPr>
        <w:tabs>
          <w:tab w:val="left" w:pos="1134"/>
        </w:tabs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  <w:lang w:val="uk-UA"/>
        </w:rPr>
      </w:pPr>
    </w:p>
    <w:p w:rsidR="009F57BD" w:rsidRPr="009F57BD" w:rsidRDefault="00D8208A" w:rsidP="009F5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Сільський</w:t>
      </w:r>
      <w:r w:rsidR="009F57BD" w:rsidRPr="009F57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голова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Іван ГРИЖИНКУ</w:t>
      </w:r>
    </w:p>
    <w:p w:rsidR="009F57BD" w:rsidRPr="009F57BD" w:rsidRDefault="009F57BD" w:rsidP="009F57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14FB7" w:rsidRPr="00116131" w:rsidRDefault="00414FB7" w:rsidP="00116131">
      <w:pPr>
        <w:rPr>
          <w:sz w:val="24"/>
          <w:szCs w:val="24"/>
          <w:lang w:val="uk-UA"/>
        </w:rPr>
      </w:pPr>
    </w:p>
    <w:sectPr w:rsidR="00414FB7" w:rsidRPr="00116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52E12"/>
    <w:multiLevelType w:val="hybridMultilevel"/>
    <w:tmpl w:val="C1FEA7B2"/>
    <w:lvl w:ilvl="0" w:tplc="8B76CD68">
      <w:numFmt w:val="bullet"/>
      <w:lvlText w:val="-"/>
      <w:lvlJc w:val="left"/>
      <w:pPr>
        <w:ind w:left="615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8D"/>
    <w:rsid w:val="000122E3"/>
    <w:rsid w:val="000148BD"/>
    <w:rsid w:val="00041C42"/>
    <w:rsid w:val="000566D3"/>
    <w:rsid w:val="000D25B4"/>
    <w:rsid w:val="000D65EF"/>
    <w:rsid w:val="00116131"/>
    <w:rsid w:val="0017214B"/>
    <w:rsid w:val="001B5896"/>
    <w:rsid w:val="001D36EB"/>
    <w:rsid w:val="00214714"/>
    <w:rsid w:val="00226247"/>
    <w:rsid w:val="002D196D"/>
    <w:rsid w:val="002D4754"/>
    <w:rsid w:val="00390B88"/>
    <w:rsid w:val="003E0625"/>
    <w:rsid w:val="003E2470"/>
    <w:rsid w:val="00414FB7"/>
    <w:rsid w:val="004555A8"/>
    <w:rsid w:val="00462DFE"/>
    <w:rsid w:val="00466A0C"/>
    <w:rsid w:val="00497E28"/>
    <w:rsid w:val="004B20B6"/>
    <w:rsid w:val="004D36BB"/>
    <w:rsid w:val="004E0425"/>
    <w:rsid w:val="00545A40"/>
    <w:rsid w:val="0057039B"/>
    <w:rsid w:val="0059714D"/>
    <w:rsid w:val="005B05E8"/>
    <w:rsid w:val="005B0A22"/>
    <w:rsid w:val="005F76DA"/>
    <w:rsid w:val="006752FE"/>
    <w:rsid w:val="0068658D"/>
    <w:rsid w:val="006A4DB9"/>
    <w:rsid w:val="007D4816"/>
    <w:rsid w:val="00806D10"/>
    <w:rsid w:val="008101C4"/>
    <w:rsid w:val="008145B1"/>
    <w:rsid w:val="00836337"/>
    <w:rsid w:val="008E29FB"/>
    <w:rsid w:val="008E737A"/>
    <w:rsid w:val="009337F3"/>
    <w:rsid w:val="00983F5E"/>
    <w:rsid w:val="009A03D9"/>
    <w:rsid w:val="009F57BD"/>
    <w:rsid w:val="00A347AE"/>
    <w:rsid w:val="00AE3775"/>
    <w:rsid w:val="00B42678"/>
    <w:rsid w:val="00B50C51"/>
    <w:rsid w:val="00B64211"/>
    <w:rsid w:val="00BF00FE"/>
    <w:rsid w:val="00C23A64"/>
    <w:rsid w:val="00C35CF0"/>
    <w:rsid w:val="00C861AE"/>
    <w:rsid w:val="00C86325"/>
    <w:rsid w:val="00C96E1C"/>
    <w:rsid w:val="00CD4C6B"/>
    <w:rsid w:val="00D03CED"/>
    <w:rsid w:val="00D04596"/>
    <w:rsid w:val="00D8208A"/>
    <w:rsid w:val="00D82694"/>
    <w:rsid w:val="00DB133C"/>
    <w:rsid w:val="00E0155D"/>
    <w:rsid w:val="00E156F0"/>
    <w:rsid w:val="00E75EDD"/>
    <w:rsid w:val="00E75EF8"/>
    <w:rsid w:val="00E76DA3"/>
    <w:rsid w:val="00E92B4A"/>
    <w:rsid w:val="00E94B1E"/>
    <w:rsid w:val="00E9688B"/>
    <w:rsid w:val="00EA39FA"/>
    <w:rsid w:val="00EA640B"/>
    <w:rsid w:val="00F04FAD"/>
    <w:rsid w:val="00FA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20F74"/>
  <w15:docId w15:val="{629DCB4D-7855-4A78-9639-77D4607AD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B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5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4682</Words>
  <Characters>2669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Людмила</cp:lastModifiedBy>
  <cp:revision>4</cp:revision>
  <cp:lastPrinted>2021-12-20T11:50:00Z</cp:lastPrinted>
  <dcterms:created xsi:type="dcterms:W3CDTF">2021-12-21T12:18:00Z</dcterms:created>
  <dcterms:modified xsi:type="dcterms:W3CDTF">2021-12-21T12:25:00Z</dcterms:modified>
</cp:coreProperties>
</file>