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77" w:rsidRPr="002C5E45" w:rsidRDefault="003C7677" w:rsidP="00EB656A">
      <w:pPr>
        <w:widowControl/>
        <w:jc w:val="center"/>
        <w:rPr>
          <w:sz w:val="20"/>
          <w:szCs w:val="20"/>
          <w:lang w:eastAsia="ru-RU"/>
        </w:rPr>
      </w:pPr>
      <w:r w:rsidRPr="00782C72">
        <w:rPr>
          <w:noProof/>
          <w:sz w:val="20"/>
          <w:szCs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11" o:spid="_x0000_i1025" type="#_x0000_t75" alt="GERB" style="width:49.5pt;height:61.5pt;visibility:visible">
            <v:imagedata r:id="rId5" o:title=""/>
          </v:shape>
        </w:pict>
      </w:r>
    </w:p>
    <w:p w:rsidR="003C7677" w:rsidRPr="001E0946" w:rsidRDefault="003C7677" w:rsidP="00EB656A">
      <w:pPr>
        <w:widowControl/>
        <w:spacing w:before="120" w:line="240" w:lineRule="exact"/>
        <w:jc w:val="center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ПЕТРОВЕЦЬКА СІЛЬСЬКА РАДА</w:t>
      </w:r>
    </w:p>
    <w:p w:rsidR="003C7677" w:rsidRDefault="003C7677" w:rsidP="00EB656A">
      <w:pPr>
        <w:widowControl/>
        <w:spacing w:before="120"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ЧЕРНІВЕЦЬКОГО РАЙОНУ ЧЕРНІВЕЦ</w:t>
      </w:r>
      <w:r w:rsidRPr="002C5E45">
        <w:rPr>
          <w:sz w:val="28"/>
          <w:szCs w:val="28"/>
          <w:lang w:eastAsia="ru-RU"/>
        </w:rPr>
        <w:t>ЬКОЇ ОБЛАСТІ</w:t>
      </w:r>
    </w:p>
    <w:p w:rsidR="003C7677" w:rsidRPr="001E0946" w:rsidRDefault="003C7677" w:rsidP="001E0946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XVIII</w:t>
      </w:r>
      <w:r>
        <w:rPr>
          <w:b/>
          <w:sz w:val="26"/>
          <w:szCs w:val="26"/>
        </w:rPr>
        <w:t xml:space="preserve"> сесія</w:t>
      </w:r>
      <w:r w:rsidRPr="002C751D">
        <w:rPr>
          <w:b/>
          <w:sz w:val="26"/>
          <w:szCs w:val="26"/>
        </w:rPr>
        <w:t xml:space="preserve"> </w:t>
      </w:r>
      <w:r w:rsidRPr="002C751D">
        <w:rPr>
          <w:b/>
          <w:sz w:val="26"/>
          <w:szCs w:val="26"/>
          <w:lang w:val="en-US"/>
        </w:rPr>
        <w:t>VIII</w:t>
      </w:r>
      <w:r>
        <w:rPr>
          <w:b/>
          <w:sz w:val="26"/>
          <w:szCs w:val="26"/>
        </w:rPr>
        <w:t xml:space="preserve"> скликання</w:t>
      </w:r>
    </w:p>
    <w:p w:rsidR="003C7677" w:rsidRPr="002C5E45" w:rsidRDefault="003C7677" w:rsidP="00EB656A">
      <w:pPr>
        <w:keepNext/>
        <w:widowControl/>
        <w:jc w:val="center"/>
        <w:outlineLvl w:val="2"/>
        <w:rPr>
          <w:bCs/>
          <w:sz w:val="28"/>
          <w:szCs w:val="28"/>
          <w:lang w:eastAsia="ru-RU"/>
        </w:rPr>
      </w:pPr>
    </w:p>
    <w:p w:rsidR="003C7677" w:rsidRPr="001E0946" w:rsidRDefault="003C7677" w:rsidP="00EB656A">
      <w:pPr>
        <w:keepNext/>
        <w:widowControl/>
        <w:jc w:val="center"/>
        <w:outlineLvl w:val="2"/>
        <w:rPr>
          <w:b/>
          <w:bCs/>
          <w:sz w:val="28"/>
          <w:szCs w:val="28"/>
          <w:lang w:eastAsia="ru-RU"/>
        </w:rPr>
      </w:pPr>
      <w:r w:rsidRPr="001E0946">
        <w:rPr>
          <w:b/>
          <w:bCs/>
          <w:sz w:val="28"/>
          <w:szCs w:val="28"/>
          <w:lang w:eastAsia="ru-RU"/>
        </w:rPr>
        <w:t>Р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І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Ш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Е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Н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Н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 xml:space="preserve">Я </w:t>
      </w:r>
    </w:p>
    <w:p w:rsidR="003C7677" w:rsidRPr="002C5E45" w:rsidRDefault="003C7677" w:rsidP="00EB656A">
      <w:pPr>
        <w:widowControl/>
        <w:rPr>
          <w:sz w:val="28"/>
          <w:szCs w:val="28"/>
          <w:lang w:eastAsia="ru-RU"/>
        </w:rPr>
      </w:pPr>
    </w:p>
    <w:p w:rsidR="003C7677" w:rsidRPr="002C5E45" w:rsidRDefault="003C7677" w:rsidP="00EB656A">
      <w:pPr>
        <w:keepNext/>
        <w:widowControl/>
        <w:tabs>
          <w:tab w:val="left" w:pos="7938"/>
        </w:tabs>
        <w:jc w:val="both"/>
        <w:outlineLvl w:val="3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17 вересня </w:t>
      </w:r>
      <w:r w:rsidRPr="002C5E45">
        <w:rPr>
          <w:sz w:val="28"/>
          <w:szCs w:val="28"/>
          <w:lang w:eastAsia="ru-RU"/>
        </w:rPr>
        <w:t>2021</w:t>
      </w:r>
      <w:r>
        <w:rPr>
          <w:sz w:val="28"/>
          <w:szCs w:val="28"/>
          <w:lang w:eastAsia="ru-RU"/>
        </w:rPr>
        <w:t xml:space="preserve"> року                                                                         </w:t>
      </w:r>
      <w:r w:rsidRPr="002C5E45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352</w:t>
      </w:r>
      <w:r w:rsidRPr="00DF4721">
        <w:rPr>
          <w:sz w:val="28"/>
          <w:szCs w:val="28"/>
          <w:lang w:val="ru-RU" w:eastAsia="ru-RU"/>
        </w:rPr>
        <w:t>-18/2021</w:t>
      </w:r>
      <w:bookmarkStart w:id="0" w:name="_GoBack"/>
      <w:bookmarkEnd w:id="0"/>
      <w:r w:rsidRPr="002C5E45">
        <w:rPr>
          <w:i/>
          <w:sz w:val="28"/>
          <w:szCs w:val="28"/>
          <w:lang w:eastAsia="ru-RU"/>
        </w:rPr>
        <w:t xml:space="preserve">   </w:t>
      </w:r>
    </w:p>
    <w:p w:rsidR="003C7677" w:rsidRPr="002C5E45" w:rsidRDefault="003C7677" w:rsidP="00EB656A">
      <w:pPr>
        <w:keepNext/>
        <w:widowControl/>
        <w:jc w:val="both"/>
        <w:outlineLvl w:val="3"/>
        <w:rPr>
          <w:sz w:val="28"/>
          <w:szCs w:val="28"/>
          <w:lang w:eastAsia="ru-RU"/>
        </w:rPr>
      </w:pPr>
    </w:p>
    <w:p w:rsidR="003C7677" w:rsidRPr="001E0946" w:rsidRDefault="003C7677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Про Прогноз бюджету</w:t>
      </w:r>
    </w:p>
    <w:p w:rsidR="003C7677" w:rsidRPr="001E0946" w:rsidRDefault="003C7677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Петровецької сільськ</w:t>
      </w:r>
      <w:r w:rsidRPr="001E0946">
        <w:rPr>
          <w:b/>
          <w:sz w:val="28"/>
          <w:szCs w:val="28"/>
          <w:lang w:eastAsia="ru-RU"/>
        </w:rPr>
        <w:t>ої</w:t>
      </w:r>
    </w:p>
    <w:p w:rsidR="003C7677" w:rsidRPr="001E0946" w:rsidRDefault="003C7677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територіальної громади</w:t>
      </w:r>
    </w:p>
    <w:p w:rsidR="003C7677" w:rsidRPr="001E0946" w:rsidRDefault="003C7677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на 2022-2024 роки</w:t>
      </w:r>
    </w:p>
    <w:p w:rsidR="003C7677" w:rsidRPr="002C5E45" w:rsidRDefault="003C7677" w:rsidP="00EB656A">
      <w:pPr>
        <w:spacing w:after="150"/>
        <w:rPr>
          <w:sz w:val="28"/>
          <w:szCs w:val="28"/>
        </w:rPr>
      </w:pPr>
      <w:r w:rsidRPr="002C5E45">
        <w:rPr>
          <w:sz w:val="28"/>
          <w:szCs w:val="28"/>
        </w:rPr>
        <w:t xml:space="preserve"> </w:t>
      </w:r>
    </w:p>
    <w:p w:rsidR="003C7677" w:rsidRPr="002C5E45" w:rsidRDefault="003C7677" w:rsidP="001E0946">
      <w:pPr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 xml:space="preserve">Відповідно </w:t>
      </w:r>
      <w:r>
        <w:rPr>
          <w:sz w:val="28"/>
          <w:szCs w:val="28"/>
          <w:lang w:eastAsia="uk-UA"/>
        </w:rPr>
        <w:t xml:space="preserve">до частини шостої </w:t>
      </w:r>
      <w:r w:rsidRPr="002C5E45">
        <w:rPr>
          <w:sz w:val="28"/>
          <w:szCs w:val="28"/>
          <w:lang w:eastAsia="uk-UA"/>
        </w:rPr>
        <w:t>статті 75</w:t>
      </w:r>
      <w:r w:rsidRPr="002C5E45">
        <w:rPr>
          <w:sz w:val="28"/>
          <w:szCs w:val="28"/>
          <w:vertAlign w:val="superscript"/>
          <w:lang w:eastAsia="uk-UA"/>
        </w:rPr>
        <w:t>1</w:t>
      </w:r>
      <w:r w:rsidRPr="002C5E45">
        <w:rPr>
          <w:sz w:val="28"/>
          <w:szCs w:val="28"/>
          <w:lang w:eastAsia="uk-UA"/>
        </w:rPr>
        <w:t xml:space="preserve"> Бюджетного кодексу України, пункт</w:t>
      </w:r>
      <w:r>
        <w:rPr>
          <w:sz w:val="28"/>
          <w:szCs w:val="28"/>
          <w:lang w:eastAsia="uk-UA"/>
        </w:rPr>
        <w:t>у</w:t>
      </w:r>
      <w:r w:rsidRPr="002C5E45">
        <w:rPr>
          <w:sz w:val="28"/>
          <w:szCs w:val="28"/>
          <w:lang w:eastAsia="uk-UA"/>
        </w:rPr>
        <w:t xml:space="preserve"> 23 частини першої статті 26 Закону України «Про місцеве самоврядування в Україні» </w:t>
      </w:r>
      <w:r>
        <w:rPr>
          <w:sz w:val="28"/>
          <w:szCs w:val="28"/>
          <w:lang w:eastAsia="uk-UA"/>
        </w:rPr>
        <w:t>Петровецька сільськ</w:t>
      </w:r>
      <w:r w:rsidRPr="002C5E45">
        <w:rPr>
          <w:sz w:val="28"/>
          <w:szCs w:val="28"/>
          <w:lang w:eastAsia="uk-UA"/>
        </w:rPr>
        <w:t>а рада</w:t>
      </w:r>
    </w:p>
    <w:p w:rsidR="003C7677" w:rsidRPr="001E0946" w:rsidRDefault="003C7677" w:rsidP="001E0946">
      <w:pPr>
        <w:spacing w:after="150"/>
        <w:ind w:firstLine="426"/>
        <w:jc w:val="both"/>
        <w:rPr>
          <w:b/>
          <w:sz w:val="28"/>
          <w:szCs w:val="28"/>
          <w:lang w:eastAsia="uk-UA"/>
        </w:rPr>
      </w:pPr>
      <w:r w:rsidRPr="001E0946">
        <w:rPr>
          <w:b/>
          <w:sz w:val="28"/>
          <w:szCs w:val="28"/>
          <w:lang w:eastAsia="uk-UA"/>
        </w:rPr>
        <w:t>ВИРІШИЛА:</w:t>
      </w:r>
    </w:p>
    <w:p w:rsidR="003C7677" w:rsidRPr="002C5E45" w:rsidRDefault="003C7677" w:rsidP="00EB656A">
      <w:pPr>
        <w:widowControl/>
        <w:autoSpaceDE/>
        <w:autoSpaceDN/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 xml:space="preserve">1.  Взяти до відома Прогноз бюджету </w:t>
      </w:r>
      <w:r>
        <w:rPr>
          <w:sz w:val="28"/>
          <w:szCs w:val="28"/>
          <w:lang w:eastAsia="uk-UA"/>
        </w:rPr>
        <w:t>Петровецької сільськ</w:t>
      </w:r>
      <w:r w:rsidRPr="002C5E45">
        <w:rPr>
          <w:sz w:val="28"/>
          <w:szCs w:val="28"/>
          <w:lang w:eastAsia="uk-UA"/>
        </w:rPr>
        <w:t xml:space="preserve">ої територіальної громади на 2022 – 2024 роки, схвалений рішенням Виконавчого комітету </w:t>
      </w:r>
      <w:r>
        <w:rPr>
          <w:sz w:val="28"/>
          <w:szCs w:val="28"/>
          <w:lang w:eastAsia="uk-UA"/>
        </w:rPr>
        <w:t>Петровецької сільськ</w:t>
      </w:r>
      <w:r w:rsidRPr="002C5E45">
        <w:rPr>
          <w:sz w:val="28"/>
          <w:szCs w:val="28"/>
          <w:lang w:eastAsia="uk-UA"/>
        </w:rPr>
        <w:t xml:space="preserve">ої </w:t>
      </w:r>
      <w:r>
        <w:rPr>
          <w:sz w:val="28"/>
          <w:szCs w:val="28"/>
          <w:lang w:eastAsia="uk-UA"/>
        </w:rPr>
        <w:t>ради від 12.08.2021 №81</w:t>
      </w:r>
      <w:r w:rsidRPr="002C5E45">
        <w:rPr>
          <w:sz w:val="28"/>
          <w:szCs w:val="28"/>
          <w:lang w:eastAsia="uk-UA"/>
        </w:rPr>
        <w:t xml:space="preserve"> «Про схвалення Прогноз</w:t>
      </w:r>
      <w:r>
        <w:rPr>
          <w:sz w:val="28"/>
          <w:szCs w:val="28"/>
          <w:lang w:eastAsia="uk-UA"/>
        </w:rPr>
        <w:t>у</w:t>
      </w:r>
      <w:r w:rsidRPr="002C5E45">
        <w:rPr>
          <w:sz w:val="28"/>
          <w:szCs w:val="28"/>
          <w:lang w:eastAsia="uk-UA"/>
        </w:rPr>
        <w:t xml:space="preserve"> бюджету </w:t>
      </w:r>
      <w:r>
        <w:rPr>
          <w:sz w:val="28"/>
          <w:szCs w:val="28"/>
          <w:lang w:eastAsia="uk-UA"/>
        </w:rPr>
        <w:t>Петровецької сільськ</w:t>
      </w:r>
      <w:r w:rsidRPr="002C5E45">
        <w:rPr>
          <w:sz w:val="28"/>
          <w:szCs w:val="28"/>
          <w:lang w:eastAsia="uk-UA"/>
        </w:rPr>
        <w:t>ої територіальної громади на 2022 – 2024 роки» (додається).</w:t>
      </w:r>
    </w:p>
    <w:p w:rsidR="003C7677" w:rsidRPr="002C5E45" w:rsidRDefault="003C7677" w:rsidP="001E0946">
      <w:pPr>
        <w:widowControl/>
        <w:autoSpaceDE/>
        <w:ind w:firstLine="426"/>
        <w:jc w:val="both"/>
        <w:rPr>
          <w:sz w:val="28"/>
          <w:szCs w:val="28"/>
          <w:lang w:eastAsia="ru-RU"/>
        </w:rPr>
      </w:pPr>
      <w:r w:rsidRPr="002C5E45">
        <w:rPr>
          <w:bCs/>
          <w:sz w:val="28"/>
          <w:szCs w:val="28"/>
          <w:lang w:eastAsia="ru-RU"/>
        </w:rPr>
        <w:t>2.</w:t>
      </w:r>
      <w:r w:rsidRPr="002C5E45">
        <w:rPr>
          <w:sz w:val="28"/>
          <w:szCs w:val="28"/>
          <w:lang w:eastAsia="ru-RU"/>
        </w:rPr>
        <w:t xml:space="preserve"> Контроль за виконанням рішення покласти на постійну комісію</w:t>
      </w:r>
      <w:r>
        <w:rPr>
          <w:sz w:val="28"/>
          <w:szCs w:val="28"/>
          <w:lang w:eastAsia="ru-RU"/>
        </w:rPr>
        <w:t xml:space="preserve"> сільської ради</w:t>
      </w:r>
      <w:r w:rsidRPr="002C5E45">
        <w:rPr>
          <w:sz w:val="28"/>
          <w:szCs w:val="28"/>
          <w:lang w:eastAsia="ru-RU"/>
        </w:rPr>
        <w:t xml:space="preserve">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</w:rPr>
        <w:t>освіти, охорони здоров’я, культури, торгівлі та соціального захисту</w:t>
      </w:r>
      <w:r>
        <w:rPr>
          <w:sz w:val="28"/>
          <w:szCs w:val="28"/>
        </w:rPr>
        <w:t xml:space="preserve"> (Болеслав ГАВЛЮК)</w:t>
      </w:r>
      <w:r w:rsidRPr="00A41523">
        <w:rPr>
          <w:sz w:val="28"/>
          <w:szCs w:val="28"/>
        </w:rPr>
        <w:t>.</w:t>
      </w:r>
    </w:p>
    <w:p w:rsidR="003C7677" w:rsidRPr="002C5E45" w:rsidRDefault="003C7677" w:rsidP="00EB656A">
      <w:pPr>
        <w:widowControl/>
        <w:spacing w:line="360" w:lineRule="auto"/>
        <w:rPr>
          <w:sz w:val="28"/>
          <w:szCs w:val="28"/>
          <w:lang w:eastAsia="ru-RU"/>
        </w:rPr>
      </w:pPr>
    </w:p>
    <w:p w:rsidR="003C7677" w:rsidRPr="001E0946" w:rsidRDefault="003C7677" w:rsidP="00EB656A">
      <w:pPr>
        <w:widowControl/>
        <w:tabs>
          <w:tab w:val="left" w:pos="6804"/>
        </w:tabs>
        <w:rPr>
          <w:b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  <w:r w:rsidRPr="001E0946">
        <w:rPr>
          <w:b/>
          <w:sz w:val="28"/>
          <w:szCs w:val="28"/>
          <w:lang w:eastAsia="ru-RU"/>
        </w:rPr>
        <w:t>Сільський голова                                                  Іван ГРИЖИНКУ</w:t>
      </w:r>
    </w:p>
    <w:p w:rsidR="003C7677" w:rsidRPr="002C5E45" w:rsidRDefault="003C7677" w:rsidP="00EB656A">
      <w:pPr>
        <w:pStyle w:val="Heading2"/>
        <w:spacing w:line="960" w:lineRule="atLeast"/>
        <w:ind w:left="2303" w:right="2322"/>
        <w:jc w:val="center"/>
      </w:pPr>
    </w:p>
    <w:sectPr w:rsidR="003C7677" w:rsidRPr="002C5E45" w:rsidSect="00420A43">
      <w:pgSz w:w="11990" w:h="16840"/>
      <w:pgMar w:top="709" w:right="650" w:bottom="280" w:left="168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024E2"/>
    <w:multiLevelType w:val="hybridMultilevel"/>
    <w:tmpl w:val="725820B8"/>
    <w:lvl w:ilvl="0" w:tplc="80861818">
      <w:start w:val="1"/>
      <w:numFmt w:val="decimal"/>
      <w:lvlText w:val="%1."/>
      <w:lvlJc w:val="left"/>
      <w:pPr>
        <w:ind w:left="382" w:hanging="580"/>
      </w:pPr>
      <w:rPr>
        <w:rFonts w:ascii="Times New Roman" w:eastAsia="Times New Roman" w:hAnsi="Times New Roman" w:cs="Times New Roman" w:hint="default"/>
        <w:w w:val="103"/>
        <w:sz w:val="27"/>
        <w:szCs w:val="27"/>
      </w:rPr>
    </w:lvl>
    <w:lvl w:ilvl="1" w:tplc="9F5AAE48">
      <w:numFmt w:val="bullet"/>
      <w:lvlText w:val="•"/>
      <w:lvlJc w:val="left"/>
      <w:pPr>
        <w:ind w:left="1905" w:hanging="580"/>
      </w:pPr>
    </w:lvl>
    <w:lvl w:ilvl="2" w:tplc="806E750C">
      <w:numFmt w:val="bullet"/>
      <w:lvlText w:val="•"/>
      <w:lvlJc w:val="left"/>
      <w:pPr>
        <w:ind w:left="3431" w:hanging="580"/>
      </w:pPr>
    </w:lvl>
    <w:lvl w:ilvl="3" w:tplc="AA502954">
      <w:numFmt w:val="bullet"/>
      <w:lvlText w:val="•"/>
      <w:lvlJc w:val="left"/>
      <w:pPr>
        <w:ind w:left="4957" w:hanging="580"/>
      </w:pPr>
    </w:lvl>
    <w:lvl w:ilvl="4" w:tplc="F01CED86">
      <w:numFmt w:val="bullet"/>
      <w:lvlText w:val="•"/>
      <w:lvlJc w:val="left"/>
      <w:pPr>
        <w:ind w:left="6483" w:hanging="580"/>
      </w:pPr>
    </w:lvl>
    <w:lvl w:ilvl="5" w:tplc="AD505AAC">
      <w:numFmt w:val="bullet"/>
      <w:lvlText w:val="•"/>
      <w:lvlJc w:val="left"/>
      <w:pPr>
        <w:ind w:left="8009" w:hanging="580"/>
      </w:pPr>
    </w:lvl>
    <w:lvl w:ilvl="6" w:tplc="EA5A1408">
      <w:numFmt w:val="bullet"/>
      <w:lvlText w:val="•"/>
      <w:lvlJc w:val="left"/>
      <w:pPr>
        <w:ind w:left="9535" w:hanging="580"/>
      </w:pPr>
    </w:lvl>
    <w:lvl w:ilvl="7" w:tplc="E51AD05C">
      <w:numFmt w:val="bullet"/>
      <w:lvlText w:val="•"/>
      <w:lvlJc w:val="left"/>
      <w:pPr>
        <w:ind w:left="11060" w:hanging="580"/>
      </w:pPr>
    </w:lvl>
    <w:lvl w:ilvl="8" w:tplc="15DE665E">
      <w:numFmt w:val="bullet"/>
      <w:lvlText w:val="•"/>
      <w:lvlJc w:val="left"/>
      <w:pPr>
        <w:ind w:left="12586" w:hanging="580"/>
      </w:pPr>
    </w:lvl>
  </w:abstractNum>
  <w:abstractNum w:abstractNumId="1">
    <w:nsid w:val="140C4649"/>
    <w:multiLevelType w:val="hybridMultilevel"/>
    <w:tmpl w:val="30A6AFBE"/>
    <w:lvl w:ilvl="0" w:tplc="C44078DC">
      <w:start w:val="6"/>
      <w:numFmt w:val="upperRoman"/>
      <w:lvlText w:val="%1."/>
      <w:lvlJc w:val="left"/>
      <w:pPr>
        <w:ind w:left="321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57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29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1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3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45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17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89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10" w:hanging="180"/>
      </w:pPr>
      <w:rPr>
        <w:rFonts w:cs="Times New Roman"/>
      </w:rPr>
    </w:lvl>
  </w:abstractNum>
  <w:abstractNum w:abstractNumId="2">
    <w:nsid w:val="1ADC3211"/>
    <w:multiLevelType w:val="hybridMultilevel"/>
    <w:tmpl w:val="D7067D7E"/>
    <w:lvl w:ilvl="0" w:tplc="0422000D">
      <w:start w:val="1"/>
      <w:numFmt w:val="bullet"/>
      <w:lvlText w:val=""/>
      <w:lvlJc w:val="left"/>
      <w:pPr>
        <w:ind w:left="8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1C8B3574"/>
    <w:multiLevelType w:val="hybridMultilevel"/>
    <w:tmpl w:val="B9BAC21A"/>
    <w:lvl w:ilvl="0" w:tplc="14F8BD96">
      <w:start w:val="1"/>
      <w:numFmt w:val="decimal"/>
      <w:lvlText w:val="%1."/>
      <w:lvlJc w:val="left"/>
      <w:pPr>
        <w:ind w:left="213" w:hanging="311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AAC251B6">
      <w:numFmt w:val="bullet"/>
      <w:lvlText w:val="•"/>
      <w:lvlJc w:val="left"/>
      <w:pPr>
        <w:ind w:left="1196" w:hanging="311"/>
      </w:pPr>
    </w:lvl>
    <w:lvl w:ilvl="2" w:tplc="07B4C34A">
      <w:numFmt w:val="bullet"/>
      <w:lvlText w:val="•"/>
      <w:lvlJc w:val="left"/>
      <w:pPr>
        <w:ind w:left="2172" w:hanging="311"/>
      </w:pPr>
    </w:lvl>
    <w:lvl w:ilvl="3" w:tplc="76ECDD56">
      <w:numFmt w:val="bullet"/>
      <w:lvlText w:val="•"/>
      <w:lvlJc w:val="left"/>
      <w:pPr>
        <w:ind w:left="3148" w:hanging="311"/>
      </w:pPr>
    </w:lvl>
    <w:lvl w:ilvl="4" w:tplc="C4662CDC">
      <w:numFmt w:val="bullet"/>
      <w:lvlText w:val="•"/>
      <w:lvlJc w:val="left"/>
      <w:pPr>
        <w:ind w:left="4124" w:hanging="311"/>
      </w:pPr>
    </w:lvl>
    <w:lvl w:ilvl="5" w:tplc="6FB0350A">
      <w:numFmt w:val="bullet"/>
      <w:lvlText w:val="•"/>
      <w:lvlJc w:val="left"/>
      <w:pPr>
        <w:ind w:left="5100" w:hanging="311"/>
      </w:pPr>
    </w:lvl>
    <w:lvl w:ilvl="6" w:tplc="0FE4126A">
      <w:numFmt w:val="bullet"/>
      <w:lvlText w:val="•"/>
      <w:lvlJc w:val="left"/>
      <w:pPr>
        <w:ind w:left="6076" w:hanging="311"/>
      </w:pPr>
    </w:lvl>
    <w:lvl w:ilvl="7" w:tplc="BF8C034C">
      <w:numFmt w:val="bullet"/>
      <w:lvlText w:val="•"/>
      <w:lvlJc w:val="left"/>
      <w:pPr>
        <w:ind w:left="7052" w:hanging="311"/>
      </w:pPr>
    </w:lvl>
    <w:lvl w:ilvl="8" w:tplc="E250A09C">
      <w:numFmt w:val="bullet"/>
      <w:lvlText w:val="•"/>
      <w:lvlJc w:val="left"/>
      <w:pPr>
        <w:ind w:left="8028" w:hanging="311"/>
      </w:pPr>
    </w:lvl>
  </w:abstractNum>
  <w:abstractNum w:abstractNumId="4">
    <w:nsid w:val="204647C6"/>
    <w:multiLevelType w:val="hybridMultilevel"/>
    <w:tmpl w:val="5712DF08"/>
    <w:lvl w:ilvl="0" w:tplc="EFFE9BD4">
      <w:start w:val="1"/>
      <w:numFmt w:val="decimal"/>
      <w:lvlText w:val="%1."/>
      <w:lvlJc w:val="left"/>
      <w:pPr>
        <w:ind w:left="121" w:hanging="387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9D9ACB20">
      <w:numFmt w:val="bullet"/>
      <w:lvlText w:val="•"/>
      <w:lvlJc w:val="left"/>
      <w:pPr>
        <w:ind w:left="1106" w:hanging="387"/>
      </w:pPr>
    </w:lvl>
    <w:lvl w:ilvl="2" w:tplc="07BE4134">
      <w:numFmt w:val="bullet"/>
      <w:lvlText w:val="•"/>
      <w:lvlJc w:val="left"/>
      <w:pPr>
        <w:ind w:left="2092" w:hanging="387"/>
      </w:pPr>
    </w:lvl>
    <w:lvl w:ilvl="3" w:tplc="E3805BE6">
      <w:numFmt w:val="bullet"/>
      <w:lvlText w:val="•"/>
      <w:lvlJc w:val="left"/>
      <w:pPr>
        <w:ind w:left="3078" w:hanging="387"/>
      </w:pPr>
    </w:lvl>
    <w:lvl w:ilvl="4" w:tplc="0CEE6D78">
      <w:numFmt w:val="bullet"/>
      <w:lvlText w:val="•"/>
      <w:lvlJc w:val="left"/>
      <w:pPr>
        <w:ind w:left="4064" w:hanging="387"/>
      </w:pPr>
    </w:lvl>
    <w:lvl w:ilvl="5" w:tplc="1090E22C">
      <w:numFmt w:val="bullet"/>
      <w:lvlText w:val="•"/>
      <w:lvlJc w:val="left"/>
      <w:pPr>
        <w:ind w:left="5050" w:hanging="387"/>
      </w:pPr>
    </w:lvl>
    <w:lvl w:ilvl="6" w:tplc="42089882">
      <w:numFmt w:val="bullet"/>
      <w:lvlText w:val="•"/>
      <w:lvlJc w:val="left"/>
      <w:pPr>
        <w:ind w:left="6036" w:hanging="387"/>
      </w:pPr>
    </w:lvl>
    <w:lvl w:ilvl="7" w:tplc="5E5A4176">
      <w:numFmt w:val="bullet"/>
      <w:lvlText w:val="•"/>
      <w:lvlJc w:val="left"/>
      <w:pPr>
        <w:ind w:left="7022" w:hanging="387"/>
      </w:pPr>
    </w:lvl>
    <w:lvl w:ilvl="8" w:tplc="DDFC999C">
      <w:numFmt w:val="bullet"/>
      <w:lvlText w:val="•"/>
      <w:lvlJc w:val="left"/>
      <w:pPr>
        <w:ind w:left="8008" w:hanging="387"/>
      </w:pPr>
    </w:lvl>
  </w:abstractNum>
  <w:abstractNum w:abstractNumId="5">
    <w:nsid w:val="462B1CB2"/>
    <w:multiLevelType w:val="hybridMultilevel"/>
    <w:tmpl w:val="2344420E"/>
    <w:lvl w:ilvl="0" w:tplc="A1584D6E">
      <w:start w:val="1"/>
      <w:numFmt w:val="decimal"/>
      <w:lvlText w:val="%1."/>
      <w:lvlJc w:val="left"/>
      <w:pPr>
        <w:ind w:left="317" w:hanging="364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D84093AE">
      <w:numFmt w:val="bullet"/>
      <w:lvlText w:val="•"/>
      <w:lvlJc w:val="left"/>
      <w:pPr>
        <w:ind w:left="1286" w:hanging="364"/>
      </w:pPr>
    </w:lvl>
    <w:lvl w:ilvl="2" w:tplc="F8B82FF6">
      <w:numFmt w:val="bullet"/>
      <w:lvlText w:val="•"/>
      <w:lvlJc w:val="left"/>
      <w:pPr>
        <w:ind w:left="2252" w:hanging="364"/>
      </w:pPr>
    </w:lvl>
    <w:lvl w:ilvl="3" w:tplc="3E4EB80A">
      <w:numFmt w:val="bullet"/>
      <w:lvlText w:val="•"/>
      <w:lvlJc w:val="left"/>
      <w:pPr>
        <w:ind w:left="3218" w:hanging="364"/>
      </w:pPr>
    </w:lvl>
    <w:lvl w:ilvl="4" w:tplc="F92838AC">
      <w:numFmt w:val="bullet"/>
      <w:lvlText w:val="•"/>
      <w:lvlJc w:val="left"/>
      <w:pPr>
        <w:ind w:left="4184" w:hanging="364"/>
      </w:pPr>
    </w:lvl>
    <w:lvl w:ilvl="5" w:tplc="B15EF1A6">
      <w:numFmt w:val="bullet"/>
      <w:lvlText w:val="•"/>
      <w:lvlJc w:val="left"/>
      <w:pPr>
        <w:ind w:left="5150" w:hanging="364"/>
      </w:pPr>
    </w:lvl>
    <w:lvl w:ilvl="6" w:tplc="261EB5A8">
      <w:numFmt w:val="bullet"/>
      <w:lvlText w:val="•"/>
      <w:lvlJc w:val="left"/>
      <w:pPr>
        <w:ind w:left="6116" w:hanging="364"/>
      </w:pPr>
    </w:lvl>
    <w:lvl w:ilvl="7" w:tplc="9E906A56">
      <w:numFmt w:val="bullet"/>
      <w:lvlText w:val="•"/>
      <w:lvlJc w:val="left"/>
      <w:pPr>
        <w:ind w:left="7082" w:hanging="364"/>
      </w:pPr>
    </w:lvl>
    <w:lvl w:ilvl="8" w:tplc="F0AA392C">
      <w:numFmt w:val="bullet"/>
      <w:lvlText w:val="•"/>
      <w:lvlJc w:val="left"/>
      <w:pPr>
        <w:ind w:left="8048" w:hanging="364"/>
      </w:pPr>
    </w:lvl>
  </w:abstractNum>
  <w:abstractNum w:abstractNumId="6">
    <w:nsid w:val="47D57130"/>
    <w:multiLevelType w:val="multilevel"/>
    <w:tmpl w:val="17F6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BE1241"/>
    <w:multiLevelType w:val="hybridMultilevel"/>
    <w:tmpl w:val="CA90B11E"/>
    <w:lvl w:ilvl="0" w:tplc="6E0C63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DA5C1B"/>
    <w:multiLevelType w:val="hybridMultilevel"/>
    <w:tmpl w:val="7840C1CA"/>
    <w:lvl w:ilvl="0" w:tplc="EE500F3C">
      <w:start w:val="2"/>
      <w:numFmt w:val="upperRoman"/>
      <w:lvlText w:val="%1."/>
      <w:lvlJc w:val="left"/>
      <w:pPr>
        <w:ind w:left="1345" w:hanging="365"/>
      </w:pPr>
      <w:rPr>
        <w:rFonts w:ascii="Times New Roman" w:eastAsia="Times New Roman" w:hAnsi="Times New Roman" w:cs="Times New Roman" w:hint="default"/>
        <w:b/>
        <w:bCs/>
        <w:spacing w:val="-1"/>
        <w:w w:val="101"/>
        <w:sz w:val="28"/>
        <w:szCs w:val="28"/>
      </w:rPr>
    </w:lvl>
    <w:lvl w:ilvl="1" w:tplc="BC8A9980">
      <w:numFmt w:val="bullet"/>
      <w:lvlText w:val="•"/>
      <w:lvlJc w:val="left"/>
      <w:pPr>
        <w:ind w:left="2204" w:hanging="365"/>
      </w:pPr>
    </w:lvl>
    <w:lvl w:ilvl="2" w:tplc="323449F6">
      <w:numFmt w:val="bullet"/>
      <w:lvlText w:val="•"/>
      <w:lvlJc w:val="left"/>
      <w:pPr>
        <w:ind w:left="3068" w:hanging="365"/>
      </w:pPr>
    </w:lvl>
    <w:lvl w:ilvl="3" w:tplc="B1CA1AC8">
      <w:numFmt w:val="bullet"/>
      <w:lvlText w:val="•"/>
      <w:lvlJc w:val="left"/>
      <w:pPr>
        <w:ind w:left="3932" w:hanging="365"/>
      </w:pPr>
    </w:lvl>
    <w:lvl w:ilvl="4" w:tplc="DEF27C64">
      <w:numFmt w:val="bullet"/>
      <w:lvlText w:val="•"/>
      <w:lvlJc w:val="left"/>
      <w:pPr>
        <w:ind w:left="4796" w:hanging="365"/>
      </w:pPr>
    </w:lvl>
    <w:lvl w:ilvl="5" w:tplc="A6EA05CA">
      <w:numFmt w:val="bullet"/>
      <w:lvlText w:val="•"/>
      <w:lvlJc w:val="left"/>
      <w:pPr>
        <w:ind w:left="5660" w:hanging="365"/>
      </w:pPr>
    </w:lvl>
    <w:lvl w:ilvl="6" w:tplc="5570069A">
      <w:numFmt w:val="bullet"/>
      <w:lvlText w:val="•"/>
      <w:lvlJc w:val="left"/>
      <w:pPr>
        <w:ind w:left="6524" w:hanging="365"/>
      </w:pPr>
    </w:lvl>
    <w:lvl w:ilvl="7" w:tplc="C4B01F1C">
      <w:numFmt w:val="bullet"/>
      <w:lvlText w:val="•"/>
      <w:lvlJc w:val="left"/>
      <w:pPr>
        <w:ind w:left="7388" w:hanging="365"/>
      </w:pPr>
    </w:lvl>
    <w:lvl w:ilvl="8" w:tplc="C30E9D74">
      <w:numFmt w:val="bullet"/>
      <w:lvlText w:val="•"/>
      <w:lvlJc w:val="left"/>
      <w:pPr>
        <w:ind w:left="8252" w:hanging="365"/>
      </w:pPr>
    </w:lvl>
  </w:abstractNum>
  <w:abstractNum w:abstractNumId="9">
    <w:nsid w:val="5BDF547B"/>
    <w:multiLevelType w:val="hybridMultilevel"/>
    <w:tmpl w:val="69FEC676"/>
    <w:lvl w:ilvl="0" w:tplc="4C8C2326">
      <w:start w:val="1"/>
      <w:numFmt w:val="decimal"/>
      <w:lvlText w:val="%1."/>
      <w:lvlJc w:val="left"/>
      <w:pPr>
        <w:ind w:left="1006" w:hanging="291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C41A9A04">
      <w:start w:val="2"/>
      <w:numFmt w:val="upperRoman"/>
      <w:lvlText w:val="%2."/>
      <w:lvlJc w:val="left"/>
      <w:pPr>
        <w:ind w:left="3700" w:hanging="355"/>
      </w:pPr>
      <w:rPr>
        <w:rFonts w:ascii="Times New Roman" w:eastAsia="Times New Roman" w:hAnsi="Times New Roman" w:cs="Times New Roman" w:hint="default"/>
        <w:b/>
        <w:bCs/>
        <w:spacing w:val="-1"/>
        <w:w w:val="97"/>
        <w:sz w:val="28"/>
        <w:szCs w:val="28"/>
      </w:rPr>
    </w:lvl>
    <w:lvl w:ilvl="2" w:tplc="0C440588">
      <w:numFmt w:val="bullet"/>
      <w:lvlText w:val="•"/>
      <w:lvlJc w:val="left"/>
      <w:pPr>
        <w:ind w:left="3700" w:hanging="355"/>
      </w:pPr>
    </w:lvl>
    <w:lvl w:ilvl="3" w:tplc="9BCA45DC">
      <w:numFmt w:val="bullet"/>
      <w:lvlText w:val="•"/>
      <w:lvlJc w:val="left"/>
      <w:pPr>
        <w:ind w:left="4400" w:hanging="355"/>
      </w:pPr>
    </w:lvl>
    <w:lvl w:ilvl="4" w:tplc="5E08C5A2">
      <w:numFmt w:val="bullet"/>
      <w:lvlText w:val="•"/>
      <w:lvlJc w:val="left"/>
      <w:pPr>
        <w:ind w:left="4310" w:hanging="355"/>
      </w:pPr>
    </w:lvl>
    <w:lvl w:ilvl="5" w:tplc="706C4DFC">
      <w:numFmt w:val="bullet"/>
      <w:lvlText w:val="•"/>
      <w:lvlJc w:val="left"/>
      <w:pPr>
        <w:ind w:left="4221" w:hanging="355"/>
      </w:pPr>
    </w:lvl>
    <w:lvl w:ilvl="6" w:tplc="40C8B4CE">
      <w:numFmt w:val="bullet"/>
      <w:lvlText w:val="•"/>
      <w:lvlJc w:val="left"/>
      <w:pPr>
        <w:ind w:left="4132" w:hanging="355"/>
      </w:pPr>
    </w:lvl>
    <w:lvl w:ilvl="7" w:tplc="D78475F8">
      <w:numFmt w:val="bullet"/>
      <w:lvlText w:val="•"/>
      <w:lvlJc w:val="left"/>
      <w:pPr>
        <w:ind w:left="4043" w:hanging="355"/>
      </w:pPr>
    </w:lvl>
    <w:lvl w:ilvl="8" w:tplc="40F69C14">
      <w:numFmt w:val="bullet"/>
      <w:lvlText w:val="•"/>
      <w:lvlJc w:val="left"/>
      <w:pPr>
        <w:ind w:left="3954" w:hanging="355"/>
      </w:pPr>
    </w:lvl>
  </w:abstractNum>
  <w:abstractNum w:abstractNumId="10">
    <w:nsid w:val="60FC7856"/>
    <w:multiLevelType w:val="hybridMultilevel"/>
    <w:tmpl w:val="A296EC22"/>
    <w:lvl w:ilvl="0" w:tplc="77627682">
      <w:start w:val="6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3004407"/>
    <w:multiLevelType w:val="hybridMultilevel"/>
    <w:tmpl w:val="2098B8C0"/>
    <w:lvl w:ilvl="0" w:tplc="0422000D">
      <w:start w:val="1"/>
      <w:numFmt w:val="bullet"/>
      <w:lvlText w:val=""/>
      <w:lvlJc w:val="left"/>
      <w:pPr>
        <w:ind w:left="8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>
    <w:nsid w:val="718C5AED"/>
    <w:multiLevelType w:val="hybridMultilevel"/>
    <w:tmpl w:val="1E62F5CE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76FB4E85"/>
    <w:multiLevelType w:val="hybridMultilevel"/>
    <w:tmpl w:val="36245A90"/>
    <w:lvl w:ilvl="0" w:tplc="DC4271C4">
      <w:start w:val="1"/>
      <w:numFmt w:val="decimal"/>
      <w:lvlText w:val="%1."/>
      <w:lvlJc w:val="left"/>
      <w:pPr>
        <w:ind w:left="382" w:hanging="566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E9A05C8C">
      <w:numFmt w:val="bullet"/>
      <w:lvlText w:val="•"/>
      <w:lvlJc w:val="left"/>
      <w:pPr>
        <w:ind w:left="1905" w:hanging="566"/>
      </w:pPr>
    </w:lvl>
    <w:lvl w:ilvl="2" w:tplc="E668D642">
      <w:numFmt w:val="bullet"/>
      <w:lvlText w:val="•"/>
      <w:lvlJc w:val="left"/>
      <w:pPr>
        <w:ind w:left="3431" w:hanging="566"/>
      </w:pPr>
    </w:lvl>
    <w:lvl w:ilvl="3" w:tplc="36AA8890">
      <w:numFmt w:val="bullet"/>
      <w:lvlText w:val="•"/>
      <w:lvlJc w:val="left"/>
      <w:pPr>
        <w:ind w:left="4957" w:hanging="566"/>
      </w:pPr>
    </w:lvl>
    <w:lvl w:ilvl="4" w:tplc="659A3AEA">
      <w:numFmt w:val="bullet"/>
      <w:lvlText w:val="•"/>
      <w:lvlJc w:val="left"/>
      <w:pPr>
        <w:ind w:left="6483" w:hanging="566"/>
      </w:pPr>
    </w:lvl>
    <w:lvl w:ilvl="5" w:tplc="859642D8">
      <w:numFmt w:val="bullet"/>
      <w:lvlText w:val="•"/>
      <w:lvlJc w:val="left"/>
      <w:pPr>
        <w:ind w:left="8009" w:hanging="566"/>
      </w:pPr>
    </w:lvl>
    <w:lvl w:ilvl="6" w:tplc="D5CEE8D0">
      <w:numFmt w:val="bullet"/>
      <w:lvlText w:val="•"/>
      <w:lvlJc w:val="left"/>
      <w:pPr>
        <w:ind w:left="9535" w:hanging="566"/>
      </w:pPr>
    </w:lvl>
    <w:lvl w:ilvl="7" w:tplc="F88CC022">
      <w:numFmt w:val="bullet"/>
      <w:lvlText w:val="•"/>
      <w:lvlJc w:val="left"/>
      <w:pPr>
        <w:ind w:left="11060" w:hanging="566"/>
      </w:pPr>
    </w:lvl>
    <w:lvl w:ilvl="8" w:tplc="4C6898BE">
      <w:numFmt w:val="bullet"/>
      <w:lvlText w:val="•"/>
      <w:lvlJc w:val="left"/>
      <w:pPr>
        <w:ind w:left="12586" w:hanging="566"/>
      </w:pPr>
    </w:lvl>
  </w:abstractNum>
  <w:abstractNum w:abstractNumId="14">
    <w:nsid w:val="78C86476"/>
    <w:multiLevelType w:val="hybridMultilevel"/>
    <w:tmpl w:val="BDD64380"/>
    <w:lvl w:ilvl="0" w:tplc="F0A22122">
      <w:start w:val="1"/>
      <w:numFmt w:val="decimal"/>
      <w:lvlText w:val="%1."/>
      <w:lvlJc w:val="left"/>
      <w:pPr>
        <w:ind w:left="289" w:hanging="337"/>
      </w:pPr>
      <w:rPr>
        <w:rFonts w:cs="Times New Roman"/>
        <w:w w:val="108"/>
      </w:rPr>
    </w:lvl>
    <w:lvl w:ilvl="1" w:tplc="5A445C2E">
      <w:numFmt w:val="bullet"/>
      <w:lvlText w:val="•"/>
      <w:lvlJc w:val="left"/>
      <w:pPr>
        <w:ind w:left="1250" w:hanging="337"/>
      </w:pPr>
    </w:lvl>
    <w:lvl w:ilvl="2" w:tplc="B59CB3F0">
      <w:numFmt w:val="bullet"/>
      <w:lvlText w:val="•"/>
      <w:lvlJc w:val="left"/>
      <w:pPr>
        <w:ind w:left="2220" w:hanging="337"/>
      </w:pPr>
    </w:lvl>
    <w:lvl w:ilvl="3" w:tplc="AD5041C2">
      <w:numFmt w:val="bullet"/>
      <w:lvlText w:val="•"/>
      <w:lvlJc w:val="left"/>
      <w:pPr>
        <w:ind w:left="3190" w:hanging="337"/>
      </w:pPr>
    </w:lvl>
    <w:lvl w:ilvl="4" w:tplc="0CFECA84">
      <w:numFmt w:val="bullet"/>
      <w:lvlText w:val="•"/>
      <w:lvlJc w:val="left"/>
      <w:pPr>
        <w:ind w:left="4160" w:hanging="337"/>
      </w:pPr>
    </w:lvl>
    <w:lvl w:ilvl="5" w:tplc="C4D0E6C4">
      <w:numFmt w:val="bullet"/>
      <w:lvlText w:val="•"/>
      <w:lvlJc w:val="left"/>
      <w:pPr>
        <w:ind w:left="5130" w:hanging="337"/>
      </w:pPr>
    </w:lvl>
    <w:lvl w:ilvl="6" w:tplc="A01A7E86">
      <w:numFmt w:val="bullet"/>
      <w:lvlText w:val="•"/>
      <w:lvlJc w:val="left"/>
      <w:pPr>
        <w:ind w:left="6100" w:hanging="337"/>
      </w:pPr>
    </w:lvl>
    <w:lvl w:ilvl="7" w:tplc="4EB6F97A">
      <w:numFmt w:val="bullet"/>
      <w:lvlText w:val="•"/>
      <w:lvlJc w:val="left"/>
      <w:pPr>
        <w:ind w:left="7070" w:hanging="337"/>
      </w:pPr>
    </w:lvl>
    <w:lvl w:ilvl="8" w:tplc="7138D9CE">
      <w:numFmt w:val="bullet"/>
      <w:lvlText w:val="•"/>
      <w:lvlJc w:val="left"/>
      <w:pPr>
        <w:ind w:left="8040" w:hanging="337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</w:num>
  <w:num w:numId="18">
    <w:abstractNumId w:val="2"/>
  </w:num>
  <w:num w:numId="19">
    <w:abstractNumId w:val="11"/>
  </w:num>
  <w:num w:numId="20">
    <w:abstractNumId w:val="12"/>
  </w:num>
  <w:num w:numId="21">
    <w:abstractNumId w:val="7"/>
  </w:num>
  <w:num w:numId="22">
    <w:abstractNumId w:val="1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F40"/>
    <w:rsid w:val="00023F40"/>
    <w:rsid w:val="000600E4"/>
    <w:rsid w:val="000E64C9"/>
    <w:rsid w:val="001057A2"/>
    <w:rsid w:val="00112AED"/>
    <w:rsid w:val="001C3EFD"/>
    <w:rsid w:val="001D665A"/>
    <w:rsid w:val="001E0946"/>
    <w:rsid w:val="002169AB"/>
    <w:rsid w:val="002C5E45"/>
    <w:rsid w:val="002C751D"/>
    <w:rsid w:val="002F1D58"/>
    <w:rsid w:val="003C641C"/>
    <w:rsid w:val="003C7677"/>
    <w:rsid w:val="003C7A2C"/>
    <w:rsid w:val="00420A43"/>
    <w:rsid w:val="0044010A"/>
    <w:rsid w:val="004D462B"/>
    <w:rsid w:val="00544360"/>
    <w:rsid w:val="005833F3"/>
    <w:rsid w:val="00615615"/>
    <w:rsid w:val="00695BF1"/>
    <w:rsid w:val="006A028D"/>
    <w:rsid w:val="006C3B52"/>
    <w:rsid w:val="00782C72"/>
    <w:rsid w:val="00837C8E"/>
    <w:rsid w:val="008F000D"/>
    <w:rsid w:val="0093786B"/>
    <w:rsid w:val="00941042"/>
    <w:rsid w:val="00953ACF"/>
    <w:rsid w:val="009F642F"/>
    <w:rsid w:val="00A17AAC"/>
    <w:rsid w:val="00A41523"/>
    <w:rsid w:val="00A5574E"/>
    <w:rsid w:val="00A82722"/>
    <w:rsid w:val="00AC07DA"/>
    <w:rsid w:val="00AC26CD"/>
    <w:rsid w:val="00AC6259"/>
    <w:rsid w:val="00AE5D41"/>
    <w:rsid w:val="00B3117F"/>
    <w:rsid w:val="00BD7E13"/>
    <w:rsid w:val="00C36AFC"/>
    <w:rsid w:val="00C463E7"/>
    <w:rsid w:val="00D25C90"/>
    <w:rsid w:val="00D561E6"/>
    <w:rsid w:val="00DF4721"/>
    <w:rsid w:val="00E02817"/>
    <w:rsid w:val="00E13B89"/>
    <w:rsid w:val="00E4399F"/>
    <w:rsid w:val="00EB656A"/>
    <w:rsid w:val="00F13109"/>
    <w:rsid w:val="00F46C4A"/>
    <w:rsid w:val="00F56B38"/>
    <w:rsid w:val="00FC052C"/>
    <w:rsid w:val="00FD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722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paragraph" w:styleId="Heading1">
    <w:name w:val="heading 1"/>
    <w:basedOn w:val="Normal"/>
    <w:link w:val="Heading1Char"/>
    <w:uiPriority w:val="99"/>
    <w:qFormat/>
    <w:rsid w:val="00A82722"/>
    <w:pPr>
      <w:ind w:left="188"/>
      <w:jc w:val="both"/>
      <w:outlineLvl w:val="0"/>
    </w:pPr>
    <w:rPr>
      <w:sz w:val="29"/>
      <w:szCs w:val="29"/>
    </w:rPr>
  </w:style>
  <w:style w:type="paragraph" w:styleId="Heading2">
    <w:name w:val="heading 2"/>
    <w:basedOn w:val="Normal"/>
    <w:link w:val="Heading2Char"/>
    <w:uiPriority w:val="99"/>
    <w:qFormat/>
    <w:rsid w:val="00A82722"/>
    <w:pPr>
      <w:ind w:left="157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2722"/>
    <w:rPr>
      <w:rFonts w:ascii="Times New Roman" w:hAnsi="Times New Roman" w:cs="Times New Roman"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2722"/>
    <w:rPr>
      <w:rFonts w:ascii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82722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82722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A82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27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82722"/>
    <w:pPr>
      <w:ind w:left="121" w:firstLine="554"/>
      <w:jc w:val="both"/>
    </w:pPr>
  </w:style>
  <w:style w:type="paragraph" w:customStyle="1" w:styleId="TableParagraph">
    <w:name w:val="Table Paragraph"/>
    <w:basedOn w:val="Normal"/>
    <w:uiPriority w:val="99"/>
    <w:rsid w:val="00A82722"/>
  </w:style>
  <w:style w:type="table" w:customStyle="1" w:styleId="TableNormal1">
    <w:name w:val="Table Normal1"/>
    <w:uiPriority w:val="99"/>
    <w:semiHidden/>
    <w:rsid w:val="00A82722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Нормальний текст"/>
    <w:basedOn w:val="Normal"/>
    <w:uiPriority w:val="99"/>
    <w:rsid w:val="002169AB"/>
    <w:pPr>
      <w:widowControl/>
      <w:autoSpaceDE/>
      <w:autoSpaceDN/>
      <w:spacing w:before="120"/>
      <w:ind w:firstLine="567"/>
    </w:pPr>
    <w:rPr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2169AB"/>
  </w:style>
  <w:style w:type="table" w:customStyle="1" w:styleId="TableNormal11">
    <w:name w:val="Table Normal11"/>
    <w:uiPriority w:val="99"/>
    <w:semiHidden/>
    <w:rsid w:val="003C641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5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7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161</Words>
  <Characters>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</dc:creator>
  <cp:keywords/>
  <dc:description/>
  <cp:lastModifiedBy>Admin</cp:lastModifiedBy>
  <cp:revision>3</cp:revision>
  <cp:lastPrinted>2021-09-23T07:14:00Z</cp:lastPrinted>
  <dcterms:created xsi:type="dcterms:W3CDTF">2021-09-16T05:28:00Z</dcterms:created>
  <dcterms:modified xsi:type="dcterms:W3CDTF">2021-09-23T07:14:00Z</dcterms:modified>
</cp:coreProperties>
</file>