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5A0" w:rsidRPr="00AB02C4" w:rsidRDefault="00DF15A0" w:rsidP="00DF15A0">
      <w:pPr>
        <w:pStyle w:val="a3"/>
        <w:jc w:val="right"/>
        <w:rPr>
          <w:szCs w:val="28"/>
        </w:rPr>
      </w:pPr>
      <w:r w:rsidRPr="00AB02C4">
        <w:rPr>
          <w:szCs w:val="28"/>
        </w:rPr>
        <w:t xml:space="preserve">ЗАТВЕРДЖЕНО  </w:t>
      </w:r>
    </w:p>
    <w:p w:rsidR="00DF15A0" w:rsidRPr="00AB02C4" w:rsidRDefault="00DF15A0" w:rsidP="00DF15A0">
      <w:pPr>
        <w:pStyle w:val="a3"/>
        <w:jc w:val="right"/>
        <w:rPr>
          <w:szCs w:val="28"/>
        </w:rPr>
      </w:pPr>
      <w:r w:rsidRPr="00AB02C4">
        <w:rPr>
          <w:szCs w:val="28"/>
        </w:rPr>
        <w:t>Рішенням  15 сесії</w:t>
      </w:r>
    </w:p>
    <w:p w:rsidR="00DF15A0" w:rsidRPr="00AB02C4" w:rsidRDefault="00DF15A0" w:rsidP="00DF15A0">
      <w:pPr>
        <w:pStyle w:val="a3"/>
        <w:jc w:val="right"/>
        <w:rPr>
          <w:szCs w:val="28"/>
        </w:rPr>
      </w:pPr>
      <w:r w:rsidRPr="00AB02C4">
        <w:rPr>
          <w:szCs w:val="28"/>
        </w:rPr>
        <w:t xml:space="preserve">Магальської сільської ради </w:t>
      </w:r>
    </w:p>
    <w:p w:rsidR="00DF15A0" w:rsidRPr="00AB02C4" w:rsidRDefault="00DF15A0" w:rsidP="00DF15A0">
      <w:pPr>
        <w:pStyle w:val="a3"/>
        <w:jc w:val="right"/>
        <w:rPr>
          <w:szCs w:val="28"/>
        </w:rPr>
      </w:pPr>
      <w:r w:rsidRPr="00AB02C4">
        <w:rPr>
          <w:szCs w:val="28"/>
        </w:rPr>
        <w:t>сь</w:t>
      </w:r>
      <w:r>
        <w:rPr>
          <w:szCs w:val="28"/>
        </w:rPr>
        <w:t>о</w:t>
      </w:r>
      <w:r w:rsidRPr="00AB02C4">
        <w:rPr>
          <w:szCs w:val="28"/>
        </w:rPr>
        <w:t>мого скликання</w:t>
      </w:r>
    </w:p>
    <w:p w:rsidR="00DF15A0" w:rsidRPr="00046F82" w:rsidRDefault="00DF15A0" w:rsidP="00DF15A0">
      <w:pPr>
        <w:pStyle w:val="a3"/>
        <w:jc w:val="right"/>
        <w:rPr>
          <w:szCs w:val="28"/>
          <w:lang w:val="ru-RU"/>
        </w:rPr>
      </w:pPr>
      <w:r>
        <w:rPr>
          <w:szCs w:val="28"/>
        </w:rPr>
        <w:t xml:space="preserve">від 15 лютого 2019 року </w:t>
      </w:r>
      <w:r>
        <w:rPr>
          <w:szCs w:val="28"/>
          <w:lang w:val="ru-RU"/>
        </w:rPr>
        <w:t>№2/1-15/19</w:t>
      </w:r>
    </w:p>
    <w:p w:rsidR="00DF15A0" w:rsidRPr="00AB02C4" w:rsidRDefault="00DF15A0" w:rsidP="00DF15A0">
      <w:pPr>
        <w:pStyle w:val="a3"/>
        <w:jc w:val="right"/>
        <w:rPr>
          <w:szCs w:val="28"/>
        </w:rPr>
      </w:pPr>
      <w:r w:rsidRPr="00AB02C4">
        <w:rPr>
          <w:i/>
        </w:rPr>
        <w:t xml:space="preserve">                                                      </w:t>
      </w:r>
      <w:r w:rsidRPr="00AB02C4">
        <w:t xml:space="preserve"> </w:t>
      </w:r>
    </w:p>
    <w:p w:rsidR="00DF15A0" w:rsidRPr="00AB02C4" w:rsidRDefault="00DF15A0" w:rsidP="00DF15A0">
      <w:pPr>
        <w:pStyle w:val="a3"/>
        <w:jc w:val="right"/>
        <w:rPr>
          <w:szCs w:val="28"/>
        </w:rPr>
      </w:pPr>
    </w:p>
    <w:p w:rsidR="00DF15A0" w:rsidRPr="00AB02C4" w:rsidRDefault="00DF15A0" w:rsidP="00DF15A0">
      <w:pPr>
        <w:pStyle w:val="a3"/>
        <w:rPr>
          <w:szCs w:val="28"/>
        </w:rPr>
      </w:pPr>
    </w:p>
    <w:p w:rsidR="00DF15A0" w:rsidRPr="00AB02C4" w:rsidRDefault="00DF15A0" w:rsidP="00DF15A0">
      <w:pPr>
        <w:pStyle w:val="a3"/>
        <w:rPr>
          <w:szCs w:val="28"/>
        </w:rPr>
      </w:pPr>
    </w:p>
    <w:p w:rsidR="00DF15A0" w:rsidRPr="00AB02C4" w:rsidRDefault="00DF15A0" w:rsidP="00DF15A0">
      <w:pPr>
        <w:pStyle w:val="a3"/>
        <w:jc w:val="center"/>
        <w:rPr>
          <w:szCs w:val="28"/>
        </w:rPr>
      </w:pPr>
    </w:p>
    <w:p w:rsidR="00DF15A0" w:rsidRPr="00AB02C4" w:rsidRDefault="00DF15A0" w:rsidP="00DF15A0">
      <w:pPr>
        <w:pStyle w:val="a3"/>
        <w:jc w:val="center"/>
        <w:rPr>
          <w:szCs w:val="28"/>
        </w:rPr>
      </w:pPr>
    </w:p>
    <w:p w:rsidR="00DF15A0" w:rsidRPr="00AB02C4" w:rsidRDefault="00DF15A0" w:rsidP="00DF15A0">
      <w:pPr>
        <w:pStyle w:val="a3"/>
        <w:jc w:val="center"/>
        <w:rPr>
          <w:szCs w:val="28"/>
        </w:rPr>
      </w:pPr>
    </w:p>
    <w:p w:rsidR="00DF15A0" w:rsidRPr="00AB02C4" w:rsidRDefault="00DF15A0" w:rsidP="00DF15A0">
      <w:pPr>
        <w:pStyle w:val="a3"/>
        <w:jc w:val="center"/>
        <w:rPr>
          <w:sz w:val="36"/>
          <w:szCs w:val="36"/>
        </w:rPr>
      </w:pPr>
      <w:r w:rsidRPr="00AB02C4">
        <w:rPr>
          <w:sz w:val="36"/>
          <w:szCs w:val="36"/>
        </w:rPr>
        <w:t>МІСЦЕВА  ЦІЛЬОВА  СОЦІАЛЬНА  ПРОГРАМА</w:t>
      </w:r>
    </w:p>
    <w:p w:rsidR="00DF15A0" w:rsidRPr="00AB02C4" w:rsidRDefault="00DF15A0" w:rsidP="00DF15A0">
      <w:pPr>
        <w:pStyle w:val="a3"/>
        <w:jc w:val="center"/>
        <w:rPr>
          <w:sz w:val="36"/>
          <w:szCs w:val="36"/>
        </w:rPr>
      </w:pPr>
      <w:r w:rsidRPr="00AB02C4">
        <w:rPr>
          <w:sz w:val="36"/>
          <w:szCs w:val="36"/>
        </w:rPr>
        <w:t>розвитку цивільного захисту, забезпечення пожежної</w:t>
      </w:r>
    </w:p>
    <w:p w:rsidR="00DF15A0" w:rsidRPr="00AB02C4" w:rsidRDefault="00DF15A0" w:rsidP="00DF15A0">
      <w:pPr>
        <w:pStyle w:val="a3"/>
        <w:jc w:val="center"/>
        <w:rPr>
          <w:sz w:val="36"/>
          <w:szCs w:val="36"/>
        </w:rPr>
      </w:pPr>
      <w:r w:rsidRPr="00AB02C4">
        <w:rPr>
          <w:sz w:val="36"/>
          <w:szCs w:val="36"/>
        </w:rPr>
        <w:t>безпеки та запобігання і реагування на надзвичайні ситуації на території Магальської сільської ради Чернівецької області</w:t>
      </w:r>
      <w:r w:rsidRPr="00046F82">
        <w:rPr>
          <w:sz w:val="36"/>
          <w:szCs w:val="36"/>
        </w:rPr>
        <w:t xml:space="preserve"> </w:t>
      </w:r>
      <w:r w:rsidRPr="00AB02C4">
        <w:rPr>
          <w:sz w:val="36"/>
          <w:szCs w:val="36"/>
        </w:rPr>
        <w:t>на 2019-2023 роки</w:t>
      </w:r>
    </w:p>
    <w:p w:rsidR="00DF15A0" w:rsidRPr="00AB02C4" w:rsidRDefault="00DF15A0" w:rsidP="00DF15A0">
      <w:pPr>
        <w:pStyle w:val="a3"/>
        <w:jc w:val="center"/>
        <w:rPr>
          <w:sz w:val="36"/>
          <w:szCs w:val="36"/>
        </w:rPr>
      </w:pPr>
    </w:p>
    <w:p w:rsidR="00DF15A0" w:rsidRPr="00AB02C4" w:rsidRDefault="00DF15A0" w:rsidP="00DF15A0">
      <w:pPr>
        <w:pStyle w:val="a3"/>
        <w:jc w:val="center"/>
        <w:rPr>
          <w:sz w:val="32"/>
          <w:szCs w:val="32"/>
        </w:rPr>
      </w:pPr>
    </w:p>
    <w:p w:rsidR="00DF15A0" w:rsidRPr="00AB02C4" w:rsidRDefault="00DF15A0" w:rsidP="00DF15A0">
      <w:pPr>
        <w:pStyle w:val="a3"/>
        <w:jc w:val="center"/>
        <w:rPr>
          <w:sz w:val="32"/>
          <w:szCs w:val="32"/>
        </w:rPr>
      </w:pPr>
    </w:p>
    <w:p w:rsidR="00DF15A0" w:rsidRPr="00AB02C4" w:rsidRDefault="00DF15A0" w:rsidP="00DF15A0">
      <w:pPr>
        <w:pStyle w:val="a3"/>
        <w:jc w:val="center"/>
        <w:rPr>
          <w:sz w:val="24"/>
          <w:szCs w:val="24"/>
        </w:rPr>
      </w:pPr>
    </w:p>
    <w:p w:rsidR="00DF15A0" w:rsidRPr="00AB02C4" w:rsidRDefault="00DF15A0" w:rsidP="00DF15A0">
      <w:pPr>
        <w:pStyle w:val="a3"/>
        <w:jc w:val="center"/>
      </w:pPr>
    </w:p>
    <w:p w:rsidR="00DF15A0" w:rsidRPr="00AB02C4" w:rsidRDefault="00DF15A0" w:rsidP="00DF15A0">
      <w:pPr>
        <w:pStyle w:val="a3"/>
        <w:jc w:val="center"/>
      </w:pPr>
    </w:p>
    <w:p w:rsidR="00DF15A0" w:rsidRPr="00AB02C4" w:rsidRDefault="00DF15A0" w:rsidP="00DF15A0">
      <w:pPr>
        <w:pStyle w:val="a3"/>
      </w:pPr>
    </w:p>
    <w:p w:rsidR="00DF15A0" w:rsidRPr="00AB02C4" w:rsidRDefault="00DF15A0" w:rsidP="00DF15A0">
      <w:pPr>
        <w:pStyle w:val="a3"/>
      </w:pPr>
    </w:p>
    <w:p w:rsidR="00DF15A0" w:rsidRPr="00AB02C4" w:rsidRDefault="00DF15A0" w:rsidP="00DF15A0">
      <w:pPr>
        <w:pStyle w:val="a3"/>
      </w:pPr>
    </w:p>
    <w:p w:rsidR="00DF15A0" w:rsidRPr="00AB02C4" w:rsidRDefault="00DF15A0" w:rsidP="00DF15A0">
      <w:pPr>
        <w:pStyle w:val="a3"/>
      </w:pPr>
    </w:p>
    <w:p w:rsidR="00DF15A0" w:rsidRPr="00AB02C4" w:rsidRDefault="00DF15A0" w:rsidP="00DF15A0">
      <w:pPr>
        <w:pStyle w:val="a3"/>
      </w:pPr>
    </w:p>
    <w:p w:rsidR="00DF15A0" w:rsidRPr="00AB02C4" w:rsidRDefault="00DF15A0" w:rsidP="00DF15A0">
      <w:pPr>
        <w:pStyle w:val="a3"/>
      </w:pPr>
    </w:p>
    <w:p w:rsidR="00DF15A0" w:rsidRPr="00AB02C4" w:rsidRDefault="00DF15A0" w:rsidP="00DF15A0">
      <w:pPr>
        <w:pStyle w:val="a3"/>
      </w:pPr>
    </w:p>
    <w:p w:rsidR="00DF15A0" w:rsidRPr="00AB02C4" w:rsidRDefault="00DF15A0" w:rsidP="00DF15A0">
      <w:pPr>
        <w:pStyle w:val="a3"/>
      </w:pPr>
    </w:p>
    <w:p w:rsidR="00DF15A0" w:rsidRPr="00AB02C4" w:rsidRDefault="00DF15A0" w:rsidP="00DF15A0">
      <w:pPr>
        <w:pStyle w:val="a3"/>
      </w:pPr>
    </w:p>
    <w:p w:rsidR="00DF15A0" w:rsidRPr="00AB02C4" w:rsidRDefault="00DF15A0" w:rsidP="00DF15A0">
      <w:pPr>
        <w:pStyle w:val="a3"/>
      </w:pPr>
    </w:p>
    <w:p w:rsidR="00DF15A0" w:rsidRPr="00AB02C4" w:rsidRDefault="00DF15A0" w:rsidP="00DF15A0">
      <w:pPr>
        <w:pStyle w:val="a3"/>
      </w:pPr>
    </w:p>
    <w:p w:rsidR="00DF15A0" w:rsidRPr="00AB02C4" w:rsidRDefault="00DF15A0" w:rsidP="00DF15A0">
      <w:pPr>
        <w:pStyle w:val="a3"/>
      </w:pPr>
    </w:p>
    <w:p w:rsidR="00DF15A0" w:rsidRPr="00AB02C4" w:rsidRDefault="00DF15A0" w:rsidP="00DF15A0">
      <w:pPr>
        <w:pStyle w:val="a3"/>
      </w:pPr>
    </w:p>
    <w:p w:rsidR="00DF15A0" w:rsidRPr="00AB02C4" w:rsidRDefault="00DF15A0" w:rsidP="00DF15A0">
      <w:pPr>
        <w:pStyle w:val="a3"/>
      </w:pPr>
    </w:p>
    <w:p w:rsidR="00DF15A0" w:rsidRPr="00046F82" w:rsidRDefault="00DF15A0" w:rsidP="00DF15A0">
      <w:pPr>
        <w:pStyle w:val="a3"/>
      </w:pPr>
    </w:p>
    <w:p w:rsidR="00DF15A0" w:rsidRPr="00046F82" w:rsidRDefault="00DF15A0" w:rsidP="00DF15A0">
      <w:pPr>
        <w:pStyle w:val="a3"/>
      </w:pPr>
    </w:p>
    <w:p w:rsidR="00DF15A0" w:rsidRPr="00046F82" w:rsidRDefault="00DF15A0" w:rsidP="00DF15A0">
      <w:pPr>
        <w:pStyle w:val="a3"/>
      </w:pPr>
    </w:p>
    <w:p w:rsidR="00DF15A0" w:rsidRPr="00046F82" w:rsidRDefault="00DF15A0" w:rsidP="00DF15A0">
      <w:pPr>
        <w:pStyle w:val="a3"/>
      </w:pPr>
    </w:p>
    <w:p w:rsidR="00DF15A0" w:rsidRPr="00046F82" w:rsidRDefault="00DF15A0" w:rsidP="00DF15A0">
      <w:pPr>
        <w:pStyle w:val="a3"/>
      </w:pPr>
    </w:p>
    <w:p w:rsidR="00DF15A0" w:rsidRPr="00046F82" w:rsidRDefault="00DF15A0" w:rsidP="00DF15A0">
      <w:pPr>
        <w:pStyle w:val="a3"/>
      </w:pPr>
    </w:p>
    <w:p w:rsidR="00DF15A0" w:rsidRPr="00046F82" w:rsidRDefault="00DF15A0" w:rsidP="00DF15A0">
      <w:pPr>
        <w:pStyle w:val="a3"/>
      </w:pPr>
    </w:p>
    <w:p w:rsidR="00DF15A0" w:rsidRPr="00046F82" w:rsidRDefault="00DF15A0" w:rsidP="00DF15A0">
      <w:pPr>
        <w:pStyle w:val="a3"/>
        <w:rPr>
          <w:lang w:val="ru-RU"/>
        </w:rPr>
      </w:pPr>
    </w:p>
    <w:p w:rsidR="00DF15A0" w:rsidRPr="00AB02C4" w:rsidRDefault="00DF15A0" w:rsidP="00DF15A0">
      <w:pPr>
        <w:pStyle w:val="a3"/>
      </w:pPr>
    </w:p>
    <w:p w:rsidR="00DF15A0" w:rsidRPr="00F058C4" w:rsidRDefault="00DF15A0" w:rsidP="00DF15A0">
      <w:pPr>
        <w:pStyle w:val="a3"/>
      </w:pPr>
      <w:proofErr w:type="spellStart"/>
      <w:r w:rsidRPr="00F058C4">
        <w:t>с.Магала</w:t>
      </w:r>
      <w:proofErr w:type="spellEnd"/>
      <w:r>
        <w:rPr>
          <w:lang w:val="ru-RU"/>
        </w:rPr>
        <w:t xml:space="preserve">   </w:t>
      </w:r>
      <w:r w:rsidRPr="00F058C4">
        <w:t>2019 рік</w:t>
      </w:r>
    </w:p>
    <w:p w:rsidR="00DF15A0" w:rsidRPr="00F058C4" w:rsidRDefault="00DF15A0" w:rsidP="00DF15A0">
      <w:pPr>
        <w:pStyle w:val="a3"/>
      </w:pPr>
    </w:p>
    <w:p w:rsidR="00DF15A0" w:rsidRPr="00F058C4" w:rsidRDefault="00DF15A0" w:rsidP="00DF15A0">
      <w:pPr>
        <w:pStyle w:val="a3"/>
      </w:pPr>
      <w:r w:rsidRPr="00F058C4">
        <w:t>Зміст</w:t>
      </w:r>
    </w:p>
    <w:p w:rsidR="00DF15A0" w:rsidRPr="00F058C4" w:rsidRDefault="00DF15A0" w:rsidP="00DF15A0">
      <w:pPr>
        <w:pStyle w:val="a3"/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8440"/>
        <w:gridCol w:w="1328"/>
      </w:tblGrid>
      <w:tr w:rsidR="00DF15A0" w:rsidRPr="00F058C4" w:rsidTr="00E36B65">
        <w:trPr>
          <w:trHeight w:val="342"/>
        </w:trPr>
        <w:tc>
          <w:tcPr>
            <w:tcW w:w="8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5A0" w:rsidRPr="00F058C4" w:rsidRDefault="00DF15A0" w:rsidP="00E36B65">
            <w:pPr>
              <w:pStyle w:val="a3"/>
            </w:pPr>
            <w:r w:rsidRPr="00F058C4">
              <w:t>1. Вступ.</w:t>
            </w:r>
          </w:p>
          <w:p w:rsidR="00DF15A0" w:rsidRPr="00F058C4" w:rsidRDefault="00DF15A0" w:rsidP="00E36B65">
            <w:pPr>
              <w:pStyle w:val="a3"/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5A0" w:rsidRPr="00F058C4" w:rsidRDefault="00DF15A0" w:rsidP="00E36B65">
            <w:pPr>
              <w:pStyle w:val="a3"/>
            </w:pPr>
          </w:p>
        </w:tc>
      </w:tr>
      <w:tr w:rsidR="00DF15A0" w:rsidRPr="00AB02C4" w:rsidTr="00E36B65">
        <w:trPr>
          <w:trHeight w:val="481"/>
        </w:trPr>
        <w:tc>
          <w:tcPr>
            <w:tcW w:w="8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5A0" w:rsidRPr="00AB02C4" w:rsidRDefault="00DF15A0" w:rsidP="00E36B65">
            <w:pPr>
              <w:pStyle w:val="a3"/>
              <w:rPr>
                <w:szCs w:val="28"/>
                <w:lang w:eastAsia="zh-CN"/>
              </w:rPr>
            </w:pPr>
            <w:r w:rsidRPr="00AB02C4">
              <w:rPr>
                <w:szCs w:val="28"/>
              </w:rPr>
              <w:t>2. Загальні положення Місцевої цільової соціальної Програми  розвитку цивільного захисту, забезпечення пожежної безпеки та запобігання і реагування на надзвичайні ситуації на території                Магальської  сільської ради Чернівецької області на 2019-2023 роки (далі – Програма).</w:t>
            </w:r>
          </w:p>
          <w:p w:rsidR="00DF15A0" w:rsidRPr="00AB02C4" w:rsidRDefault="00DF15A0" w:rsidP="00E36B65">
            <w:pPr>
              <w:pStyle w:val="a3"/>
              <w:rPr>
                <w:szCs w:val="28"/>
                <w:lang w:eastAsia="zh-CN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5A0" w:rsidRPr="00AB02C4" w:rsidRDefault="00DF15A0" w:rsidP="00E36B65">
            <w:pPr>
              <w:pStyle w:val="a3"/>
              <w:rPr>
                <w:szCs w:val="28"/>
                <w:lang w:eastAsia="zh-CN"/>
              </w:rPr>
            </w:pPr>
          </w:p>
        </w:tc>
      </w:tr>
      <w:tr w:rsidR="00DF15A0" w:rsidRPr="00AB02C4" w:rsidTr="00E36B65">
        <w:trPr>
          <w:trHeight w:val="707"/>
        </w:trPr>
        <w:tc>
          <w:tcPr>
            <w:tcW w:w="8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5A0" w:rsidRPr="00AB02C4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AB02C4">
              <w:rPr>
                <w:szCs w:val="28"/>
              </w:rPr>
              <w:t>3. Визначення проблем, на розв’язання яких спрямована Програма.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5A0" w:rsidRPr="00AB02C4" w:rsidRDefault="00DF15A0" w:rsidP="00E36B65">
            <w:pPr>
              <w:pStyle w:val="a3"/>
              <w:rPr>
                <w:szCs w:val="28"/>
                <w:lang w:eastAsia="zh-CN"/>
              </w:rPr>
            </w:pPr>
          </w:p>
        </w:tc>
      </w:tr>
      <w:tr w:rsidR="00DF15A0" w:rsidRPr="00AB02C4" w:rsidTr="00E36B65">
        <w:trPr>
          <w:trHeight w:val="701"/>
        </w:trPr>
        <w:tc>
          <w:tcPr>
            <w:tcW w:w="8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5A0" w:rsidRPr="00AB02C4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AB02C4">
              <w:rPr>
                <w:szCs w:val="28"/>
              </w:rPr>
              <w:t>4. Мета Програми.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5A0" w:rsidRPr="00AB02C4" w:rsidRDefault="00DF15A0" w:rsidP="00E36B65">
            <w:pPr>
              <w:pStyle w:val="a3"/>
              <w:rPr>
                <w:szCs w:val="28"/>
                <w:lang w:eastAsia="zh-CN"/>
              </w:rPr>
            </w:pPr>
          </w:p>
        </w:tc>
      </w:tr>
      <w:tr w:rsidR="00DF15A0" w:rsidRPr="00AB02C4" w:rsidTr="00E36B65">
        <w:trPr>
          <w:trHeight w:val="638"/>
        </w:trPr>
        <w:tc>
          <w:tcPr>
            <w:tcW w:w="8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5A0" w:rsidRPr="00AB02C4" w:rsidRDefault="00DF15A0" w:rsidP="00E36B65">
            <w:pPr>
              <w:pStyle w:val="a3"/>
              <w:rPr>
                <w:szCs w:val="28"/>
                <w:lang w:eastAsia="zh-CN"/>
              </w:rPr>
            </w:pPr>
            <w:r w:rsidRPr="00AB02C4">
              <w:rPr>
                <w:szCs w:val="28"/>
              </w:rPr>
              <w:t>5. Шляхи і засоби розв’язання проблем, строки та етапи виконання Програми.</w:t>
            </w:r>
          </w:p>
          <w:p w:rsidR="00DF15A0" w:rsidRPr="00AB02C4" w:rsidRDefault="00DF15A0" w:rsidP="00E36B65">
            <w:pPr>
              <w:pStyle w:val="a3"/>
              <w:rPr>
                <w:szCs w:val="28"/>
                <w:lang w:eastAsia="zh-CN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5A0" w:rsidRPr="00AB02C4" w:rsidRDefault="00DF15A0" w:rsidP="00E36B65">
            <w:pPr>
              <w:pStyle w:val="a3"/>
              <w:rPr>
                <w:szCs w:val="28"/>
                <w:lang w:eastAsia="zh-CN"/>
              </w:rPr>
            </w:pPr>
          </w:p>
        </w:tc>
      </w:tr>
      <w:tr w:rsidR="00DF15A0" w:rsidRPr="00AB02C4" w:rsidTr="00E36B65">
        <w:trPr>
          <w:trHeight w:val="669"/>
        </w:trPr>
        <w:tc>
          <w:tcPr>
            <w:tcW w:w="8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5A0" w:rsidRPr="00AB02C4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AB02C4">
              <w:rPr>
                <w:szCs w:val="28"/>
              </w:rPr>
              <w:t xml:space="preserve">6.  Завдання та результати виконання Програми.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5A0" w:rsidRPr="00AB02C4" w:rsidRDefault="00DF15A0" w:rsidP="00E36B65">
            <w:pPr>
              <w:pStyle w:val="a3"/>
              <w:rPr>
                <w:szCs w:val="28"/>
                <w:lang w:eastAsia="zh-CN"/>
              </w:rPr>
            </w:pPr>
          </w:p>
        </w:tc>
      </w:tr>
      <w:tr w:rsidR="00DF15A0" w:rsidRPr="00AB02C4" w:rsidTr="00E36B65">
        <w:trPr>
          <w:trHeight w:val="469"/>
        </w:trPr>
        <w:tc>
          <w:tcPr>
            <w:tcW w:w="8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5A0" w:rsidRPr="00AB02C4" w:rsidRDefault="00DF15A0" w:rsidP="00E36B65">
            <w:pPr>
              <w:pStyle w:val="a3"/>
              <w:rPr>
                <w:szCs w:val="28"/>
                <w:lang w:eastAsia="zh-CN"/>
              </w:rPr>
            </w:pPr>
            <w:r w:rsidRPr="00AB02C4">
              <w:rPr>
                <w:szCs w:val="28"/>
              </w:rPr>
              <w:t>7. Система управління та контролю за ходом виконання Програми.</w:t>
            </w:r>
          </w:p>
          <w:p w:rsidR="00DF15A0" w:rsidRPr="00AB02C4" w:rsidRDefault="00DF15A0" w:rsidP="00E36B65">
            <w:pPr>
              <w:pStyle w:val="a3"/>
              <w:rPr>
                <w:szCs w:val="28"/>
                <w:lang w:eastAsia="zh-CN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5A0" w:rsidRPr="00AB02C4" w:rsidRDefault="00DF15A0" w:rsidP="00E36B65">
            <w:pPr>
              <w:pStyle w:val="a3"/>
              <w:rPr>
                <w:szCs w:val="28"/>
                <w:lang w:eastAsia="zh-CN"/>
              </w:rPr>
            </w:pPr>
          </w:p>
        </w:tc>
      </w:tr>
      <w:tr w:rsidR="00DF15A0" w:rsidRPr="00AB02C4" w:rsidTr="00E36B65">
        <w:trPr>
          <w:trHeight w:val="707"/>
        </w:trPr>
        <w:tc>
          <w:tcPr>
            <w:tcW w:w="8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5A0" w:rsidRPr="00AB02C4" w:rsidRDefault="00DF15A0" w:rsidP="00E36B65">
            <w:pPr>
              <w:pStyle w:val="a3"/>
              <w:rPr>
                <w:szCs w:val="28"/>
                <w:lang w:eastAsia="zh-CN"/>
              </w:rPr>
            </w:pPr>
            <w:r w:rsidRPr="00AB02C4">
              <w:rPr>
                <w:szCs w:val="28"/>
              </w:rPr>
              <w:t xml:space="preserve">8. </w:t>
            </w:r>
            <w:r w:rsidRPr="00AB02C4">
              <w:rPr>
                <w:bCs/>
                <w:szCs w:val="28"/>
              </w:rPr>
              <w:t>Додаток 1</w:t>
            </w:r>
            <w:r w:rsidRPr="00AB02C4">
              <w:rPr>
                <w:szCs w:val="28"/>
              </w:rPr>
              <w:t>: Паспорт Програми.</w:t>
            </w:r>
          </w:p>
          <w:p w:rsidR="00DF15A0" w:rsidRPr="00AB02C4" w:rsidRDefault="00DF15A0" w:rsidP="00E36B65">
            <w:pPr>
              <w:pStyle w:val="a3"/>
              <w:rPr>
                <w:szCs w:val="28"/>
                <w:lang w:eastAsia="zh-CN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5A0" w:rsidRPr="00AB02C4" w:rsidRDefault="00DF15A0" w:rsidP="00E36B65">
            <w:pPr>
              <w:pStyle w:val="a3"/>
              <w:rPr>
                <w:szCs w:val="28"/>
                <w:lang w:eastAsia="zh-CN"/>
              </w:rPr>
            </w:pPr>
          </w:p>
        </w:tc>
      </w:tr>
      <w:tr w:rsidR="00DF15A0" w:rsidRPr="00AB02C4" w:rsidTr="00E36B65">
        <w:trPr>
          <w:trHeight w:val="707"/>
        </w:trPr>
        <w:tc>
          <w:tcPr>
            <w:tcW w:w="8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5A0" w:rsidRPr="00AB02C4" w:rsidRDefault="00DF15A0" w:rsidP="00E36B65">
            <w:pPr>
              <w:pStyle w:val="a3"/>
              <w:rPr>
                <w:lang w:eastAsia="zh-CN"/>
              </w:rPr>
            </w:pPr>
            <w:r w:rsidRPr="00AB02C4">
              <w:rPr>
                <w:szCs w:val="28"/>
              </w:rPr>
              <w:t xml:space="preserve">9. </w:t>
            </w:r>
            <w:r w:rsidRPr="00AB02C4">
              <w:rPr>
                <w:bCs/>
                <w:szCs w:val="28"/>
              </w:rPr>
              <w:t>Додаток 2</w:t>
            </w:r>
            <w:r w:rsidRPr="00AB02C4">
              <w:rPr>
                <w:szCs w:val="28"/>
              </w:rPr>
              <w:t>: Ресурсне забезпечення Програми.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5A0" w:rsidRPr="00AB02C4" w:rsidRDefault="00DF15A0" w:rsidP="00E36B65">
            <w:pPr>
              <w:pStyle w:val="a3"/>
              <w:rPr>
                <w:szCs w:val="28"/>
                <w:lang w:eastAsia="zh-CN"/>
              </w:rPr>
            </w:pPr>
          </w:p>
        </w:tc>
      </w:tr>
      <w:tr w:rsidR="00DF15A0" w:rsidRPr="00AB02C4" w:rsidTr="00E36B65">
        <w:trPr>
          <w:trHeight w:val="639"/>
        </w:trPr>
        <w:tc>
          <w:tcPr>
            <w:tcW w:w="8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5A0" w:rsidRPr="00AB02C4" w:rsidRDefault="00DF15A0" w:rsidP="00E36B65">
            <w:pPr>
              <w:pStyle w:val="a3"/>
              <w:rPr>
                <w:lang w:eastAsia="zh-CN"/>
              </w:rPr>
            </w:pPr>
            <w:r w:rsidRPr="00AB02C4">
              <w:rPr>
                <w:bCs/>
                <w:szCs w:val="28"/>
              </w:rPr>
              <w:t>10. Додаток 3:</w:t>
            </w:r>
            <w:r w:rsidRPr="00AB02C4">
              <w:rPr>
                <w:szCs w:val="28"/>
              </w:rPr>
              <w:t xml:space="preserve"> Напрямки діяльності та заходи з реалізації Програми.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5A0" w:rsidRPr="00AB02C4" w:rsidRDefault="00DF15A0" w:rsidP="00E36B65">
            <w:pPr>
              <w:pStyle w:val="a3"/>
              <w:rPr>
                <w:szCs w:val="28"/>
                <w:lang w:eastAsia="zh-CN"/>
              </w:rPr>
            </w:pPr>
          </w:p>
        </w:tc>
      </w:tr>
    </w:tbl>
    <w:p w:rsidR="00DF15A0" w:rsidRPr="00AB02C4" w:rsidRDefault="00DF15A0" w:rsidP="00DF15A0">
      <w:pPr>
        <w:pStyle w:val="a3"/>
        <w:rPr>
          <w:szCs w:val="28"/>
          <w:lang w:eastAsia="zh-CN"/>
        </w:rPr>
      </w:pPr>
      <w:r w:rsidRPr="00AB02C4">
        <w:rPr>
          <w:szCs w:val="28"/>
        </w:rPr>
        <w:tab/>
        <w:t xml:space="preserve">                                   </w:t>
      </w:r>
    </w:p>
    <w:p w:rsidR="00DF15A0" w:rsidRPr="00AB02C4" w:rsidRDefault="00DF15A0" w:rsidP="00DF15A0">
      <w:pPr>
        <w:pStyle w:val="a3"/>
        <w:rPr>
          <w:szCs w:val="28"/>
        </w:rPr>
      </w:pPr>
    </w:p>
    <w:p w:rsidR="00DF15A0" w:rsidRPr="00AB02C4" w:rsidRDefault="00DF15A0" w:rsidP="00DF15A0">
      <w:pPr>
        <w:pStyle w:val="a3"/>
        <w:rPr>
          <w:sz w:val="24"/>
          <w:szCs w:val="24"/>
        </w:rPr>
      </w:pPr>
    </w:p>
    <w:p w:rsidR="00DF15A0" w:rsidRPr="00AB02C4" w:rsidRDefault="00DF15A0" w:rsidP="00DF15A0">
      <w:pPr>
        <w:pStyle w:val="a3"/>
      </w:pPr>
    </w:p>
    <w:p w:rsidR="00DF15A0" w:rsidRPr="00AB02C4" w:rsidRDefault="00DF15A0" w:rsidP="00DF15A0">
      <w:pPr>
        <w:pStyle w:val="a3"/>
      </w:pPr>
    </w:p>
    <w:p w:rsidR="00DF15A0" w:rsidRPr="00AB02C4" w:rsidRDefault="00DF15A0" w:rsidP="00DF15A0">
      <w:pPr>
        <w:pStyle w:val="a3"/>
      </w:pPr>
    </w:p>
    <w:p w:rsidR="00DF15A0" w:rsidRPr="00AB02C4" w:rsidRDefault="00DF15A0" w:rsidP="00DF15A0">
      <w:pPr>
        <w:pStyle w:val="a3"/>
      </w:pPr>
    </w:p>
    <w:p w:rsidR="00DF15A0" w:rsidRPr="00AB02C4" w:rsidRDefault="00DF15A0" w:rsidP="00DF15A0">
      <w:pPr>
        <w:pStyle w:val="a3"/>
      </w:pPr>
    </w:p>
    <w:p w:rsidR="00DF15A0" w:rsidRPr="00AB02C4" w:rsidRDefault="00DF15A0" w:rsidP="00DF15A0">
      <w:pPr>
        <w:pStyle w:val="a3"/>
      </w:pPr>
    </w:p>
    <w:p w:rsidR="00DF15A0" w:rsidRPr="00AB02C4" w:rsidRDefault="00DF15A0" w:rsidP="00DF15A0">
      <w:pPr>
        <w:pStyle w:val="a3"/>
      </w:pPr>
    </w:p>
    <w:p w:rsidR="00DF15A0" w:rsidRPr="00AB02C4" w:rsidRDefault="00DF15A0" w:rsidP="00DF15A0">
      <w:pPr>
        <w:pStyle w:val="a3"/>
      </w:pPr>
    </w:p>
    <w:p w:rsidR="00DF15A0" w:rsidRPr="00AB02C4" w:rsidRDefault="00DF15A0" w:rsidP="00DF15A0">
      <w:pPr>
        <w:pStyle w:val="a3"/>
      </w:pPr>
    </w:p>
    <w:p w:rsidR="00DF15A0" w:rsidRDefault="00DF15A0" w:rsidP="00DF15A0">
      <w:pPr>
        <w:pStyle w:val="a3"/>
        <w:rPr>
          <w:lang w:val="ru-RU"/>
        </w:rPr>
      </w:pPr>
    </w:p>
    <w:p w:rsidR="00DF15A0" w:rsidRDefault="00DF15A0" w:rsidP="00DF15A0">
      <w:pPr>
        <w:pStyle w:val="a3"/>
        <w:rPr>
          <w:lang w:val="ru-RU"/>
        </w:rPr>
      </w:pPr>
    </w:p>
    <w:p w:rsidR="00DF15A0" w:rsidRDefault="00DF15A0" w:rsidP="00DF15A0">
      <w:pPr>
        <w:pStyle w:val="a3"/>
        <w:rPr>
          <w:lang w:val="ru-RU"/>
        </w:rPr>
      </w:pPr>
    </w:p>
    <w:p w:rsidR="00DF15A0" w:rsidRPr="00046F82" w:rsidRDefault="00DF15A0" w:rsidP="00DF15A0">
      <w:pPr>
        <w:pStyle w:val="a3"/>
        <w:rPr>
          <w:szCs w:val="28"/>
          <w:lang w:val="ru-RU"/>
        </w:rPr>
      </w:pPr>
    </w:p>
    <w:p w:rsidR="00DF15A0" w:rsidRPr="00AB02C4" w:rsidRDefault="00DF15A0" w:rsidP="00DF15A0">
      <w:pPr>
        <w:pStyle w:val="a3"/>
        <w:rPr>
          <w:szCs w:val="28"/>
        </w:rPr>
      </w:pPr>
    </w:p>
    <w:p w:rsidR="00DF15A0" w:rsidRPr="00AB02C4" w:rsidRDefault="00DF15A0" w:rsidP="00DF15A0">
      <w:pPr>
        <w:pStyle w:val="a3"/>
        <w:rPr>
          <w:szCs w:val="28"/>
        </w:rPr>
      </w:pP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rPr>
          <w:szCs w:val="28"/>
        </w:rPr>
        <w:t>1. ВСТУП</w:t>
      </w:r>
    </w:p>
    <w:p w:rsidR="00DF15A0" w:rsidRPr="00AB02C4" w:rsidRDefault="00DF15A0" w:rsidP="00DF15A0">
      <w:pPr>
        <w:pStyle w:val="a3"/>
        <w:rPr>
          <w:sz w:val="10"/>
          <w:szCs w:val="10"/>
        </w:rPr>
      </w:pP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rPr>
          <w:szCs w:val="28"/>
        </w:rPr>
        <w:t>Місцева цільова соціальна Програма  розвитку цивільного захисту, забезпечення пожежної безпеки та запобігання і реагування на надзвичайні ситуації на території Магальської сільської ради   Чернівецької області  на 2019-2023 роки (далі -  Програма)  розроблена на основі  реалізації завдань, визначених:</w:t>
      </w: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rPr>
          <w:szCs w:val="28"/>
        </w:rPr>
        <w:t>- Кодексом цивільного захисту України від 02.10.2012 № 5403-VІ;</w:t>
      </w:r>
    </w:p>
    <w:p w:rsidR="00DF15A0" w:rsidRPr="00AB02C4" w:rsidRDefault="00DF15A0" w:rsidP="00DF15A0">
      <w:pPr>
        <w:pStyle w:val="a3"/>
        <w:rPr>
          <w:sz w:val="10"/>
          <w:szCs w:val="10"/>
        </w:rPr>
      </w:pP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rPr>
          <w:szCs w:val="28"/>
        </w:rPr>
        <w:t>- Бюджетним кодексом України від 08.07.2010 № 2456- УІ;</w:t>
      </w:r>
    </w:p>
    <w:p w:rsidR="00DF15A0" w:rsidRPr="00AB02C4" w:rsidRDefault="00DF15A0" w:rsidP="00DF15A0">
      <w:pPr>
        <w:pStyle w:val="a3"/>
        <w:rPr>
          <w:sz w:val="10"/>
          <w:szCs w:val="10"/>
        </w:rPr>
      </w:pPr>
    </w:p>
    <w:p w:rsidR="00DF15A0" w:rsidRPr="00AB02C4" w:rsidRDefault="00DF15A0" w:rsidP="00DF15A0">
      <w:pPr>
        <w:pStyle w:val="a3"/>
        <w:rPr>
          <w:szCs w:val="28"/>
        </w:rPr>
      </w:pPr>
      <w:r w:rsidRPr="00AB02C4">
        <w:rPr>
          <w:szCs w:val="28"/>
        </w:rPr>
        <w:t>- Законом України «Про місцеве самоврядування в Україні» від 21.05.1997 № 280/97-ВР;</w:t>
      </w: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rPr>
          <w:szCs w:val="28"/>
        </w:rPr>
        <w:t xml:space="preserve">- Положенням про єдину державну систему цивільного захисту, затвердженим Постановою Кабінету Міністрів України </w:t>
      </w:r>
      <w:proofErr w:type="spellStart"/>
      <w:r w:rsidRPr="00AB02C4">
        <w:rPr>
          <w:szCs w:val="28"/>
        </w:rPr>
        <w:t>вiд</w:t>
      </w:r>
      <w:proofErr w:type="spellEnd"/>
      <w:r w:rsidRPr="00AB02C4">
        <w:rPr>
          <w:szCs w:val="28"/>
        </w:rPr>
        <w:t xml:space="preserve"> 09.01.2014  № </w:t>
      </w:r>
      <w:r w:rsidRPr="00AB02C4">
        <w:rPr>
          <w:bCs/>
          <w:szCs w:val="28"/>
        </w:rPr>
        <w:t>11</w:t>
      </w:r>
      <w:r w:rsidRPr="00AB02C4">
        <w:rPr>
          <w:szCs w:val="28"/>
        </w:rPr>
        <w:t>;</w:t>
      </w:r>
    </w:p>
    <w:p w:rsidR="00DF15A0" w:rsidRPr="00AB02C4" w:rsidRDefault="00DF15A0" w:rsidP="00DF15A0">
      <w:pPr>
        <w:pStyle w:val="a3"/>
        <w:rPr>
          <w:bCs/>
          <w:sz w:val="16"/>
          <w:szCs w:val="16"/>
        </w:rPr>
      </w:pPr>
      <w:r w:rsidRPr="00AB02C4">
        <w:rPr>
          <w:szCs w:val="28"/>
        </w:rPr>
        <w:t xml:space="preserve">-  Переліком суб’єктів господарювання, галузей та окремих територій, які підлягають постійному та обов’язковому аварійно-рятувальному обслуговуванню на договірній основі, затвердженим Постановою Кабінету Міністрів України </w:t>
      </w:r>
      <w:proofErr w:type="spellStart"/>
      <w:r w:rsidRPr="00AB02C4">
        <w:rPr>
          <w:szCs w:val="28"/>
        </w:rPr>
        <w:t>вiд</w:t>
      </w:r>
      <w:proofErr w:type="spellEnd"/>
      <w:r w:rsidRPr="00AB02C4">
        <w:rPr>
          <w:szCs w:val="28"/>
        </w:rPr>
        <w:t xml:space="preserve"> 26.10.2016  № </w:t>
      </w:r>
      <w:r w:rsidRPr="00AB02C4">
        <w:rPr>
          <w:bCs/>
          <w:szCs w:val="28"/>
        </w:rPr>
        <w:t>763.</w:t>
      </w:r>
    </w:p>
    <w:p w:rsidR="00DF15A0" w:rsidRPr="00AB02C4" w:rsidRDefault="00DF15A0" w:rsidP="00DF15A0">
      <w:pPr>
        <w:pStyle w:val="a3"/>
        <w:rPr>
          <w:bCs/>
          <w:sz w:val="16"/>
          <w:szCs w:val="16"/>
        </w:rPr>
      </w:pPr>
    </w:p>
    <w:p w:rsidR="00DF15A0" w:rsidRPr="00AB02C4" w:rsidRDefault="00DF15A0" w:rsidP="00DF15A0">
      <w:pPr>
        <w:pStyle w:val="a3"/>
        <w:rPr>
          <w:sz w:val="10"/>
          <w:szCs w:val="10"/>
        </w:rPr>
      </w:pP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rPr>
          <w:szCs w:val="28"/>
        </w:rPr>
        <w:t>2. ЗАГАЛЬНІ  ПОЛОЖЕННЯ  ПРОГРАМИ</w:t>
      </w:r>
    </w:p>
    <w:p w:rsidR="00DF15A0" w:rsidRPr="00AB02C4" w:rsidRDefault="00DF15A0" w:rsidP="00DF15A0">
      <w:pPr>
        <w:pStyle w:val="a3"/>
        <w:rPr>
          <w:sz w:val="10"/>
          <w:szCs w:val="10"/>
        </w:rPr>
      </w:pP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rPr>
          <w:szCs w:val="28"/>
        </w:rPr>
        <w:t>Розробці цієї Програми передував аналіз таких напрямів: розвитку цивільного захисту, пожежної безпеки, запобігання і реагування на надзвичайні ситуації, аварійно-рятувального обслуговування, який здійснювався через вивчення стану справ у місті та виявлення проблем.</w:t>
      </w: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rPr>
          <w:szCs w:val="28"/>
        </w:rPr>
        <w:t>На основі проведеного аналізу висвітлено проблемні питання та недоліки, які можуть бути вирішені за участі органів державної влади і місцевого самоврядування міста, підприємств, установ та організацій усіх форм власності, виходячи із наявних матеріально-технічних, трудових ресурсів  та фінансових можливостей.</w:t>
      </w: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rPr>
          <w:szCs w:val="28"/>
        </w:rPr>
        <w:t>Програма – це узгоджений за ресурсами, виконавцями і термінами реалізації комплекс заходів, виконання яких передбачається з таким ступенем деталізації, який вважається доцільним з урахуванням пріоритетних напрямів розвитку і спрямованих на створення правових, фінансових, економічних, організаційно-господарських та інших умов розвитку системи цивільного захисту, забезпечення пожежної безпеки, запобігання і реагування на надзвичайні ситуації на території Магальської сільської ради Чернівецької області.</w:t>
      </w:r>
    </w:p>
    <w:p w:rsidR="00DF15A0" w:rsidRPr="00AB02C4" w:rsidRDefault="00DF15A0" w:rsidP="00DF15A0">
      <w:pPr>
        <w:pStyle w:val="a3"/>
        <w:rPr>
          <w:sz w:val="10"/>
          <w:szCs w:val="10"/>
        </w:rPr>
      </w:pPr>
    </w:p>
    <w:p w:rsidR="00DF15A0" w:rsidRPr="00AB02C4" w:rsidRDefault="00DF15A0" w:rsidP="00DF15A0">
      <w:pPr>
        <w:pStyle w:val="a3"/>
        <w:rPr>
          <w:sz w:val="10"/>
          <w:szCs w:val="10"/>
        </w:rPr>
      </w:pPr>
    </w:p>
    <w:p w:rsidR="00DF15A0" w:rsidRPr="00AB02C4" w:rsidRDefault="00DF15A0" w:rsidP="00DF15A0">
      <w:pPr>
        <w:pStyle w:val="a3"/>
        <w:rPr>
          <w:sz w:val="16"/>
          <w:szCs w:val="16"/>
        </w:rPr>
      </w:pPr>
      <w:r w:rsidRPr="00AB02C4">
        <w:rPr>
          <w:szCs w:val="28"/>
        </w:rPr>
        <w:t xml:space="preserve">3. ВИЗНАЧЕННЯ  ПРОБЛЕМ,  НА РОЗВ’ЯЗАННЯ  ЯКИХ  СПРЯМОВАНА  ПРОГРАМА </w:t>
      </w:r>
    </w:p>
    <w:p w:rsidR="00DF15A0" w:rsidRPr="00AB02C4" w:rsidRDefault="00DF15A0" w:rsidP="00DF15A0">
      <w:pPr>
        <w:pStyle w:val="a3"/>
        <w:rPr>
          <w:sz w:val="16"/>
          <w:szCs w:val="16"/>
        </w:rPr>
      </w:pPr>
    </w:p>
    <w:p w:rsidR="00DF15A0" w:rsidRPr="00AB02C4" w:rsidRDefault="00DF15A0" w:rsidP="00DF15A0">
      <w:pPr>
        <w:pStyle w:val="a3"/>
        <w:rPr>
          <w:szCs w:val="28"/>
        </w:rPr>
      </w:pPr>
      <w:r w:rsidRPr="00AB02C4">
        <w:rPr>
          <w:szCs w:val="28"/>
        </w:rPr>
        <w:t xml:space="preserve">Одним із небезпечних явищ, які наносять шкоду населенню і територіям, збитки  народногосподарському комплексу, є пожежі. </w:t>
      </w: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rPr>
          <w:szCs w:val="28"/>
        </w:rPr>
        <w:t>Викликає занепокоєння стан протипожежного водопостачання. Від необхідної кількості та справності джерел протипожежного водопостачання залежить своєчасне оперативне реагування на пожежі та інші надзвичайні ситуації і події, можливість уникнути людських жертв і значних матеріальних збитків. Недостатня кількість справних джерел протипожежного водопостачання призводить до того, що пожежі ліквідовуються із залученням додаткових сил та засобів, а це збільшує масштаб пожежі, час та фінансові витрати на її ліквідацію.</w:t>
      </w: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rPr>
          <w:szCs w:val="28"/>
        </w:rPr>
        <w:t>Проблемним питанням залишається стан пожежної безпеки бюджетних установ, зокрема, лікувальних та установ соціального захисту населення, дошкільних і навчальних закладів міста.</w:t>
      </w:r>
    </w:p>
    <w:p w:rsidR="00DF15A0" w:rsidRPr="00AB02C4" w:rsidRDefault="00DF15A0" w:rsidP="00DF15A0">
      <w:pPr>
        <w:pStyle w:val="a3"/>
        <w:rPr>
          <w:szCs w:val="28"/>
        </w:rPr>
      </w:pPr>
      <w:r w:rsidRPr="00AB02C4">
        <w:rPr>
          <w:szCs w:val="28"/>
        </w:rPr>
        <w:tab/>
        <w:t>Актуальним  питанням  для громади є захист населення, земельних  угідь і  господарських  об’єктів  від  шкідливої  дії  паводкових вод.  Кліматичні  умови  області  щорічно  спричиняють формування декількох руйнівних паводків з підйомом води у річках і потічках. Паводки призводять до розмиву берегів і затоплення земельних угідь та господарських споруд.</w:t>
      </w: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rPr>
          <w:szCs w:val="28"/>
        </w:rPr>
        <w:tab/>
        <w:t>Потребує покращення стан матеріально-технічного резерву міської ради на випадок виникнення надзвичайної ситуації.</w:t>
      </w: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rPr>
          <w:szCs w:val="28"/>
        </w:rPr>
        <w:t>Зазначені проблеми вимагають необхідності формування інших підходів до заходів протидії аваріям, катастрофам, негативним природним умовам на рівні комплексного підходу до наявних форм і методів забезпечення безпеки населення і територій, техногенним та природним надзвичайним ситуаціям.</w:t>
      </w: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tab/>
        <w:t>На сьогодні</w:t>
      </w:r>
      <w:r w:rsidRPr="00AB02C4">
        <w:rPr>
          <w:szCs w:val="28"/>
        </w:rPr>
        <w:t xml:space="preserve"> розміри негативних наслідків від надзвичайних ситуацій і пожеж значною мірою стримуються завдяки активному реагуванню районного пожежно-рятувального підрозділу, а також особового складу при виконанні своїх службових обов’язків. </w:t>
      </w:r>
    </w:p>
    <w:p w:rsidR="00DF15A0" w:rsidRPr="00AB02C4" w:rsidRDefault="00DF15A0" w:rsidP="00DF15A0">
      <w:pPr>
        <w:pStyle w:val="a3"/>
        <w:rPr>
          <w:szCs w:val="28"/>
        </w:rPr>
      </w:pPr>
      <w:r w:rsidRPr="00AB02C4">
        <w:rPr>
          <w:szCs w:val="28"/>
        </w:rPr>
        <w:tab/>
        <w:t xml:space="preserve">Не секрет, що недостатнє державне фінансування створює ряд проблем пожежно-рятувальному підрозділу у виконанні завдань за призначенням, що вимагає вжиття організаційних, фінансових та інженерно-технічних заходів зі сторони органу місцевого самоврядування. </w:t>
      </w:r>
    </w:p>
    <w:p w:rsidR="00DF15A0" w:rsidRPr="00AB02C4" w:rsidRDefault="00DF15A0" w:rsidP="00DF15A0">
      <w:pPr>
        <w:pStyle w:val="a3"/>
        <w:rPr>
          <w:sz w:val="16"/>
          <w:szCs w:val="16"/>
        </w:rPr>
      </w:pPr>
      <w:r w:rsidRPr="00AB02C4">
        <w:rPr>
          <w:szCs w:val="28"/>
        </w:rPr>
        <w:tab/>
        <w:t>Враховуючи, що кожна із вищерозглянутих проблем вимагає необхідного рівня координації дій та концентрації ресурсів, вирішення завдань щодо зниження ризиків виникнення надзвичайних ситуацій і подій може бути досягнуто завдяки ресурсному забезпеченню Місцевої цільової соціальної Програми  розвитку цивільного захисту, забезпечення пожежної безпеки та запобігання і реагування на надзвичайні ситуації на території                                     Магальської ОТГ Чернівецької області на 2019-2023 роки.</w:t>
      </w:r>
    </w:p>
    <w:p w:rsidR="00DF15A0" w:rsidRPr="00AB02C4" w:rsidRDefault="00DF15A0" w:rsidP="00DF15A0">
      <w:pPr>
        <w:pStyle w:val="a3"/>
        <w:rPr>
          <w:sz w:val="16"/>
          <w:szCs w:val="16"/>
        </w:rPr>
      </w:pPr>
    </w:p>
    <w:p w:rsidR="00DF15A0" w:rsidRPr="00AB02C4" w:rsidRDefault="00DF15A0" w:rsidP="00DF15A0">
      <w:pPr>
        <w:pStyle w:val="a3"/>
        <w:rPr>
          <w:sz w:val="10"/>
          <w:szCs w:val="10"/>
        </w:rPr>
      </w:pP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rPr>
          <w:szCs w:val="28"/>
        </w:rPr>
        <w:t>4. МЕТА  ПРОГРАМИ</w:t>
      </w:r>
    </w:p>
    <w:p w:rsidR="00DF15A0" w:rsidRPr="00AB02C4" w:rsidRDefault="00DF15A0" w:rsidP="00DF15A0">
      <w:pPr>
        <w:pStyle w:val="a3"/>
        <w:rPr>
          <w:sz w:val="10"/>
          <w:szCs w:val="10"/>
        </w:rPr>
      </w:pPr>
    </w:p>
    <w:p w:rsidR="00DF15A0" w:rsidRPr="00AB02C4" w:rsidRDefault="00DF15A0" w:rsidP="00DF15A0">
      <w:pPr>
        <w:pStyle w:val="a3"/>
        <w:rPr>
          <w:sz w:val="16"/>
          <w:szCs w:val="16"/>
        </w:rPr>
      </w:pPr>
      <w:r w:rsidRPr="00AB02C4">
        <w:rPr>
          <w:szCs w:val="28"/>
        </w:rPr>
        <w:t xml:space="preserve">Метою Програми є  реалізація державної політики щодо запобігання і ліквідації надзвичайних ситуацій техногенного та природного характеру,               ефективне функціонування територіальної підсистеми Єдиної державної </w:t>
      </w:r>
      <w:r w:rsidRPr="00AB02C4">
        <w:rPr>
          <w:szCs w:val="28"/>
        </w:rPr>
        <w:lastRenderedPageBreak/>
        <w:t xml:space="preserve">системи цивільного захисту для </w:t>
      </w:r>
      <w:r w:rsidRPr="00AB02C4">
        <w:t>забезпечення гарантованого рівня захисту населення і території міста від їх наслідків,  забезпечення відповідного рівня готовності органів управління, сил та засобів до реагування, надання екстреної допомоги населенню,</w:t>
      </w:r>
      <w:r w:rsidRPr="00AB02C4">
        <w:rPr>
          <w:szCs w:val="28"/>
        </w:rPr>
        <w:t xml:space="preserve"> проведення пошукових, аварійно-рятувальних та інших невідкладних робіт відповідно до вимог чинного законодавства України.</w:t>
      </w:r>
    </w:p>
    <w:p w:rsidR="00DF15A0" w:rsidRPr="00AB02C4" w:rsidRDefault="00DF15A0" w:rsidP="00DF15A0">
      <w:pPr>
        <w:pStyle w:val="a3"/>
        <w:rPr>
          <w:sz w:val="16"/>
          <w:szCs w:val="16"/>
        </w:rPr>
      </w:pPr>
    </w:p>
    <w:p w:rsidR="00DF15A0" w:rsidRPr="00AB02C4" w:rsidRDefault="00DF15A0" w:rsidP="00DF15A0">
      <w:pPr>
        <w:pStyle w:val="a3"/>
        <w:rPr>
          <w:sz w:val="10"/>
          <w:szCs w:val="10"/>
        </w:rPr>
      </w:pP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rPr>
          <w:szCs w:val="28"/>
        </w:rPr>
        <w:tab/>
        <w:t>5. ШЛЯХИ  І  ЗАСОБИ  РОЗВ'ЯЗАННЯ  ПРОБЛЕМ,  СТРОКИ  ТА  ЕТАПИ  ВИКОНАННЯ   ПРОГРАМИ</w:t>
      </w:r>
    </w:p>
    <w:p w:rsidR="00DF15A0" w:rsidRPr="00AB02C4" w:rsidRDefault="00DF15A0" w:rsidP="00DF15A0">
      <w:pPr>
        <w:pStyle w:val="a3"/>
        <w:rPr>
          <w:sz w:val="10"/>
          <w:szCs w:val="10"/>
        </w:rPr>
      </w:pPr>
    </w:p>
    <w:p w:rsidR="00DF15A0" w:rsidRPr="00AB02C4" w:rsidRDefault="00DF15A0" w:rsidP="00DF15A0">
      <w:pPr>
        <w:pStyle w:val="a3"/>
        <w:rPr>
          <w:szCs w:val="28"/>
        </w:rPr>
      </w:pPr>
      <w:r w:rsidRPr="00AB02C4">
        <w:rPr>
          <w:szCs w:val="28"/>
        </w:rPr>
        <w:tab/>
        <w:t>Досягнення вищезазначеної мети можливе при здійсненні впродовж 2019-2023 років комплексу заходів спрямованих на:</w:t>
      </w:r>
      <w:r w:rsidRPr="00AB02C4">
        <w:rPr>
          <w:szCs w:val="28"/>
        </w:rPr>
        <w:tab/>
      </w: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rPr>
          <w:szCs w:val="28"/>
        </w:rPr>
        <w:t xml:space="preserve">- забезпечення пожежної безпеки, в тому числі на об’єктах з масовим перебуванням людей, покращення стану протипожежного водопостачання та створення під’їзних шляхів до </w:t>
      </w:r>
      <w:proofErr w:type="spellStart"/>
      <w:r w:rsidRPr="00AB02C4">
        <w:rPr>
          <w:szCs w:val="28"/>
        </w:rPr>
        <w:t>вододжерел</w:t>
      </w:r>
      <w:proofErr w:type="spellEnd"/>
      <w:r w:rsidRPr="00AB02C4">
        <w:rPr>
          <w:szCs w:val="28"/>
        </w:rPr>
        <w:t>;</w:t>
      </w: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rPr>
          <w:szCs w:val="28"/>
        </w:rPr>
        <w:t>- проведення паспортизації потенційно-небезпечних об’єктів та створення на них локальних систем раннього виявлення загрози виникнення надзвичайних ситуацій і локальних систем оповіщення персоналу зазначених об’єктів у разі виникнення аварії та населення у зонах можливого ураження;</w:t>
      </w: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rPr>
          <w:szCs w:val="28"/>
        </w:rPr>
        <w:t xml:space="preserve">- проведення інвентаризації та контролю за використанням захисних споруд цивільного захисту (цивільної оборони); </w:t>
      </w: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rPr>
          <w:szCs w:val="28"/>
        </w:rPr>
        <w:t>- проведення обстеження території міста на наявність вибухонебезпечних предметів, що залишилися від попередніх війн та їх знешкодження;</w:t>
      </w: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rPr>
          <w:szCs w:val="28"/>
        </w:rPr>
        <w:t>- удосконалення організаційно-штатної структури пожежно-рятувального підрозділу;</w:t>
      </w: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rPr>
          <w:szCs w:val="28"/>
        </w:rPr>
        <w:t>- придбання спеціальної техніки та обладнання для пожежно-рятувального та житлово-комунального підрозділів;</w:t>
      </w: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rPr>
          <w:szCs w:val="28"/>
        </w:rPr>
        <w:t>- проведення інформаційно-роз’яснювальної, пропагандистської роботи серед населення, зокрема, серед підлітків, молоді та соціально незахищених верств населення;</w:t>
      </w: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t>- розвитку системи зв’язку, оповіщення та інформатизації органів цивільного захисту;</w:t>
      </w:r>
      <w:r w:rsidRPr="00AB02C4">
        <w:rPr>
          <w:szCs w:val="28"/>
        </w:rPr>
        <w:t xml:space="preserve"> </w:t>
      </w:r>
    </w:p>
    <w:p w:rsidR="00DF15A0" w:rsidRPr="00AB02C4" w:rsidRDefault="00DF15A0" w:rsidP="00DF15A0">
      <w:pPr>
        <w:pStyle w:val="a3"/>
        <w:rPr>
          <w:szCs w:val="28"/>
        </w:rPr>
      </w:pPr>
      <w:r w:rsidRPr="00AB02C4">
        <w:rPr>
          <w:szCs w:val="28"/>
        </w:rPr>
        <w:t xml:space="preserve">- забезпечення вимог щодо облаштування та функціонування місць масового відпочинку населення та воді; </w:t>
      </w: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rPr>
          <w:szCs w:val="28"/>
        </w:rPr>
        <w:t>- постійного та обов’язкового аварійно-рятувального обслуговування  державною аварійно-рятувальною службою потенційно-небезпечних об’єктів, розташованих на території міста;</w:t>
      </w:r>
    </w:p>
    <w:p w:rsidR="00DF15A0" w:rsidRPr="00AB02C4" w:rsidRDefault="00DF15A0" w:rsidP="00DF15A0">
      <w:pPr>
        <w:pStyle w:val="a3"/>
        <w:rPr>
          <w:szCs w:val="28"/>
        </w:rPr>
      </w:pPr>
      <w:r w:rsidRPr="00AB02C4">
        <w:rPr>
          <w:szCs w:val="28"/>
        </w:rPr>
        <w:t xml:space="preserve"> - створення матеріального резерву для запобігання, ліквідації надзвичайних ситуацій техногенного і природного характеру та їх наслідків.</w:t>
      </w: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rPr>
          <w:szCs w:val="28"/>
        </w:rPr>
        <w:t xml:space="preserve">Виконання Програми здійснюватиметься протягом чотирьох років, тобто поетапно кожного року з 2019 по 2023 роки. </w:t>
      </w:r>
    </w:p>
    <w:p w:rsidR="00DF15A0" w:rsidRPr="00AB02C4" w:rsidRDefault="00DF15A0" w:rsidP="00DF15A0">
      <w:pPr>
        <w:pStyle w:val="a3"/>
        <w:rPr>
          <w:sz w:val="16"/>
          <w:szCs w:val="16"/>
        </w:rPr>
      </w:pPr>
      <w:r w:rsidRPr="00AB02C4">
        <w:rPr>
          <w:szCs w:val="28"/>
        </w:rPr>
        <w:t xml:space="preserve">Вартість Програми є плановою, що обчислена із цін на товари, роботи і послуги на момент її прийняття.  Конкретний розмір фінансового ресурсу та напрями (заходи) його використання визначаються щорічно в місцевому бюджеті та змінах до нього. </w:t>
      </w:r>
    </w:p>
    <w:p w:rsidR="00DF15A0" w:rsidRPr="00AB02C4" w:rsidRDefault="00DF15A0" w:rsidP="00DF15A0">
      <w:pPr>
        <w:pStyle w:val="a3"/>
        <w:rPr>
          <w:sz w:val="16"/>
          <w:szCs w:val="16"/>
        </w:rPr>
      </w:pP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rPr>
          <w:szCs w:val="28"/>
        </w:rPr>
        <w:lastRenderedPageBreak/>
        <w:t>6. ЗАВДАННЯ  ТА  РЕЗУЛЬТАТИ  ВИКОНАННЯ  ПРОГРАМИ</w:t>
      </w:r>
    </w:p>
    <w:p w:rsidR="00DF15A0" w:rsidRPr="00AB02C4" w:rsidRDefault="00DF15A0" w:rsidP="00DF15A0">
      <w:pPr>
        <w:pStyle w:val="a3"/>
        <w:rPr>
          <w:sz w:val="10"/>
          <w:szCs w:val="10"/>
        </w:rPr>
      </w:pPr>
    </w:p>
    <w:p w:rsidR="00DF15A0" w:rsidRPr="00AB02C4" w:rsidRDefault="00DF15A0" w:rsidP="00DF15A0">
      <w:pPr>
        <w:pStyle w:val="a3"/>
        <w:rPr>
          <w:szCs w:val="28"/>
        </w:rPr>
      </w:pPr>
      <w:r w:rsidRPr="00AB02C4">
        <w:rPr>
          <w:szCs w:val="28"/>
        </w:rPr>
        <w:t>Головні завдання Місцевої цільової соціальної Програми  розвитку цивільного захисту, забезпечення пожежної безпеки та запобігання і реагування на надзвичайні ситуації на території Магальської сільської ради Чернівецької області на 2019-2023 роки спрямовані на розвиток цивільного захисту, забезпечення пожежної безпеки, запобігання і реагування на надзвичайні ситуації, вдосконалення і підтримку аварійно-рятувальної служби, створення правових, організаційно-економічних умов для їх розвитку, формування механізму регулювання та координації, які б сприяли:</w:t>
      </w: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rPr>
          <w:szCs w:val="28"/>
        </w:rPr>
        <w:tab/>
        <w:t xml:space="preserve">- забезпеченню належного рівня безпеки населення і захисту територій Чернівецької області, об'єктів підвищеної небезпеки від загрози виникнення надзвичайних ситуацій техногенного та природного характеру; </w:t>
      </w: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rPr>
          <w:szCs w:val="28"/>
        </w:rPr>
        <w:t xml:space="preserve">- підвищенню ефективності функціонування сил цивільного захисту та системи моніторингу, прогнозування і запобігання надзвичайним ситуаціям; </w:t>
      </w: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rPr>
          <w:szCs w:val="28"/>
        </w:rPr>
        <w:t xml:space="preserve">- зменшенню ризику виникнення надзвичайних ситуацій, пожеж  та досягнення гарантованого рівня захисту населення і територій від їх наслідків; </w:t>
      </w:r>
    </w:p>
    <w:p w:rsidR="00DF15A0" w:rsidRPr="00AB02C4" w:rsidRDefault="00DF15A0" w:rsidP="00DF15A0">
      <w:pPr>
        <w:pStyle w:val="a3"/>
        <w:rPr>
          <w:sz w:val="24"/>
          <w:szCs w:val="24"/>
        </w:rPr>
      </w:pPr>
      <w:r w:rsidRPr="00AB02C4">
        <w:rPr>
          <w:szCs w:val="28"/>
        </w:rPr>
        <w:t>- зменшенню кількості постраждалого населення та загиблих людей від надзвичайних ситуацій;</w:t>
      </w: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tab/>
      </w:r>
      <w:r w:rsidRPr="00AB02C4">
        <w:rPr>
          <w:szCs w:val="28"/>
        </w:rPr>
        <w:t>- організації забезпечення профілактики загибелі людей та виникнення надзвичайних ситуацій та пожеж;</w:t>
      </w:r>
    </w:p>
    <w:p w:rsidR="00DF15A0" w:rsidRPr="00AB02C4" w:rsidRDefault="00DF15A0" w:rsidP="00DF15A0">
      <w:pPr>
        <w:pStyle w:val="a3"/>
        <w:rPr>
          <w:sz w:val="10"/>
          <w:szCs w:val="10"/>
        </w:rPr>
      </w:pPr>
      <w:r w:rsidRPr="00AB02C4">
        <w:rPr>
          <w:szCs w:val="28"/>
        </w:rPr>
        <w:tab/>
        <w:t>- рятуванню людей, проведенню пожежно-рятувальних, аварійно-рятувальних, технічних  робіт та інших заходів;</w:t>
      </w:r>
    </w:p>
    <w:p w:rsidR="00DF15A0" w:rsidRPr="00AB02C4" w:rsidRDefault="00DF15A0" w:rsidP="00DF15A0">
      <w:pPr>
        <w:pStyle w:val="a3"/>
        <w:rPr>
          <w:szCs w:val="28"/>
        </w:rPr>
      </w:pPr>
      <w:r w:rsidRPr="00AB02C4">
        <w:rPr>
          <w:szCs w:val="28"/>
        </w:rPr>
        <w:t xml:space="preserve">підвищенню рівня готовності пожежно-рятувального та житлово-комунального підрозділів до дій за призначенням. </w:t>
      </w:r>
    </w:p>
    <w:p w:rsidR="00DF15A0" w:rsidRPr="00AB02C4" w:rsidRDefault="00DF15A0" w:rsidP="00DF15A0">
      <w:pPr>
        <w:pStyle w:val="a3"/>
        <w:rPr>
          <w:szCs w:val="28"/>
        </w:rPr>
      </w:pPr>
      <w:r w:rsidRPr="00AB02C4">
        <w:rPr>
          <w:szCs w:val="28"/>
        </w:rPr>
        <w:tab/>
        <w:t xml:space="preserve">Реалізація основних завдань Програми дасть змогу захистити населення і територію Магальської сільської ради Чернівецької області, запобігти виникненню надзвичайних ситуацій та подій, підвищити рівень готовності пожежно-рятувального підрозділу до дій за призначенням, мінімізувати наслідки надзвичайних ситуацій та пожеж, покращити стан техногенної безпеки об’єктів комунальної власності, невідкладно реагувати на надзвичайні ситуації техногенного та природного характеру, проводити аварійно-рятувальні та відновлювальні роботи, захищати навколишнє природне середовище та </w:t>
      </w:r>
      <w:proofErr w:type="spellStart"/>
      <w:r w:rsidRPr="00AB02C4">
        <w:rPr>
          <w:szCs w:val="28"/>
        </w:rPr>
        <w:t>локалізовувати</w:t>
      </w:r>
      <w:proofErr w:type="spellEnd"/>
      <w:r w:rsidRPr="00AB02C4">
        <w:rPr>
          <w:szCs w:val="28"/>
        </w:rPr>
        <w:t xml:space="preserve"> зони впливу шкідливих і небезпечних факторів, що виникають під час аварій та катастроф. </w:t>
      </w:r>
    </w:p>
    <w:p w:rsidR="00DF15A0" w:rsidRPr="00AB02C4" w:rsidRDefault="00DF15A0" w:rsidP="00DF15A0">
      <w:pPr>
        <w:pStyle w:val="a3"/>
        <w:rPr>
          <w:szCs w:val="24"/>
        </w:rPr>
      </w:pPr>
      <w:r w:rsidRPr="00AB02C4">
        <w:tab/>
        <w:t>Повне виконання заходів Програми забезпечить належне функціонування територіальної підсистеми Єдиної державної системи цивільного захисту для зменшення витрат на ліквідацію наслідків надзвичайних ситуацій.</w:t>
      </w:r>
    </w:p>
    <w:p w:rsidR="00DF15A0" w:rsidRPr="00AB02C4" w:rsidRDefault="00DF15A0" w:rsidP="00DF15A0">
      <w:pPr>
        <w:pStyle w:val="a3"/>
      </w:pPr>
    </w:p>
    <w:p w:rsidR="00DF15A0" w:rsidRPr="00AB02C4" w:rsidRDefault="00DF15A0" w:rsidP="00DF15A0">
      <w:pPr>
        <w:pStyle w:val="a3"/>
        <w:rPr>
          <w:szCs w:val="28"/>
        </w:rPr>
      </w:pPr>
      <w:r w:rsidRPr="00AB02C4">
        <w:rPr>
          <w:szCs w:val="28"/>
        </w:rPr>
        <w:t>7. СИСТЕМА  УПРАВЛІННЯ  ТА  КОНТРОЛЬ</w:t>
      </w:r>
    </w:p>
    <w:p w:rsidR="00DF15A0" w:rsidRPr="00AB02C4" w:rsidRDefault="00DF15A0" w:rsidP="00DF15A0">
      <w:pPr>
        <w:pStyle w:val="a3"/>
        <w:rPr>
          <w:szCs w:val="28"/>
        </w:rPr>
      </w:pPr>
      <w:r w:rsidRPr="00AB02C4">
        <w:rPr>
          <w:szCs w:val="28"/>
        </w:rPr>
        <w:t>ЗА  ВИКОНАННЯМ  ПРОГРАМИ</w:t>
      </w:r>
    </w:p>
    <w:p w:rsidR="00DF15A0" w:rsidRPr="00AB02C4" w:rsidRDefault="00DF15A0" w:rsidP="00DF15A0">
      <w:pPr>
        <w:pStyle w:val="a3"/>
        <w:rPr>
          <w:szCs w:val="28"/>
        </w:rPr>
      </w:pPr>
      <w:r w:rsidRPr="00AB02C4">
        <w:rPr>
          <w:szCs w:val="28"/>
        </w:rPr>
        <w:t xml:space="preserve">Координація та контроль за  виконанням  Програми покладається на Новоселицький районний сектор Управління Державної служби України з </w:t>
      </w:r>
      <w:r w:rsidRPr="00AB02C4">
        <w:rPr>
          <w:szCs w:val="28"/>
        </w:rPr>
        <w:lastRenderedPageBreak/>
        <w:t>надзвичайних ситуацій у Чернівецькій області, 11-у Державну пожежно-рятувальну частину Управління Державної служби України з надзвичайних ситуацій у Чернівецькій області, постійну комісію Магальської сільської ради з питань житлово – комунального господарства, розвитку інфраструктури та надзвичайних ситуацій.</w:t>
      </w:r>
    </w:p>
    <w:p w:rsidR="00DF15A0" w:rsidRPr="00AB02C4" w:rsidRDefault="00DF15A0" w:rsidP="00DF15A0">
      <w:pPr>
        <w:pStyle w:val="a3"/>
        <w:rPr>
          <w:szCs w:val="28"/>
        </w:rPr>
      </w:pPr>
    </w:p>
    <w:p w:rsidR="00DF15A0" w:rsidRPr="00AB02C4" w:rsidRDefault="00DF15A0" w:rsidP="00DF15A0">
      <w:pPr>
        <w:pStyle w:val="a3"/>
        <w:rPr>
          <w:szCs w:val="28"/>
        </w:rPr>
      </w:pPr>
    </w:p>
    <w:p w:rsidR="00DF15A0" w:rsidRPr="00AB02C4" w:rsidRDefault="00DF15A0" w:rsidP="00DF15A0">
      <w:pPr>
        <w:pStyle w:val="a3"/>
        <w:rPr>
          <w:szCs w:val="28"/>
        </w:rPr>
      </w:pPr>
    </w:p>
    <w:p w:rsidR="00DF15A0" w:rsidRPr="00046F82" w:rsidRDefault="00DF15A0" w:rsidP="00DF15A0">
      <w:pPr>
        <w:pStyle w:val="a3"/>
        <w:rPr>
          <w:szCs w:val="28"/>
        </w:rPr>
      </w:pPr>
      <w:r>
        <w:rPr>
          <w:szCs w:val="28"/>
        </w:rPr>
        <w:t>С</w:t>
      </w:r>
      <w:proofErr w:type="spellStart"/>
      <w:r>
        <w:rPr>
          <w:szCs w:val="28"/>
          <w:lang w:val="ru-RU"/>
        </w:rPr>
        <w:t>ільський</w:t>
      </w:r>
      <w:proofErr w:type="spellEnd"/>
      <w:r>
        <w:rPr>
          <w:szCs w:val="28"/>
          <w:lang w:val="ru-RU"/>
        </w:rPr>
        <w:t xml:space="preserve">  голова                                                           </w:t>
      </w:r>
      <w:proofErr w:type="spellStart"/>
      <w:r>
        <w:rPr>
          <w:szCs w:val="28"/>
          <w:lang w:val="ru-RU"/>
        </w:rPr>
        <w:t>О.Т.Нандриш</w:t>
      </w:r>
      <w:proofErr w:type="spellEnd"/>
    </w:p>
    <w:p w:rsidR="00DF15A0" w:rsidRDefault="00DF15A0" w:rsidP="00DF15A0">
      <w:pPr>
        <w:pStyle w:val="a3"/>
        <w:rPr>
          <w:szCs w:val="28"/>
          <w:lang w:val="ru-RU"/>
        </w:rPr>
      </w:pPr>
      <w:r w:rsidRPr="00AB02C4">
        <w:t xml:space="preserve">        </w:t>
      </w:r>
      <w:r w:rsidRPr="00AB02C4">
        <w:rPr>
          <w:szCs w:val="28"/>
        </w:rPr>
        <w:t xml:space="preserve">                                                                                               </w:t>
      </w:r>
    </w:p>
    <w:p w:rsidR="00DF15A0" w:rsidRDefault="00DF15A0" w:rsidP="00DF15A0">
      <w:pPr>
        <w:pStyle w:val="a3"/>
        <w:rPr>
          <w:szCs w:val="28"/>
          <w:lang w:val="ru-RU"/>
        </w:rPr>
      </w:pPr>
    </w:p>
    <w:p w:rsidR="00DF15A0" w:rsidRDefault="00DF15A0" w:rsidP="00DF15A0">
      <w:pPr>
        <w:pStyle w:val="a3"/>
        <w:rPr>
          <w:szCs w:val="28"/>
          <w:lang w:val="ru-RU"/>
        </w:rPr>
      </w:pPr>
    </w:p>
    <w:p w:rsidR="00DF15A0" w:rsidRDefault="00DF15A0" w:rsidP="00DF15A0">
      <w:pPr>
        <w:pStyle w:val="a3"/>
        <w:rPr>
          <w:szCs w:val="28"/>
          <w:lang w:val="ru-RU"/>
        </w:rPr>
      </w:pPr>
    </w:p>
    <w:p w:rsidR="00DF15A0" w:rsidRDefault="00DF15A0" w:rsidP="00DF15A0">
      <w:pPr>
        <w:pStyle w:val="a3"/>
        <w:rPr>
          <w:szCs w:val="28"/>
          <w:lang w:val="ru-RU"/>
        </w:rPr>
      </w:pPr>
    </w:p>
    <w:p w:rsidR="00DF15A0" w:rsidRDefault="00DF15A0" w:rsidP="00DF15A0">
      <w:pPr>
        <w:pStyle w:val="a3"/>
        <w:rPr>
          <w:szCs w:val="28"/>
          <w:lang w:val="ru-RU"/>
        </w:rPr>
      </w:pPr>
    </w:p>
    <w:p w:rsidR="00DF15A0" w:rsidRDefault="00DF15A0" w:rsidP="00DF15A0">
      <w:pPr>
        <w:pStyle w:val="a3"/>
        <w:rPr>
          <w:szCs w:val="28"/>
          <w:lang w:val="ru-RU"/>
        </w:rPr>
      </w:pPr>
    </w:p>
    <w:p w:rsidR="00DF15A0" w:rsidRDefault="00DF15A0" w:rsidP="00DF15A0">
      <w:pPr>
        <w:pStyle w:val="a3"/>
        <w:rPr>
          <w:szCs w:val="28"/>
          <w:lang w:val="ru-RU"/>
        </w:rPr>
      </w:pPr>
    </w:p>
    <w:p w:rsidR="00DF15A0" w:rsidRDefault="00DF15A0" w:rsidP="00DF15A0">
      <w:pPr>
        <w:pStyle w:val="a3"/>
        <w:rPr>
          <w:szCs w:val="28"/>
          <w:lang w:val="ru-RU"/>
        </w:rPr>
      </w:pPr>
    </w:p>
    <w:p w:rsidR="00DF15A0" w:rsidRPr="00CE0218" w:rsidRDefault="00DF15A0" w:rsidP="00DF15A0">
      <w:pPr>
        <w:pStyle w:val="a3"/>
        <w:jc w:val="right"/>
        <w:rPr>
          <w:sz w:val="24"/>
          <w:szCs w:val="24"/>
        </w:rPr>
      </w:pPr>
      <w:r w:rsidRPr="00CE0218">
        <w:rPr>
          <w:sz w:val="24"/>
          <w:szCs w:val="24"/>
        </w:rPr>
        <w:t>Додаток 1</w:t>
      </w:r>
    </w:p>
    <w:p w:rsidR="00DF15A0" w:rsidRPr="00CE0218" w:rsidRDefault="00DF15A0" w:rsidP="00DF15A0">
      <w:pPr>
        <w:pStyle w:val="a3"/>
        <w:rPr>
          <w:sz w:val="24"/>
          <w:szCs w:val="24"/>
        </w:rPr>
      </w:pPr>
      <w:r w:rsidRPr="00CE0218">
        <w:rPr>
          <w:sz w:val="24"/>
          <w:szCs w:val="24"/>
        </w:rPr>
        <w:t xml:space="preserve">                                                                                                    </w:t>
      </w:r>
      <w:r>
        <w:rPr>
          <w:sz w:val="24"/>
          <w:szCs w:val="24"/>
          <w:lang w:val="ru-RU"/>
        </w:rPr>
        <w:t xml:space="preserve">                            </w:t>
      </w:r>
      <w:r w:rsidRPr="00CE0218">
        <w:rPr>
          <w:sz w:val="24"/>
          <w:szCs w:val="24"/>
        </w:rPr>
        <w:t xml:space="preserve">  до Програми</w:t>
      </w:r>
    </w:p>
    <w:p w:rsidR="00DF15A0" w:rsidRPr="00CE0218" w:rsidRDefault="00DF15A0" w:rsidP="00DF15A0">
      <w:pPr>
        <w:pStyle w:val="a3"/>
        <w:rPr>
          <w:sz w:val="24"/>
          <w:szCs w:val="24"/>
        </w:rPr>
      </w:pPr>
      <w:r w:rsidRPr="00CE0218">
        <w:rPr>
          <w:sz w:val="24"/>
          <w:szCs w:val="24"/>
        </w:rPr>
        <w:t>1. ПАСПОРТ</w:t>
      </w:r>
    </w:p>
    <w:p w:rsidR="00DF15A0" w:rsidRPr="00CE0218" w:rsidRDefault="00DF15A0" w:rsidP="00DF15A0">
      <w:pPr>
        <w:pStyle w:val="a3"/>
        <w:rPr>
          <w:sz w:val="24"/>
          <w:szCs w:val="24"/>
        </w:rPr>
      </w:pPr>
      <w:r w:rsidRPr="00CE0218">
        <w:rPr>
          <w:sz w:val="24"/>
          <w:szCs w:val="24"/>
        </w:rPr>
        <w:t xml:space="preserve">Місцевої цільової соціальної Програми  розвитку цивільного захисту, забезпечення пожежної безпеки та запобігання і реагування на надзвичайні ситуації на території Магальської ОТГ Чернівецької області </w:t>
      </w:r>
    </w:p>
    <w:p w:rsidR="00DF15A0" w:rsidRPr="00CE0218" w:rsidRDefault="00DF15A0" w:rsidP="00DF15A0">
      <w:pPr>
        <w:pStyle w:val="a3"/>
        <w:rPr>
          <w:sz w:val="24"/>
          <w:szCs w:val="24"/>
          <w:lang w:val="en-US"/>
        </w:rPr>
      </w:pPr>
      <w:r w:rsidRPr="00CE0218">
        <w:rPr>
          <w:sz w:val="24"/>
          <w:szCs w:val="24"/>
        </w:rPr>
        <w:t>на 2019-2023 роки</w:t>
      </w:r>
    </w:p>
    <w:p w:rsidR="00DF15A0" w:rsidRPr="00CE0218" w:rsidRDefault="00DF15A0" w:rsidP="00DF15A0">
      <w:pPr>
        <w:pStyle w:val="a3"/>
        <w:rPr>
          <w:sz w:val="24"/>
          <w:szCs w:val="24"/>
          <w:lang w:val="en-US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02"/>
        <w:gridCol w:w="3618"/>
        <w:gridCol w:w="4407"/>
      </w:tblGrid>
      <w:tr w:rsidR="00DF15A0" w:rsidRPr="00CE0218" w:rsidTr="00E36B65"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>1.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>Найменування Програми</w:t>
            </w:r>
          </w:p>
        </w:tc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>Місцева цільова соціальна Програма  розвитку цивільного захисту, забезпечення пожежної безпеки та запобігання і реагування на надзвичайні ситуації на території                              Магальської ОТГ Чернівецької області на 2019-2023 роки.</w:t>
            </w:r>
          </w:p>
        </w:tc>
      </w:tr>
      <w:tr w:rsidR="00DF15A0" w:rsidRPr="00CE0218" w:rsidTr="00E36B65"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>2.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</w:p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 xml:space="preserve">Новоселицький районний сектор Управління Державної служби України з надзвичайних ситуацій у Чернівецькій області та Магальська сільська рада. </w:t>
            </w:r>
          </w:p>
        </w:tc>
      </w:tr>
      <w:tr w:rsidR="00DF15A0" w:rsidRPr="00CE0218" w:rsidTr="00E36B65">
        <w:trPr>
          <w:trHeight w:val="1185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</w:p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>3.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</w:p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>Підстава для розроблення Програми</w:t>
            </w:r>
          </w:p>
        </w:tc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>Кодекс цивільного захисту України від 02.10.2012                   №5403-VІ;</w:t>
            </w:r>
          </w:p>
          <w:p w:rsidR="00DF15A0" w:rsidRPr="00CE0218" w:rsidRDefault="00DF15A0" w:rsidP="00E36B65">
            <w:pPr>
              <w:pStyle w:val="a3"/>
              <w:rPr>
                <w:sz w:val="24"/>
                <w:szCs w:val="24"/>
              </w:rPr>
            </w:pPr>
            <w:r w:rsidRPr="00CE0218">
              <w:rPr>
                <w:sz w:val="24"/>
                <w:szCs w:val="24"/>
              </w:rPr>
              <w:t>Закон України „Про загальнодержавну цільову програму захисту населення і територій від надзвичайних ситуацій техногенного та природного характеру на 2013 - 2017 роки” від 07.06.2012  №4909-УІ;</w:t>
            </w:r>
          </w:p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>Бюджетний кодекс України  із змінами.</w:t>
            </w:r>
          </w:p>
        </w:tc>
      </w:tr>
      <w:tr w:rsidR="00DF15A0" w:rsidRPr="00CE0218" w:rsidTr="00E36B65"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>4.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>Розробник Програми</w:t>
            </w:r>
          </w:p>
        </w:tc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 xml:space="preserve">Новоселицький районний сектор Управління Державної служби України </w:t>
            </w:r>
            <w:r w:rsidRPr="00CE0218">
              <w:rPr>
                <w:sz w:val="24"/>
                <w:szCs w:val="24"/>
              </w:rPr>
              <w:lastRenderedPageBreak/>
              <w:t>з надзвичайних ситуацій у Чернівецькій області; Магальська сільська рада.</w:t>
            </w:r>
          </w:p>
        </w:tc>
      </w:tr>
      <w:tr w:rsidR="00DF15A0" w:rsidRPr="00CE0218" w:rsidTr="00E36B65">
        <w:trPr>
          <w:trHeight w:val="1786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>Відповідальні</w:t>
            </w:r>
          </w:p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>виконавці Програми</w:t>
            </w:r>
          </w:p>
        </w:tc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 xml:space="preserve">Новоселицький районний сектор Управління Державної служби України з надзвичайних ситуацій у Чернівецькій області; </w:t>
            </w:r>
          </w:p>
          <w:p w:rsidR="00DF15A0" w:rsidRPr="00CE0218" w:rsidRDefault="00DF15A0" w:rsidP="00E36B65">
            <w:pPr>
              <w:pStyle w:val="a3"/>
              <w:rPr>
                <w:sz w:val="24"/>
                <w:szCs w:val="24"/>
              </w:rPr>
            </w:pPr>
            <w:r w:rsidRPr="00CE0218">
              <w:rPr>
                <w:sz w:val="24"/>
                <w:szCs w:val="24"/>
              </w:rPr>
              <w:t>11-а Державна пожежно-рятувальна частина Управління Державної служби України з надзвичайних ситуацій у Чернівецькій області;</w:t>
            </w:r>
          </w:p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val="en-US" w:eastAsia="zh-CN"/>
              </w:rPr>
            </w:pPr>
            <w:r w:rsidRPr="00CE0218">
              <w:rPr>
                <w:sz w:val="24"/>
                <w:szCs w:val="24"/>
              </w:rPr>
              <w:t>Виконком Магальської сільської ради</w:t>
            </w:r>
          </w:p>
        </w:tc>
      </w:tr>
      <w:tr w:rsidR="00DF15A0" w:rsidRPr="00CE0218" w:rsidTr="00E36B65"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>6.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>Учасники Програми</w:t>
            </w:r>
          </w:p>
        </w:tc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 xml:space="preserve">Новоселицький районний сектор Управління Державної служби України з надзвичайних ситуацій у Чернівецькій області; </w:t>
            </w:r>
          </w:p>
          <w:p w:rsidR="00DF15A0" w:rsidRPr="00CE0218" w:rsidRDefault="00DF15A0" w:rsidP="00E36B65">
            <w:pPr>
              <w:pStyle w:val="a3"/>
              <w:rPr>
                <w:sz w:val="24"/>
                <w:szCs w:val="24"/>
              </w:rPr>
            </w:pPr>
            <w:r w:rsidRPr="00CE0218">
              <w:rPr>
                <w:sz w:val="24"/>
                <w:szCs w:val="24"/>
              </w:rPr>
              <w:t>11-а Державна пожежно-рятувальна частина Управління Державної служби України з надзвичайних ситуацій у Чернівецькій області;</w:t>
            </w:r>
          </w:p>
          <w:p w:rsidR="00DF15A0" w:rsidRPr="00CE0218" w:rsidRDefault="00DF15A0" w:rsidP="00E36B65">
            <w:pPr>
              <w:pStyle w:val="a3"/>
              <w:rPr>
                <w:sz w:val="24"/>
                <w:szCs w:val="24"/>
              </w:rPr>
            </w:pPr>
            <w:r w:rsidRPr="00CE0218">
              <w:rPr>
                <w:sz w:val="24"/>
                <w:szCs w:val="24"/>
              </w:rPr>
              <w:t>Підприємства, установи,  організації, що підпадають під дію програми.</w:t>
            </w:r>
          </w:p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>Магальська сільська рада</w:t>
            </w:r>
          </w:p>
        </w:tc>
      </w:tr>
      <w:tr w:rsidR="00DF15A0" w:rsidRPr="00CE0218" w:rsidTr="00E36B65"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  <w:lang w:val="en-US"/>
              </w:rPr>
              <w:t>7</w:t>
            </w:r>
            <w:r w:rsidRPr="00CE0218">
              <w:rPr>
                <w:sz w:val="24"/>
                <w:szCs w:val="24"/>
              </w:rPr>
              <w:t>.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>Строки реалізації Програми</w:t>
            </w:r>
          </w:p>
        </w:tc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>Протягом 5 років</w:t>
            </w:r>
          </w:p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>(2019 - 2023 роки)</w:t>
            </w:r>
          </w:p>
        </w:tc>
      </w:tr>
      <w:tr w:rsidR="00DF15A0" w:rsidRPr="00CE0218" w:rsidTr="00E36B65"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  <w:lang w:val="en-US"/>
              </w:rPr>
              <w:t>8</w:t>
            </w:r>
            <w:r w:rsidRPr="00CE0218">
              <w:rPr>
                <w:sz w:val="24"/>
                <w:szCs w:val="24"/>
              </w:rPr>
              <w:t>.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>Джерела фінансування</w:t>
            </w:r>
          </w:p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>Програми</w:t>
            </w:r>
          </w:p>
        </w:tc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 xml:space="preserve">Бюджет Магальської сільської </w:t>
            </w:r>
          </w:p>
          <w:p w:rsidR="00DF15A0" w:rsidRPr="00CE0218" w:rsidRDefault="00DF15A0" w:rsidP="00E36B65">
            <w:pPr>
              <w:pStyle w:val="a3"/>
              <w:rPr>
                <w:sz w:val="24"/>
                <w:szCs w:val="24"/>
              </w:rPr>
            </w:pPr>
            <w:r w:rsidRPr="00CE0218">
              <w:rPr>
                <w:sz w:val="24"/>
                <w:szCs w:val="24"/>
              </w:rPr>
              <w:t xml:space="preserve">ради; </w:t>
            </w:r>
          </w:p>
          <w:p w:rsidR="00DF15A0" w:rsidRPr="00CE0218" w:rsidRDefault="00DF15A0" w:rsidP="00E36B65">
            <w:pPr>
              <w:pStyle w:val="a3"/>
              <w:rPr>
                <w:sz w:val="24"/>
                <w:szCs w:val="24"/>
              </w:rPr>
            </w:pPr>
            <w:proofErr w:type="spellStart"/>
            <w:r w:rsidRPr="00CE0218">
              <w:rPr>
                <w:sz w:val="24"/>
                <w:szCs w:val="24"/>
              </w:rPr>
              <w:t>Спецкошти</w:t>
            </w:r>
            <w:proofErr w:type="spellEnd"/>
            <w:r w:rsidRPr="00CE0218">
              <w:rPr>
                <w:sz w:val="24"/>
                <w:szCs w:val="24"/>
              </w:rPr>
              <w:t xml:space="preserve"> підприємств, </w:t>
            </w:r>
          </w:p>
          <w:p w:rsidR="00DF15A0" w:rsidRPr="00CE0218" w:rsidRDefault="00DF15A0" w:rsidP="00E36B65">
            <w:pPr>
              <w:pStyle w:val="a3"/>
              <w:rPr>
                <w:sz w:val="24"/>
                <w:szCs w:val="24"/>
              </w:rPr>
            </w:pPr>
            <w:r w:rsidRPr="00CE0218">
              <w:rPr>
                <w:sz w:val="24"/>
                <w:szCs w:val="24"/>
              </w:rPr>
              <w:t>установ,  організацій, що</w:t>
            </w:r>
          </w:p>
          <w:p w:rsidR="00DF15A0" w:rsidRPr="00CE0218" w:rsidRDefault="00DF15A0" w:rsidP="00E36B65">
            <w:pPr>
              <w:pStyle w:val="a3"/>
              <w:rPr>
                <w:sz w:val="24"/>
                <w:szCs w:val="24"/>
              </w:rPr>
            </w:pPr>
            <w:r w:rsidRPr="00CE0218">
              <w:rPr>
                <w:sz w:val="24"/>
                <w:szCs w:val="24"/>
              </w:rPr>
              <w:t xml:space="preserve"> підпадають під дію</w:t>
            </w:r>
          </w:p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>Програми.</w:t>
            </w:r>
          </w:p>
        </w:tc>
      </w:tr>
      <w:tr w:rsidR="00DF15A0" w:rsidRPr="00CE0218" w:rsidTr="00E36B65">
        <w:trPr>
          <w:trHeight w:val="1606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>9.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 xml:space="preserve">Загальний обсяг фінансових ресурсів, необхідних для реалізації Програми </w:t>
            </w:r>
            <w:r w:rsidRPr="00CE0218">
              <w:rPr>
                <w:bCs/>
                <w:sz w:val="24"/>
                <w:szCs w:val="24"/>
              </w:rPr>
              <w:t>(тис. грн.)</w:t>
            </w:r>
            <w:r w:rsidRPr="00CE0218">
              <w:rPr>
                <w:sz w:val="24"/>
                <w:szCs w:val="24"/>
              </w:rPr>
              <w:t>, в т.ч. бюджетних коштів:</w:t>
            </w:r>
          </w:p>
        </w:tc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 xml:space="preserve">       401 тис. грн.</w:t>
            </w:r>
          </w:p>
        </w:tc>
      </w:tr>
      <w:tr w:rsidR="00DF15A0" w:rsidRPr="00CE0218" w:rsidTr="00E36B65">
        <w:tc>
          <w:tcPr>
            <w:tcW w:w="12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>9.1.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 xml:space="preserve">бюджетні кошти Магальської сільської ради </w:t>
            </w:r>
          </w:p>
        </w:tc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>370 тис. грн.</w:t>
            </w:r>
          </w:p>
        </w:tc>
      </w:tr>
      <w:tr w:rsidR="00DF15A0" w:rsidRPr="00CE0218" w:rsidTr="00E36B65">
        <w:tc>
          <w:tcPr>
            <w:tcW w:w="12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>9.2.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5A0" w:rsidRPr="00CE0218" w:rsidRDefault="00DF15A0" w:rsidP="00E36B65">
            <w:pPr>
              <w:pStyle w:val="a3"/>
              <w:rPr>
                <w:sz w:val="24"/>
                <w:szCs w:val="24"/>
                <w:lang w:eastAsia="zh-CN"/>
              </w:rPr>
            </w:pPr>
            <w:proofErr w:type="spellStart"/>
            <w:r w:rsidRPr="00CE0218">
              <w:rPr>
                <w:sz w:val="24"/>
                <w:szCs w:val="24"/>
              </w:rPr>
              <w:t>Спецкошти</w:t>
            </w:r>
            <w:proofErr w:type="spellEnd"/>
            <w:r w:rsidRPr="00CE0218">
              <w:rPr>
                <w:sz w:val="24"/>
                <w:szCs w:val="24"/>
              </w:rPr>
              <w:t xml:space="preserve"> підприємств, установ, організацій, що підпадають під дію Програми</w:t>
            </w:r>
          </w:p>
        </w:tc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5A0" w:rsidRPr="00CE0218" w:rsidRDefault="00DF15A0" w:rsidP="00E36B65">
            <w:pPr>
              <w:pStyle w:val="a3"/>
              <w:rPr>
                <w:bCs/>
                <w:sz w:val="24"/>
                <w:szCs w:val="24"/>
                <w:lang w:eastAsia="zh-CN"/>
              </w:rPr>
            </w:pPr>
            <w:r w:rsidRPr="00CE0218">
              <w:rPr>
                <w:sz w:val="24"/>
                <w:szCs w:val="24"/>
              </w:rPr>
              <w:t>31,0</w:t>
            </w:r>
          </w:p>
        </w:tc>
      </w:tr>
    </w:tbl>
    <w:p w:rsidR="00DF15A0" w:rsidRPr="00CE0218" w:rsidRDefault="00DF15A0" w:rsidP="00DF15A0">
      <w:pPr>
        <w:pStyle w:val="a3"/>
        <w:rPr>
          <w:sz w:val="24"/>
          <w:szCs w:val="24"/>
          <w:lang w:eastAsia="zh-CN"/>
        </w:rPr>
      </w:pPr>
    </w:p>
    <w:p w:rsidR="00DF15A0" w:rsidRPr="00CE0218" w:rsidRDefault="00DF15A0" w:rsidP="00DF15A0">
      <w:pPr>
        <w:pStyle w:val="a3"/>
        <w:rPr>
          <w:sz w:val="24"/>
          <w:szCs w:val="24"/>
        </w:rPr>
      </w:pPr>
    </w:p>
    <w:p w:rsidR="00DF15A0" w:rsidRDefault="00DF15A0" w:rsidP="00DF15A0">
      <w:pPr>
        <w:pStyle w:val="a3"/>
        <w:rPr>
          <w:sz w:val="24"/>
          <w:szCs w:val="24"/>
          <w:lang w:val="ru-RU"/>
        </w:rPr>
      </w:pPr>
    </w:p>
    <w:p w:rsidR="00DF15A0" w:rsidRDefault="00DF15A0" w:rsidP="00DF15A0">
      <w:pPr>
        <w:pStyle w:val="a3"/>
        <w:rPr>
          <w:sz w:val="24"/>
          <w:szCs w:val="24"/>
          <w:lang w:val="ru-RU"/>
        </w:rPr>
      </w:pPr>
    </w:p>
    <w:p w:rsidR="00CF4FE8" w:rsidRDefault="00CF4FE8" w:rsidP="00DF15A0">
      <w:pPr>
        <w:pStyle w:val="a3"/>
        <w:rPr>
          <w:sz w:val="24"/>
          <w:szCs w:val="24"/>
          <w:lang w:val="ru-RU"/>
        </w:rPr>
      </w:pPr>
    </w:p>
    <w:p w:rsidR="00CF4FE8" w:rsidRDefault="00CF4FE8" w:rsidP="00DF15A0">
      <w:pPr>
        <w:pStyle w:val="a3"/>
        <w:rPr>
          <w:sz w:val="24"/>
          <w:szCs w:val="24"/>
          <w:lang w:val="ru-RU"/>
        </w:rPr>
      </w:pPr>
    </w:p>
    <w:p w:rsidR="00CF4FE8" w:rsidRDefault="00CF4FE8" w:rsidP="00DF15A0">
      <w:pPr>
        <w:pStyle w:val="a3"/>
        <w:rPr>
          <w:sz w:val="24"/>
          <w:szCs w:val="24"/>
          <w:lang w:val="ru-RU"/>
        </w:rPr>
      </w:pPr>
    </w:p>
    <w:p w:rsidR="00CF4FE8" w:rsidRDefault="00CF4FE8" w:rsidP="00DF15A0">
      <w:pPr>
        <w:pStyle w:val="a3"/>
        <w:rPr>
          <w:sz w:val="24"/>
          <w:szCs w:val="24"/>
          <w:lang w:val="ru-RU"/>
        </w:rPr>
      </w:pPr>
    </w:p>
    <w:p w:rsidR="00CF4FE8" w:rsidRDefault="00CF4FE8" w:rsidP="00DF15A0">
      <w:pPr>
        <w:pStyle w:val="a3"/>
        <w:rPr>
          <w:sz w:val="24"/>
          <w:szCs w:val="24"/>
          <w:lang w:val="ru-RU"/>
        </w:rPr>
      </w:pPr>
    </w:p>
    <w:p w:rsidR="00CF4FE8" w:rsidRDefault="00CF4FE8" w:rsidP="00DF15A0">
      <w:pPr>
        <w:pStyle w:val="a3"/>
        <w:rPr>
          <w:sz w:val="24"/>
          <w:szCs w:val="24"/>
          <w:lang w:val="ru-RU"/>
        </w:rPr>
      </w:pPr>
    </w:p>
    <w:p w:rsidR="00CF4FE8" w:rsidRDefault="00CF4FE8" w:rsidP="00DF15A0">
      <w:pPr>
        <w:pStyle w:val="a3"/>
        <w:rPr>
          <w:sz w:val="24"/>
          <w:szCs w:val="24"/>
          <w:lang w:val="ru-RU"/>
        </w:rPr>
      </w:pPr>
    </w:p>
    <w:p w:rsidR="00DF15A0" w:rsidRDefault="00DF15A0" w:rsidP="00DF15A0">
      <w:pPr>
        <w:pStyle w:val="a3"/>
        <w:rPr>
          <w:sz w:val="24"/>
          <w:szCs w:val="24"/>
          <w:lang w:val="ru-RU"/>
        </w:rPr>
      </w:pPr>
    </w:p>
    <w:p w:rsidR="00DF15A0" w:rsidRDefault="00CF4FE8" w:rsidP="00CF4FE8">
      <w:pPr>
        <w:pStyle w:val="a3"/>
        <w:jc w:val="right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Додаток</w:t>
      </w:r>
      <w:proofErr w:type="spellEnd"/>
      <w:r>
        <w:rPr>
          <w:sz w:val="24"/>
          <w:szCs w:val="24"/>
          <w:lang w:val="ru-RU"/>
        </w:rPr>
        <w:t xml:space="preserve"> 2</w:t>
      </w:r>
    </w:p>
    <w:p w:rsidR="00CF4FE8" w:rsidRDefault="00CF4FE8" w:rsidP="00CF4FE8">
      <w:pPr>
        <w:pStyle w:val="a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До </w:t>
      </w:r>
      <w:proofErr w:type="spellStart"/>
      <w:r>
        <w:rPr>
          <w:sz w:val="24"/>
          <w:szCs w:val="24"/>
          <w:lang w:val="ru-RU"/>
        </w:rPr>
        <w:t>Програми</w:t>
      </w:r>
      <w:proofErr w:type="spellEnd"/>
    </w:p>
    <w:p w:rsidR="00CF4FE8" w:rsidRDefault="00CF4FE8" w:rsidP="00CF4FE8">
      <w:pPr>
        <w:pStyle w:val="a3"/>
        <w:jc w:val="right"/>
        <w:rPr>
          <w:sz w:val="24"/>
          <w:szCs w:val="24"/>
          <w:lang w:val="ru-RU"/>
        </w:rPr>
      </w:pPr>
    </w:p>
    <w:p w:rsidR="00CF4FE8" w:rsidRDefault="00CF4FE8" w:rsidP="00CF4FE8">
      <w:pPr>
        <w:pStyle w:val="a3"/>
        <w:jc w:val="right"/>
        <w:rPr>
          <w:sz w:val="24"/>
          <w:szCs w:val="24"/>
          <w:lang w:val="ru-RU"/>
        </w:rPr>
      </w:pPr>
    </w:p>
    <w:p w:rsidR="00CF4FE8" w:rsidRPr="00CF4FE8" w:rsidRDefault="00CF4FE8" w:rsidP="00CF4FE8">
      <w:pPr>
        <w:pStyle w:val="a3"/>
        <w:jc w:val="center"/>
        <w:rPr>
          <w:b/>
          <w:sz w:val="36"/>
          <w:szCs w:val="24"/>
          <w:lang w:val="ru-RU"/>
        </w:rPr>
      </w:pPr>
      <w:proofErr w:type="spellStart"/>
      <w:r w:rsidRPr="00CF4FE8">
        <w:rPr>
          <w:b/>
          <w:sz w:val="36"/>
          <w:szCs w:val="24"/>
          <w:lang w:val="ru-RU"/>
        </w:rPr>
        <w:t>Ресурсне</w:t>
      </w:r>
      <w:proofErr w:type="spellEnd"/>
      <w:r w:rsidRPr="00CF4FE8">
        <w:rPr>
          <w:b/>
          <w:sz w:val="36"/>
          <w:szCs w:val="24"/>
          <w:lang w:val="ru-RU"/>
        </w:rPr>
        <w:t xml:space="preserve"> </w:t>
      </w:r>
      <w:proofErr w:type="spellStart"/>
      <w:r w:rsidRPr="00CF4FE8">
        <w:rPr>
          <w:b/>
          <w:sz w:val="36"/>
          <w:szCs w:val="24"/>
          <w:lang w:val="ru-RU"/>
        </w:rPr>
        <w:t>забезпечення</w:t>
      </w:r>
      <w:proofErr w:type="spellEnd"/>
    </w:p>
    <w:p w:rsidR="00CF4FE8" w:rsidRDefault="00CF4FE8" w:rsidP="00CF4FE8">
      <w:pPr>
        <w:pStyle w:val="a3"/>
        <w:jc w:val="center"/>
        <w:rPr>
          <w:szCs w:val="36"/>
        </w:rPr>
      </w:pPr>
      <w:r>
        <w:rPr>
          <w:szCs w:val="36"/>
        </w:rPr>
        <w:t xml:space="preserve">Місцевої цільової соціальної програми </w:t>
      </w:r>
      <w:r w:rsidRPr="00CF4FE8">
        <w:rPr>
          <w:szCs w:val="36"/>
        </w:rPr>
        <w:t>розвитку цивільного захисту, забезпечення пожежної</w:t>
      </w:r>
      <w:r>
        <w:rPr>
          <w:szCs w:val="36"/>
        </w:rPr>
        <w:t xml:space="preserve"> </w:t>
      </w:r>
      <w:r w:rsidRPr="00CF4FE8">
        <w:rPr>
          <w:szCs w:val="36"/>
        </w:rPr>
        <w:t xml:space="preserve">безпеки та запобігання і реагування на надзвичайні ситуації на території Магальської сільської ради Чернівецької області </w:t>
      </w:r>
    </w:p>
    <w:p w:rsidR="00CF4FE8" w:rsidRDefault="00CF4FE8" w:rsidP="00CF4FE8">
      <w:pPr>
        <w:pStyle w:val="a3"/>
        <w:jc w:val="center"/>
        <w:rPr>
          <w:szCs w:val="36"/>
        </w:rPr>
      </w:pPr>
      <w:r w:rsidRPr="00CF4FE8">
        <w:rPr>
          <w:szCs w:val="36"/>
        </w:rPr>
        <w:t>на 2019-2023 роки</w:t>
      </w:r>
    </w:p>
    <w:p w:rsidR="00CF4FE8" w:rsidRDefault="00CF4FE8" w:rsidP="00CF4FE8">
      <w:pPr>
        <w:pStyle w:val="a3"/>
        <w:jc w:val="center"/>
        <w:rPr>
          <w:szCs w:val="3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32"/>
        <w:gridCol w:w="1385"/>
        <w:gridCol w:w="899"/>
        <w:gridCol w:w="899"/>
        <w:gridCol w:w="1013"/>
        <w:gridCol w:w="910"/>
        <w:gridCol w:w="1407"/>
      </w:tblGrid>
      <w:tr w:rsidR="00CF4FE8" w:rsidTr="00CF4FE8">
        <w:trPr>
          <w:trHeight w:val="1535"/>
        </w:trPr>
        <w:tc>
          <w:tcPr>
            <w:tcW w:w="2923" w:type="dxa"/>
            <w:vMerge w:val="restart"/>
            <w:vAlign w:val="center"/>
          </w:tcPr>
          <w:p w:rsidR="00CF4FE8" w:rsidRPr="00CF4FE8" w:rsidRDefault="00CF4FE8" w:rsidP="00CF4FE8">
            <w:pPr>
              <w:pStyle w:val="a3"/>
              <w:jc w:val="center"/>
              <w:rPr>
                <w:b/>
                <w:sz w:val="24"/>
                <w:szCs w:val="36"/>
              </w:rPr>
            </w:pPr>
            <w:r w:rsidRPr="00CF4FE8">
              <w:rPr>
                <w:b/>
                <w:sz w:val="24"/>
                <w:szCs w:val="36"/>
              </w:rPr>
              <w:t>Обсяг коштів, які пропонується залучити для виконання програми</w:t>
            </w:r>
          </w:p>
        </w:tc>
        <w:tc>
          <w:tcPr>
            <w:tcW w:w="5241" w:type="dxa"/>
            <w:gridSpan w:val="5"/>
            <w:vAlign w:val="center"/>
          </w:tcPr>
          <w:p w:rsidR="00CF4FE8" w:rsidRPr="00CF4FE8" w:rsidRDefault="00CF4FE8" w:rsidP="00CF4FE8">
            <w:pPr>
              <w:pStyle w:val="a3"/>
              <w:jc w:val="center"/>
              <w:rPr>
                <w:b/>
                <w:sz w:val="24"/>
                <w:szCs w:val="36"/>
              </w:rPr>
            </w:pPr>
            <w:r w:rsidRPr="00CF4FE8">
              <w:rPr>
                <w:b/>
                <w:sz w:val="24"/>
                <w:szCs w:val="36"/>
              </w:rPr>
              <w:t>Роки виконання</w:t>
            </w:r>
          </w:p>
        </w:tc>
        <w:tc>
          <w:tcPr>
            <w:tcW w:w="1407" w:type="dxa"/>
            <w:vAlign w:val="center"/>
          </w:tcPr>
          <w:p w:rsidR="00CF4FE8" w:rsidRPr="00CF4FE8" w:rsidRDefault="00CF4FE8" w:rsidP="00CF4FE8">
            <w:pPr>
              <w:pStyle w:val="a3"/>
              <w:jc w:val="center"/>
              <w:rPr>
                <w:b/>
                <w:sz w:val="24"/>
                <w:szCs w:val="36"/>
              </w:rPr>
            </w:pPr>
            <w:r w:rsidRPr="00CF4FE8">
              <w:rPr>
                <w:b/>
                <w:sz w:val="24"/>
                <w:szCs w:val="36"/>
              </w:rPr>
              <w:t>Всього витрат на виконання програми (</w:t>
            </w:r>
            <w:proofErr w:type="spellStart"/>
            <w:r w:rsidRPr="00CF4FE8">
              <w:rPr>
                <w:b/>
                <w:sz w:val="24"/>
                <w:szCs w:val="36"/>
              </w:rPr>
              <w:t>тис.грн</w:t>
            </w:r>
            <w:proofErr w:type="spellEnd"/>
            <w:r w:rsidRPr="00CF4FE8">
              <w:rPr>
                <w:b/>
                <w:sz w:val="24"/>
                <w:szCs w:val="36"/>
              </w:rPr>
              <w:t>.)</w:t>
            </w:r>
          </w:p>
        </w:tc>
      </w:tr>
      <w:tr w:rsidR="00CF4FE8" w:rsidTr="00CF4FE8">
        <w:tc>
          <w:tcPr>
            <w:tcW w:w="2923" w:type="dxa"/>
            <w:vMerge/>
            <w:vAlign w:val="center"/>
          </w:tcPr>
          <w:p w:rsidR="00CF4FE8" w:rsidRPr="00CF4FE8" w:rsidRDefault="00CF4FE8" w:rsidP="00CF4FE8">
            <w:pPr>
              <w:pStyle w:val="a3"/>
              <w:jc w:val="center"/>
              <w:rPr>
                <w:sz w:val="24"/>
                <w:szCs w:val="36"/>
              </w:rPr>
            </w:pPr>
          </w:p>
        </w:tc>
        <w:tc>
          <w:tcPr>
            <w:tcW w:w="1442" w:type="dxa"/>
            <w:vAlign w:val="center"/>
          </w:tcPr>
          <w:p w:rsidR="00CF4FE8" w:rsidRPr="00CF4FE8" w:rsidRDefault="00CF4FE8" w:rsidP="00CF4FE8">
            <w:pPr>
              <w:pStyle w:val="a3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2019</w:t>
            </w:r>
          </w:p>
        </w:tc>
        <w:tc>
          <w:tcPr>
            <w:tcW w:w="916" w:type="dxa"/>
            <w:vAlign w:val="center"/>
          </w:tcPr>
          <w:p w:rsidR="00CF4FE8" w:rsidRPr="00CF4FE8" w:rsidRDefault="00CF4FE8" w:rsidP="00CF4FE8">
            <w:pPr>
              <w:pStyle w:val="a3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2020</w:t>
            </w:r>
          </w:p>
        </w:tc>
        <w:tc>
          <w:tcPr>
            <w:tcW w:w="916" w:type="dxa"/>
            <w:vAlign w:val="center"/>
          </w:tcPr>
          <w:p w:rsidR="00CF4FE8" w:rsidRPr="00CF4FE8" w:rsidRDefault="00CF4FE8" w:rsidP="00CF4FE8">
            <w:pPr>
              <w:pStyle w:val="a3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2021</w:t>
            </w:r>
          </w:p>
        </w:tc>
        <w:tc>
          <w:tcPr>
            <w:tcW w:w="1039" w:type="dxa"/>
            <w:vAlign w:val="center"/>
          </w:tcPr>
          <w:p w:rsidR="00CF4FE8" w:rsidRPr="00CF4FE8" w:rsidRDefault="00CF4FE8" w:rsidP="00CF4FE8">
            <w:pPr>
              <w:pStyle w:val="a3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2022</w:t>
            </w:r>
          </w:p>
        </w:tc>
        <w:tc>
          <w:tcPr>
            <w:tcW w:w="928" w:type="dxa"/>
            <w:vAlign w:val="center"/>
          </w:tcPr>
          <w:p w:rsidR="00CF4FE8" w:rsidRPr="00CF4FE8" w:rsidRDefault="00CF4FE8" w:rsidP="00CF4FE8">
            <w:pPr>
              <w:pStyle w:val="a3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2023</w:t>
            </w:r>
          </w:p>
        </w:tc>
        <w:tc>
          <w:tcPr>
            <w:tcW w:w="1407" w:type="dxa"/>
            <w:vAlign w:val="center"/>
          </w:tcPr>
          <w:p w:rsidR="00CF4FE8" w:rsidRPr="00CF4FE8" w:rsidRDefault="00CF4FE8" w:rsidP="00CF4FE8">
            <w:pPr>
              <w:pStyle w:val="a3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2019-2023 роки</w:t>
            </w:r>
          </w:p>
        </w:tc>
      </w:tr>
      <w:tr w:rsidR="00CF4FE8" w:rsidTr="00CF4FE8">
        <w:tc>
          <w:tcPr>
            <w:tcW w:w="2923" w:type="dxa"/>
          </w:tcPr>
          <w:p w:rsidR="00CF4FE8" w:rsidRPr="00CF4FE8" w:rsidRDefault="00CF4FE8" w:rsidP="00CF4FE8">
            <w:pPr>
              <w:pStyle w:val="a3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1</w:t>
            </w:r>
          </w:p>
        </w:tc>
        <w:tc>
          <w:tcPr>
            <w:tcW w:w="1442" w:type="dxa"/>
          </w:tcPr>
          <w:p w:rsidR="00CF4FE8" w:rsidRPr="00CF4FE8" w:rsidRDefault="00CF4FE8" w:rsidP="00CF4FE8">
            <w:pPr>
              <w:pStyle w:val="a3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2</w:t>
            </w:r>
          </w:p>
        </w:tc>
        <w:tc>
          <w:tcPr>
            <w:tcW w:w="916" w:type="dxa"/>
          </w:tcPr>
          <w:p w:rsidR="00CF4FE8" w:rsidRPr="00CF4FE8" w:rsidRDefault="00CF4FE8" w:rsidP="00CF4FE8">
            <w:pPr>
              <w:pStyle w:val="a3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3</w:t>
            </w:r>
          </w:p>
        </w:tc>
        <w:tc>
          <w:tcPr>
            <w:tcW w:w="916" w:type="dxa"/>
          </w:tcPr>
          <w:p w:rsidR="00CF4FE8" w:rsidRPr="00CF4FE8" w:rsidRDefault="00CF4FE8" w:rsidP="00CF4FE8">
            <w:pPr>
              <w:pStyle w:val="a3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4</w:t>
            </w:r>
          </w:p>
        </w:tc>
        <w:tc>
          <w:tcPr>
            <w:tcW w:w="1039" w:type="dxa"/>
          </w:tcPr>
          <w:p w:rsidR="00CF4FE8" w:rsidRPr="00CF4FE8" w:rsidRDefault="00CF4FE8" w:rsidP="00CF4FE8">
            <w:pPr>
              <w:pStyle w:val="a3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5</w:t>
            </w:r>
          </w:p>
        </w:tc>
        <w:tc>
          <w:tcPr>
            <w:tcW w:w="928" w:type="dxa"/>
          </w:tcPr>
          <w:p w:rsidR="00CF4FE8" w:rsidRPr="00CF4FE8" w:rsidRDefault="00CF4FE8" w:rsidP="00CF4FE8">
            <w:pPr>
              <w:pStyle w:val="a3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6</w:t>
            </w:r>
          </w:p>
        </w:tc>
        <w:tc>
          <w:tcPr>
            <w:tcW w:w="1407" w:type="dxa"/>
          </w:tcPr>
          <w:p w:rsidR="00CF4FE8" w:rsidRPr="00CF4FE8" w:rsidRDefault="00CF4FE8" w:rsidP="00CF4FE8">
            <w:pPr>
              <w:pStyle w:val="a3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7</w:t>
            </w:r>
          </w:p>
        </w:tc>
      </w:tr>
      <w:tr w:rsidR="00CF4FE8" w:rsidTr="00CF4FE8">
        <w:tc>
          <w:tcPr>
            <w:tcW w:w="2923" w:type="dxa"/>
          </w:tcPr>
          <w:p w:rsidR="00CF4FE8" w:rsidRPr="00CF4FE8" w:rsidRDefault="00CF4FE8" w:rsidP="00CF4FE8">
            <w:pPr>
              <w:pStyle w:val="a3"/>
              <w:jc w:val="center"/>
              <w:rPr>
                <w:b/>
                <w:sz w:val="24"/>
                <w:szCs w:val="36"/>
              </w:rPr>
            </w:pPr>
            <w:r w:rsidRPr="00CF4FE8">
              <w:rPr>
                <w:b/>
                <w:sz w:val="24"/>
                <w:szCs w:val="36"/>
              </w:rPr>
              <w:t>Обсяг ресурсів всього, у тому числі:</w:t>
            </w:r>
          </w:p>
        </w:tc>
        <w:tc>
          <w:tcPr>
            <w:tcW w:w="1442" w:type="dxa"/>
            <w:vAlign w:val="center"/>
          </w:tcPr>
          <w:p w:rsidR="00CF4FE8" w:rsidRPr="00CF4FE8" w:rsidRDefault="00CF4FE8" w:rsidP="00CF4FE8">
            <w:pPr>
              <w:pStyle w:val="a3"/>
              <w:jc w:val="center"/>
              <w:rPr>
                <w:b/>
                <w:sz w:val="24"/>
                <w:szCs w:val="36"/>
              </w:rPr>
            </w:pPr>
            <w:r w:rsidRPr="00CF4FE8">
              <w:rPr>
                <w:b/>
                <w:sz w:val="24"/>
                <w:szCs w:val="36"/>
              </w:rPr>
              <w:t>65</w:t>
            </w:r>
          </w:p>
        </w:tc>
        <w:tc>
          <w:tcPr>
            <w:tcW w:w="916" w:type="dxa"/>
            <w:vAlign w:val="center"/>
          </w:tcPr>
          <w:p w:rsidR="00CF4FE8" w:rsidRPr="00CF4FE8" w:rsidRDefault="00CF4FE8" w:rsidP="00CF4FE8">
            <w:pPr>
              <w:pStyle w:val="a3"/>
              <w:jc w:val="center"/>
              <w:rPr>
                <w:b/>
                <w:sz w:val="24"/>
                <w:szCs w:val="36"/>
              </w:rPr>
            </w:pPr>
            <w:r w:rsidRPr="00CF4FE8">
              <w:rPr>
                <w:b/>
                <w:sz w:val="24"/>
                <w:szCs w:val="36"/>
              </w:rPr>
              <w:t>76</w:t>
            </w:r>
          </w:p>
        </w:tc>
        <w:tc>
          <w:tcPr>
            <w:tcW w:w="916" w:type="dxa"/>
            <w:vAlign w:val="center"/>
          </w:tcPr>
          <w:p w:rsidR="00CF4FE8" w:rsidRPr="00CF4FE8" w:rsidRDefault="00CF4FE8" w:rsidP="00CF4FE8">
            <w:pPr>
              <w:pStyle w:val="a3"/>
              <w:jc w:val="center"/>
              <w:rPr>
                <w:b/>
                <w:sz w:val="24"/>
                <w:szCs w:val="36"/>
              </w:rPr>
            </w:pPr>
            <w:r w:rsidRPr="00CF4FE8">
              <w:rPr>
                <w:b/>
                <w:sz w:val="24"/>
                <w:szCs w:val="36"/>
              </w:rPr>
              <w:t>76</w:t>
            </w:r>
          </w:p>
        </w:tc>
        <w:tc>
          <w:tcPr>
            <w:tcW w:w="1039" w:type="dxa"/>
            <w:vAlign w:val="center"/>
          </w:tcPr>
          <w:p w:rsidR="00CF4FE8" w:rsidRPr="00CF4FE8" w:rsidRDefault="00CF4FE8" w:rsidP="00CF4FE8">
            <w:pPr>
              <w:pStyle w:val="a3"/>
              <w:jc w:val="center"/>
              <w:rPr>
                <w:b/>
                <w:sz w:val="24"/>
                <w:szCs w:val="36"/>
              </w:rPr>
            </w:pPr>
            <w:r w:rsidRPr="00CF4FE8">
              <w:rPr>
                <w:b/>
                <w:sz w:val="24"/>
                <w:szCs w:val="36"/>
              </w:rPr>
              <w:t>92</w:t>
            </w:r>
          </w:p>
        </w:tc>
        <w:tc>
          <w:tcPr>
            <w:tcW w:w="928" w:type="dxa"/>
            <w:vAlign w:val="center"/>
          </w:tcPr>
          <w:p w:rsidR="00CF4FE8" w:rsidRPr="00CF4FE8" w:rsidRDefault="00CF4FE8" w:rsidP="00CF4FE8">
            <w:pPr>
              <w:pStyle w:val="a3"/>
              <w:jc w:val="center"/>
              <w:rPr>
                <w:b/>
                <w:sz w:val="24"/>
                <w:szCs w:val="36"/>
              </w:rPr>
            </w:pPr>
            <w:r w:rsidRPr="00CF4FE8">
              <w:rPr>
                <w:b/>
                <w:sz w:val="24"/>
                <w:szCs w:val="36"/>
              </w:rPr>
              <w:t>92</w:t>
            </w:r>
          </w:p>
        </w:tc>
        <w:tc>
          <w:tcPr>
            <w:tcW w:w="1407" w:type="dxa"/>
            <w:vAlign w:val="center"/>
          </w:tcPr>
          <w:p w:rsidR="00CF4FE8" w:rsidRPr="00CF4FE8" w:rsidRDefault="00613952" w:rsidP="00613952">
            <w:pPr>
              <w:pStyle w:val="a3"/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401</w:t>
            </w:r>
          </w:p>
        </w:tc>
      </w:tr>
      <w:tr w:rsidR="00CF4FE8" w:rsidTr="00CF4FE8">
        <w:tc>
          <w:tcPr>
            <w:tcW w:w="2923" w:type="dxa"/>
          </w:tcPr>
          <w:p w:rsidR="00CF4FE8" w:rsidRPr="00CF4FE8" w:rsidRDefault="00CF4FE8" w:rsidP="00CF4FE8">
            <w:pPr>
              <w:pStyle w:val="a3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Бюджетні кошти Магальської С/Р</w:t>
            </w:r>
          </w:p>
        </w:tc>
        <w:tc>
          <w:tcPr>
            <w:tcW w:w="1442" w:type="dxa"/>
            <w:vAlign w:val="center"/>
          </w:tcPr>
          <w:p w:rsidR="00CF4FE8" w:rsidRPr="00CF4FE8" w:rsidRDefault="00CF4FE8" w:rsidP="00CF4FE8">
            <w:pPr>
              <w:pStyle w:val="a3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60</w:t>
            </w:r>
          </w:p>
        </w:tc>
        <w:tc>
          <w:tcPr>
            <w:tcW w:w="916" w:type="dxa"/>
            <w:vAlign w:val="center"/>
          </w:tcPr>
          <w:p w:rsidR="00CF4FE8" w:rsidRPr="00CF4FE8" w:rsidRDefault="00CF4FE8" w:rsidP="00CF4FE8">
            <w:pPr>
              <w:pStyle w:val="a3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70</w:t>
            </w:r>
          </w:p>
        </w:tc>
        <w:tc>
          <w:tcPr>
            <w:tcW w:w="916" w:type="dxa"/>
            <w:vAlign w:val="center"/>
          </w:tcPr>
          <w:p w:rsidR="00CF4FE8" w:rsidRPr="00CF4FE8" w:rsidRDefault="00CF4FE8" w:rsidP="00CF4FE8">
            <w:pPr>
              <w:pStyle w:val="a3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70</w:t>
            </w:r>
          </w:p>
        </w:tc>
        <w:tc>
          <w:tcPr>
            <w:tcW w:w="1039" w:type="dxa"/>
            <w:vAlign w:val="center"/>
          </w:tcPr>
          <w:p w:rsidR="00CF4FE8" w:rsidRPr="00CF4FE8" w:rsidRDefault="00CF4FE8" w:rsidP="00CF4FE8">
            <w:pPr>
              <w:pStyle w:val="a3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85</w:t>
            </w:r>
          </w:p>
        </w:tc>
        <w:tc>
          <w:tcPr>
            <w:tcW w:w="928" w:type="dxa"/>
            <w:vAlign w:val="center"/>
          </w:tcPr>
          <w:p w:rsidR="00CF4FE8" w:rsidRPr="00CF4FE8" w:rsidRDefault="00CF4FE8" w:rsidP="00CF4FE8">
            <w:pPr>
              <w:pStyle w:val="a3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85</w:t>
            </w:r>
          </w:p>
        </w:tc>
        <w:tc>
          <w:tcPr>
            <w:tcW w:w="1407" w:type="dxa"/>
            <w:vAlign w:val="center"/>
          </w:tcPr>
          <w:p w:rsidR="00CF4FE8" w:rsidRPr="00CF4FE8" w:rsidRDefault="00CF4FE8" w:rsidP="00CF4FE8">
            <w:pPr>
              <w:pStyle w:val="a3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370</w:t>
            </w:r>
          </w:p>
        </w:tc>
      </w:tr>
      <w:tr w:rsidR="00CF4FE8" w:rsidTr="00CF4FE8">
        <w:tc>
          <w:tcPr>
            <w:tcW w:w="2923" w:type="dxa"/>
          </w:tcPr>
          <w:p w:rsidR="00CF4FE8" w:rsidRPr="00CF4FE8" w:rsidRDefault="00CF4FE8" w:rsidP="00CF4FE8">
            <w:pPr>
              <w:pStyle w:val="a3"/>
              <w:jc w:val="center"/>
              <w:rPr>
                <w:sz w:val="24"/>
                <w:szCs w:val="36"/>
              </w:rPr>
            </w:pPr>
            <w:proofErr w:type="spellStart"/>
            <w:r>
              <w:rPr>
                <w:sz w:val="24"/>
                <w:szCs w:val="36"/>
              </w:rPr>
              <w:t>Спец.кошти</w:t>
            </w:r>
            <w:proofErr w:type="spellEnd"/>
            <w:r>
              <w:rPr>
                <w:sz w:val="24"/>
                <w:szCs w:val="36"/>
              </w:rPr>
              <w:t xml:space="preserve"> підприємств, установ, організацій, що підпадають під дію програми </w:t>
            </w:r>
          </w:p>
        </w:tc>
        <w:tc>
          <w:tcPr>
            <w:tcW w:w="1442" w:type="dxa"/>
            <w:vAlign w:val="center"/>
          </w:tcPr>
          <w:p w:rsidR="00CF4FE8" w:rsidRDefault="00CF4FE8" w:rsidP="00CF4FE8">
            <w:pPr>
              <w:pStyle w:val="a3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5</w:t>
            </w:r>
          </w:p>
          <w:p w:rsidR="00CF4FE8" w:rsidRPr="00CF4FE8" w:rsidRDefault="00CF4FE8" w:rsidP="00CF4FE8">
            <w:pPr>
              <w:pStyle w:val="a3"/>
              <w:jc w:val="center"/>
              <w:rPr>
                <w:sz w:val="24"/>
                <w:szCs w:val="36"/>
              </w:rPr>
            </w:pPr>
          </w:p>
        </w:tc>
        <w:tc>
          <w:tcPr>
            <w:tcW w:w="916" w:type="dxa"/>
            <w:vAlign w:val="center"/>
          </w:tcPr>
          <w:p w:rsidR="00CF4FE8" w:rsidRPr="00CF4FE8" w:rsidRDefault="00CF4FE8" w:rsidP="00CF4FE8">
            <w:pPr>
              <w:pStyle w:val="a3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6</w:t>
            </w:r>
          </w:p>
        </w:tc>
        <w:tc>
          <w:tcPr>
            <w:tcW w:w="916" w:type="dxa"/>
            <w:vAlign w:val="center"/>
          </w:tcPr>
          <w:p w:rsidR="00CF4FE8" w:rsidRPr="00CF4FE8" w:rsidRDefault="00CF4FE8" w:rsidP="00CF4FE8">
            <w:pPr>
              <w:pStyle w:val="a3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6</w:t>
            </w:r>
          </w:p>
        </w:tc>
        <w:tc>
          <w:tcPr>
            <w:tcW w:w="1039" w:type="dxa"/>
            <w:vAlign w:val="center"/>
          </w:tcPr>
          <w:p w:rsidR="00CF4FE8" w:rsidRPr="00CF4FE8" w:rsidRDefault="00CF4FE8" w:rsidP="00CF4FE8">
            <w:pPr>
              <w:pStyle w:val="a3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7</w:t>
            </w:r>
          </w:p>
        </w:tc>
        <w:tc>
          <w:tcPr>
            <w:tcW w:w="928" w:type="dxa"/>
            <w:vAlign w:val="center"/>
          </w:tcPr>
          <w:p w:rsidR="00CF4FE8" w:rsidRPr="00CF4FE8" w:rsidRDefault="00CF4FE8" w:rsidP="00CF4FE8">
            <w:pPr>
              <w:pStyle w:val="a3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7</w:t>
            </w:r>
          </w:p>
        </w:tc>
        <w:tc>
          <w:tcPr>
            <w:tcW w:w="1407" w:type="dxa"/>
            <w:vAlign w:val="center"/>
          </w:tcPr>
          <w:p w:rsidR="00CF4FE8" w:rsidRPr="00CF4FE8" w:rsidRDefault="00CF4FE8" w:rsidP="00CF4FE8">
            <w:pPr>
              <w:pStyle w:val="a3"/>
              <w:jc w:val="center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31</w:t>
            </w:r>
          </w:p>
        </w:tc>
      </w:tr>
    </w:tbl>
    <w:p w:rsidR="00CF4FE8" w:rsidRPr="00CF4FE8" w:rsidRDefault="00CF4FE8" w:rsidP="00CF4FE8">
      <w:pPr>
        <w:pStyle w:val="a3"/>
        <w:jc w:val="center"/>
        <w:rPr>
          <w:szCs w:val="36"/>
        </w:rPr>
      </w:pPr>
    </w:p>
    <w:p w:rsidR="00CF4FE8" w:rsidRPr="00CF4FE8" w:rsidRDefault="00CF4FE8" w:rsidP="00CF4FE8">
      <w:pPr>
        <w:pStyle w:val="a3"/>
        <w:jc w:val="center"/>
        <w:rPr>
          <w:sz w:val="24"/>
          <w:szCs w:val="24"/>
        </w:rPr>
      </w:pPr>
    </w:p>
    <w:p w:rsidR="00CF4FE8" w:rsidRDefault="00CF4FE8" w:rsidP="00CF4FE8">
      <w:pPr>
        <w:pStyle w:val="a3"/>
        <w:jc w:val="center"/>
        <w:rPr>
          <w:sz w:val="24"/>
          <w:szCs w:val="24"/>
          <w:lang w:val="ru-RU"/>
        </w:rPr>
      </w:pPr>
    </w:p>
    <w:p w:rsidR="00CF4FE8" w:rsidRDefault="00CF4FE8" w:rsidP="00CF4FE8">
      <w:pPr>
        <w:pStyle w:val="a3"/>
        <w:jc w:val="center"/>
        <w:rPr>
          <w:sz w:val="24"/>
          <w:szCs w:val="24"/>
          <w:lang w:val="ru-RU"/>
        </w:rPr>
      </w:pPr>
      <w:bookmarkStart w:id="0" w:name="_GoBack"/>
      <w:bookmarkEnd w:id="0"/>
    </w:p>
    <w:p w:rsidR="00DF15A0" w:rsidRDefault="00DF15A0" w:rsidP="00DF15A0">
      <w:pPr>
        <w:pStyle w:val="a3"/>
        <w:rPr>
          <w:sz w:val="24"/>
          <w:szCs w:val="24"/>
          <w:lang w:val="ru-RU"/>
        </w:rPr>
      </w:pPr>
    </w:p>
    <w:p w:rsidR="00DF15A0" w:rsidRPr="00CE0218" w:rsidRDefault="00DF15A0" w:rsidP="00DF15A0">
      <w:pPr>
        <w:pStyle w:val="a3"/>
        <w:rPr>
          <w:sz w:val="24"/>
          <w:szCs w:val="24"/>
        </w:rPr>
      </w:pPr>
      <w:r w:rsidRPr="00CE0218">
        <w:rPr>
          <w:sz w:val="24"/>
          <w:szCs w:val="24"/>
        </w:rPr>
        <w:t xml:space="preserve">Секретар сільської ради </w:t>
      </w:r>
      <w:r w:rsidRPr="00CE0218">
        <w:rPr>
          <w:sz w:val="24"/>
          <w:szCs w:val="24"/>
        </w:rPr>
        <w:tab/>
      </w:r>
      <w:r w:rsidRPr="00CE0218">
        <w:rPr>
          <w:sz w:val="24"/>
          <w:szCs w:val="24"/>
        </w:rPr>
        <w:tab/>
      </w:r>
      <w:r w:rsidRPr="00CE0218">
        <w:rPr>
          <w:sz w:val="24"/>
          <w:szCs w:val="24"/>
        </w:rPr>
        <w:tab/>
      </w:r>
      <w:r w:rsidRPr="00CE0218">
        <w:rPr>
          <w:sz w:val="24"/>
          <w:szCs w:val="24"/>
        </w:rPr>
        <w:tab/>
      </w:r>
      <w:r w:rsidRPr="00CE0218">
        <w:rPr>
          <w:sz w:val="24"/>
          <w:szCs w:val="24"/>
        </w:rPr>
        <w:tab/>
      </w:r>
      <w:r w:rsidRPr="00CE0218">
        <w:rPr>
          <w:sz w:val="24"/>
          <w:szCs w:val="24"/>
        </w:rPr>
        <w:tab/>
        <w:t>Л.М.Адамович</w:t>
      </w:r>
    </w:p>
    <w:p w:rsidR="001960DB" w:rsidRDefault="00613952"/>
    <w:sectPr w:rsidR="001960DB" w:rsidSect="00710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5A0"/>
    <w:rsid w:val="002030E5"/>
    <w:rsid w:val="003A7264"/>
    <w:rsid w:val="00613952"/>
    <w:rsid w:val="00634261"/>
    <w:rsid w:val="007102F8"/>
    <w:rsid w:val="00A120EE"/>
    <w:rsid w:val="00BB7EAE"/>
    <w:rsid w:val="00BD4E2F"/>
    <w:rsid w:val="00CF4FE8"/>
    <w:rsid w:val="00D26380"/>
    <w:rsid w:val="00DF15A0"/>
    <w:rsid w:val="00ED4834"/>
    <w:rsid w:val="00F6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1F12B4-4946-48B0-B6C9-5DF0FAD42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5A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F15A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4">
    <w:name w:val="Table Grid"/>
    <w:basedOn w:val="a1"/>
    <w:uiPriority w:val="59"/>
    <w:rsid w:val="00CF4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2237</Words>
  <Characters>12751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Admin</cp:lastModifiedBy>
  <cp:revision>3</cp:revision>
  <dcterms:created xsi:type="dcterms:W3CDTF">2021-04-05T07:33:00Z</dcterms:created>
  <dcterms:modified xsi:type="dcterms:W3CDTF">2021-04-05T11:02:00Z</dcterms:modified>
</cp:coreProperties>
</file>