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1479" w:rsidRPr="00BD1479" w:rsidRDefault="00BD1479" w:rsidP="00B0347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66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Додаток </w:t>
      </w:r>
      <w:r w:rsidR="00D16EE4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4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="00812915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«Про 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внесення змін до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селищн</w:t>
      </w:r>
      <w:r w:rsidR="00CE000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ого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бюджет 2021 року»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BD1479" w:rsidRPr="00BD1479" w:rsidRDefault="00E063FF" w:rsidP="00BD1479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67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Зміни р</w:t>
      </w:r>
      <w:r w:rsidR="00BD1479"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озподіл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у</w:t>
      </w:r>
      <w:r w:rsidR="00BD1479"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витрат місцевого бюджету на реалізацію місцевих/регіональних програм у 20</w:t>
      </w:r>
      <w:r w:rsid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21</w:t>
      </w:r>
      <w:r w:rsidR="00BD1479"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році</w:t>
      </w:r>
    </w:p>
    <w:p w:rsidR="00BD1479" w:rsidRPr="00BD1479" w:rsidRDefault="00BD1479" w:rsidP="00BD1479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68"/>
      <w:bookmarkEnd w:id="1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(код бюджету)</w:t>
      </w:r>
    </w:p>
    <w:p w:rsidR="00BD1479" w:rsidRPr="00BD1479" w:rsidRDefault="00B0347C" w:rsidP="00B0347C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269"/>
      <w:bookmarkEnd w:id="2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                                                                   </w:t>
      </w:r>
      <w:r w:rsidR="00BD1479"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37"/>
      </w:tblGrid>
      <w:tr w:rsidR="00BD1479" w:rsidRPr="00BD1479" w:rsidTr="001A7DA9">
        <w:trPr>
          <w:trHeight w:val="30"/>
          <w:tblCellSpacing w:w="0" w:type="auto"/>
        </w:trPr>
        <w:tc>
          <w:tcPr>
            <w:tcW w:w="9690" w:type="dxa"/>
            <w:vAlign w:val="center"/>
          </w:tcPr>
          <w:tbl>
            <w:tblPr>
              <w:tblW w:w="9286" w:type="dxa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972"/>
              <w:gridCol w:w="972"/>
              <w:gridCol w:w="1102"/>
              <w:gridCol w:w="1105"/>
              <w:gridCol w:w="1373"/>
              <w:gridCol w:w="1091"/>
              <w:gridCol w:w="605"/>
              <w:gridCol w:w="778"/>
              <w:gridCol w:w="578"/>
              <w:gridCol w:w="710"/>
            </w:tblGrid>
            <w:tr w:rsidR="002F5A2C" w:rsidRPr="00BD1479" w:rsidTr="00B0347C">
              <w:trPr>
                <w:trHeight w:val="45"/>
                <w:tblCellSpacing w:w="0" w:type="auto"/>
              </w:trPr>
              <w:tc>
                <w:tcPr>
                  <w:tcW w:w="97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" w:name="1270"/>
                  <w:bookmarkEnd w:id="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97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5" w:name="1271"/>
                  <w:bookmarkEnd w:id="4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Типової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10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6" w:name="1272"/>
                  <w:bookmarkEnd w:id="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Функціональної класифікації видатків та кредитування бюджету</w:t>
                  </w:r>
                </w:p>
              </w:tc>
              <w:tc>
                <w:tcPr>
                  <w:tcW w:w="110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7" w:name="1273"/>
                  <w:bookmarkEnd w:id="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8" w:name="1274"/>
                  <w:bookmarkEnd w:id="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місцевої / регіональної програми</w:t>
                  </w:r>
                </w:p>
              </w:tc>
              <w:tc>
                <w:tcPr>
                  <w:tcW w:w="1091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9" w:name="1275"/>
                  <w:bookmarkEnd w:id="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60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0" w:name="1276"/>
                  <w:bookmarkEnd w:id="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78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1" w:name="1277"/>
                  <w:bookmarkEnd w:id="1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Загальний фонд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2" w:name="1278"/>
                  <w:bookmarkEnd w:id="1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Спеціальний фонд</w:t>
                  </w:r>
                </w:p>
              </w:tc>
              <w:bookmarkEnd w:id="12"/>
            </w:tr>
            <w:tr w:rsidR="002F5A2C" w:rsidRPr="00BD1479" w:rsidTr="00B0347C">
              <w:trPr>
                <w:trHeight w:val="45"/>
                <w:tblCellSpacing w:w="0" w:type="auto"/>
              </w:trPr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605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78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3" w:name="127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4" w:name="1280"/>
                  <w:bookmarkEnd w:id="1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 тому числі бюджет розвитку</w:t>
                  </w:r>
                </w:p>
              </w:tc>
              <w:bookmarkEnd w:id="14"/>
            </w:tr>
            <w:tr w:rsidR="002F5A2C" w:rsidRPr="00BD1479" w:rsidTr="00B0347C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5" w:name="128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6" w:name="1282"/>
                  <w:bookmarkEnd w:id="1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7" w:name="1283"/>
                  <w:bookmarkEnd w:id="1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8" w:name="1284"/>
                  <w:bookmarkEnd w:id="1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4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9" w:name="1285"/>
                  <w:bookmarkEnd w:id="1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</w:t>
                  </w: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0" w:name="1286"/>
                  <w:bookmarkEnd w:id="1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</w:t>
                  </w:r>
                </w:p>
              </w:tc>
              <w:tc>
                <w:tcPr>
                  <w:tcW w:w="6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1" w:name="1287"/>
                  <w:bookmarkEnd w:id="2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2" w:name="1288"/>
                  <w:bookmarkEnd w:id="2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8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3" w:name="1289"/>
                  <w:bookmarkEnd w:id="2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4" w:name="1290"/>
                  <w:bookmarkEnd w:id="2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</w:t>
                  </w:r>
                </w:p>
              </w:tc>
              <w:bookmarkEnd w:id="24"/>
            </w:tr>
            <w:tr w:rsidR="002F5A2C" w:rsidRPr="00BD1479" w:rsidTr="00B0347C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A3DE1" w:rsidRDefault="00B0347C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0113242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7B3374" w:rsidRDefault="00B0347C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3242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0347C" w:rsidRDefault="00B0347C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1090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D16EE4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A3DE1" w:rsidRDefault="00B0347C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Комплексна програма соціального захисту населення "Турбота" 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селищної об’єднаної територіальної громади на 2020-2021 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B0347C" w:rsidP="007B337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№8-12/2020</w:t>
                  </w:r>
                </w:p>
              </w:tc>
              <w:tc>
                <w:tcPr>
                  <w:tcW w:w="6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B0347C" w:rsidP="00B0347C">
                  <w:pPr>
                    <w:spacing w:after="0" w:line="240" w:lineRule="auto"/>
                    <w:ind w:right="-178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20000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B0347C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20000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5" w:name="129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6" w:name="1300"/>
                  <w:bookmarkEnd w:id="2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26"/>
            </w:tr>
            <w:tr w:rsidR="002F5A2C" w:rsidRPr="00BD1479" w:rsidTr="00B0347C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0116030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6030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0620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Організація благоустрою населених пунктів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"Фінансова підтримка комунального підприємства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Оршівецький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комунгосп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селищної ради та здійснення в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несків на 2020-2021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 </w:t>
                  </w: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№8-12/2020</w:t>
                  </w:r>
                </w:p>
              </w:tc>
              <w:tc>
                <w:tcPr>
                  <w:tcW w:w="6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D16EE4" w:rsidP="002F5A2C">
                  <w:pPr>
                    <w:spacing w:after="0" w:line="240" w:lineRule="auto"/>
                    <w:ind w:right="-66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62500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D16EE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62500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2F5A2C" w:rsidRPr="00BD1479" w:rsidTr="00B0347C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0112152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2152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0763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2754C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Інші програми та заходи у сфері охорони здоров`я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Програма розвитку охорони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здоровя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на території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територіальної громади на 2021-2022 рік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</w:t>
                  </w: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6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D16EE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7" w:name="1307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-6700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D16EE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8" w:name="1308"/>
                  <w:bookmarkEnd w:id="27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-6700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9" w:name="1309"/>
                  <w:bookmarkEnd w:id="2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7B3374" w:rsidRPr="00BD1479" w:rsidRDefault="007B3374" w:rsidP="007B337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0" w:name="1310"/>
                  <w:bookmarkEnd w:id="2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30"/>
            </w:tr>
            <w:tr w:rsidR="00D16EE4" w:rsidRPr="00BD1479" w:rsidTr="00B0347C">
              <w:trPr>
                <w:trHeight w:val="45"/>
                <w:tblCellSpacing w:w="0" w:type="auto"/>
              </w:trPr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Default="00D16EE4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0113035</w:t>
                  </w:r>
                </w:p>
              </w:tc>
              <w:tc>
                <w:tcPr>
                  <w:tcW w:w="9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Pr="00AA5E13" w:rsidRDefault="00D16EE4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3035</w:t>
                  </w:r>
                </w:p>
              </w:tc>
              <w:tc>
                <w:tcPr>
                  <w:tcW w:w="110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Pr="00AA5E13" w:rsidRDefault="00D16EE4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1070</w:t>
                  </w:r>
                </w:p>
              </w:tc>
              <w:tc>
                <w:tcPr>
                  <w:tcW w:w="11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Pr="00BA3DE1" w:rsidRDefault="00D16EE4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310ACE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Компенсаційні виплати за пільговий проїзд окремих категорій громадян на залізничному транспорті</w:t>
                  </w:r>
                </w:p>
              </w:tc>
              <w:tc>
                <w:tcPr>
                  <w:tcW w:w="13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Pr="00FE4A26" w:rsidRDefault="00D16EE4" w:rsidP="00D16EE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Програма</w:t>
                  </w:r>
                </w:p>
                <w:p w:rsidR="00D16EE4" w:rsidRPr="00FE4A26" w:rsidRDefault="00D16EE4" w:rsidP="00D16EE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  <w:t xml:space="preserve">відшкодування витрат на надання пільг з послуг зв’язку та інших, передбачених законодавством пільг, окремим категоріям громадян </w:t>
                  </w: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>Неполоковецької</w:t>
                  </w:r>
                  <w:proofErr w:type="spellEnd"/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 об’єднаної територіальної громади </w:t>
                  </w:r>
                </w:p>
                <w:p w:rsidR="00D16EE4" w:rsidRPr="00FE4A26" w:rsidRDefault="00D16EE4" w:rsidP="00D16EE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на 2021-2022 роки </w:t>
                  </w:r>
                </w:p>
                <w:p w:rsidR="00D16EE4" w:rsidRDefault="00D16EE4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0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Pr="00BD1479" w:rsidRDefault="00D16EE4" w:rsidP="00D16EE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60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Default="00D16EE4" w:rsidP="00D16EE4">
                  <w:pPr>
                    <w:spacing w:after="0" w:line="240" w:lineRule="auto"/>
                    <w:ind w:right="-350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-14000</w:t>
                  </w:r>
                </w:p>
              </w:tc>
              <w:tc>
                <w:tcPr>
                  <w:tcW w:w="7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Default="00D16EE4" w:rsidP="00D16EE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-14000</w:t>
                  </w:r>
                </w:p>
              </w:tc>
              <w:tc>
                <w:tcPr>
                  <w:tcW w:w="57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Pr="00BD1479" w:rsidRDefault="00D16EE4" w:rsidP="00D16EE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D16EE4" w:rsidRPr="00BD1479" w:rsidRDefault="00D16EE4" w:rsidP="00D16EE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</w:tbl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Pr="00BD1479" w:rsidRDefault="00B0347C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Секретар селищної ради                                                          Валентина ІЛЮ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К</w:t>
            </w:r>
          </w:p>
        </w:tc>
      </w:tr>
    </w:tbl>
    <w:p w:rsidR="00282627" w:rsidRDefault="00282627"/>
    <w:sectPr w:rsidR="00282627" w:rsidSect="00BD1479">
      <w:pgSz w:w="11906" w:h="16838"/>
      <w:pgMar w:top="142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479"/>
    <w:rsid w:val="000B3059"/>
    <w:rsid w:val="00282627"/>
    <w:rsid w:val="002F5A2C"/>
    <w:rsid w:val="00347321"/>
    <w:rsid w:val="0079700E"/>
    <w:rsid w:val="007B3374"/>
    <w:rsid w:val="00812915"/>
    <w:rsid w:val="00824F7E"/>
    <w:rsid w:val="00953285"/>
    <w:rsid w:val="00B0347C"/>
    <w:rsid w:val="00BD1479"/>
    <w:rsid w:val="00CE000D"/>
    <w:rsid w:val="00D16EE4"/>
    <w:rsid w:val="00E0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9B5A"/>
  <w15:chartTrackingRefBased/>
  <w15:docId w15:val="{C681C8FE-C48D-409C-B4B2-1DBCC934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D1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cp:lastPrinted>2021-12-16T13:24:00Z</cp:lastPrinted>
  <dcterms:created xsi:type="dcterms:W3CDTF">2020-12-29T10:16:00Z</dcterms:created>
  <dcterms:modified xsi:type="dcterms:W3CDTF">2021-12-16T13:25:00Z</dcterms:modified>
</cp:coreProperties>
</file>