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2956F" w14:textId="77777777" w:rsidR="00CD7C22" w:rsidRPr="00CC72BF" w:rsidRDefault="00CD7C22" w:rsidP="00CD7C22">
      <w:pPr>
        <w:pStyle w:val="rteright"/>
        <w:shd w:val="clear" w:color="auto" w:fill="FFFFFF"/>
        <w:spacing w:before="0" w:beforeAutospacing="0" w:after="0" w:afterAutospacing="0"/>
        <w:jc w:val="right"/>
        <w:rPr>
          <w:rFonts w:ascii="Conv_Rubik-Regular" w:hAnsi="Conv_Rubik-Regular"/>
          <w:color w:val="252B33"/>
          <w:sz w:val="28"/>
          <w:szCs w:val="28"/>
        </w:rPr>
      </w:pPr>
      <w:proofErr w:type="spellStart"/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>Додаток</w:t>
      </w:r>
      <w:proofErr w:type="spellEnd"/>
    </w:p>
    <w:p w14:paraId="55EC746E" w14:textId="77777777" w:rsidR="008F6FDD" w:rsidRDefault="00CD7C22" w:rsidP="00CD7C22">
      <w:pPr>
        <w:pStyle w:val="rteright"/>
        <w:shd w:val="clear" w:color="auto" w:fill="FFFFFF"/>
        <w:spacing w:before="0" w:beforeAutospacing="0" w:after="0" w:afterAutospacing="0"/>
        <w:jc w:val="right"/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</w:pPr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 xml:space="preserve">до </w:t>
      </w:r>
      <w:proofErr w:type="spellStart"/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>рішення</w:t>
      </w:r>
      <w:proofErr w:type="spellEnd"/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 xml:space="preserve"> </w:t>
      </w:r>
      <w:r w:rsidR="008F6FDD"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  <w:t xml:space="preserve">8 сесії </w:t>
      </w:r>
      <w:proofErr w:type="spellStart"/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>сесії</w:t>
      </w:r>
      <w:proofErr w:type="spellEnd"/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 xml:space="preserve"> </w:t>
      </w:r>
      <w:proofErr w:type="spellStart"/>
      <w:r w:rsidR="008F6FDD"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  <w:t>Неполоковецької</w:t>
      </w:r>
      <w:proofErr w:type="spellEnd"/>
      <w:r w:rsidR="008F6FDD"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  <w:t xml:space="preserve"> </w:t>
      </w:r>
    </w:p>
    <w:p w14:paraId="3D9BA63B" w14:textId="7E3814FA" w:rsidR="00CD7C22" w:rsidRPr="008F6FDD" w:rsidRDefault="00CD7C22" w:rsidP="00CD7C22">
      <w:pPr>
        <w:pStyle w:val="rteright"/>
        <w:shd w:val="clear" w:color="auto" w:fill="FFFFFF"/>
        <w:spacing w:before="0" w:beforeAutospacing="0" w:after="0" w:afterAutospacing="0"/>
        <w:jc w:val="right"/>
        <w:rPr>
          <w:rFonts w:ascii="Conv_Rubik-Regular" w:hAnsi="Conv_Rubik-Regular"/>
          <w:color w:val="252B33"/>
          <w:sz w:val="28"/>
          <w:szCs w:val="28"/>
          <w:lang w:val="uk-UA"/>
        </w:rPr>
      </w:pPr>
      <w:proofErr w:type="spellStart"/>
      <w:r w:rsidRPr="00CC72BF"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  <w:t>селищн</w:t>
      </w:r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>ої</w:t>
      </w:r>
      <w:proofErr w:type="spellEnd"/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 xml:space="preserve"> ради</w:t>
      </w:r>
      <w:r w:rsidR="008F6FDD" w:rsidRPr="008F6FDD">
        <w:rPr>
          <w:rStyle w:val="a3"/>
          <w:rFonts w:ascii="Conv_Rubik-Regular" w:hAnsi="Conv_Rubik-Regular"/>
          <w:color w:val="252B33"/>
          <w:sz w:val="28"/>
          <w:szCs w:val="28"/>
        </w:rPr>
        <w:t xml:space="preserve"> </w:t>
      </w:r>
      <w:r w:rsidR="008F6FDD">
        <w:rPr>
          <w:rStyle w:val="a3"/>
          <w:rFonts w:ascii="Conv_Rubik-Regular" w:hAnsi="Conv_Rubik-Regular"/>
          <w:color w:val="252B33"/>
          <w:sz w:val="28"/>
          <w:szCs w:val="28"/>
          <w:lang w:val="en-US"/>
        </w:rPr>
        <w:t>VIII</w:t>
      </w:r>
      <w:r w:rsidR="008F6FDD" w:rsidRPr="008F6FDD">
        <w:rPr>
          <w:rStyle w:val="a3"/>
          <w:rFonts w:ascii="Conv_Rubik-Regular" w:hAnsi="Conv_Rubik-Regular"/>
          <w:color w:val="252B33"/>
          <w:sz w:val="28"/>
          <w:szCs w:val="28"/>
        </w:rPr>
        <w:t xml:space="preserve"> </w:t>
      </w:r>
      <w:r w:rsidR="008F6FDD"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  <w:t>скликання</w:t>
      </w:r>
    </w:p>
    <w:p w14:paraId="1744F649" w14:textId="4023392D" w:rsidR="00CD7C22" w:rsidRPr="008F6FDD" w:rsidRDefault="00CD7C22" w:rsidP="00CD7C22">
      <w:pPr>
        <w:pStyle w:val="rteright"/>
        <w:shd w:val="clear" w:color="auto" w:fill="FFFFFF"/>
        <w:spacing w:before="0" w:beforeAutospacing="0" w:after="0" w:afterAutospacing="0"/>
        <w:jc w:val="right"/>
        <w:rPr>
          <w:rFonts w:ascii="Conv_Rubik-Regular" w:hAnsi="Conv_Rubik-Regular"/>
          <w:color w:val="252B33"/>
          <w:sz w:val="28"/>
          <w:szCs w:val="28"/>
          <w:lang w:val="uk-UA"/>
        </w:rPr>
      </w:pPr>
      <w:proofErr w:type="spellStart"/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>від</w:t>
      </w:r>
      <w:proofErr w:type="spellEnd"/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 xml:space="preserve"> «</w:t>
      </w:r>
      <w:r w:rsidR="008F6FDD"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  <w:t>12</w:t>
      </w:r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 xml:space="preserve">» </w:t>
      </w:r>
      <w:r w:rsidR="008F6FDD"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  <w:t>серпня</w:t>
      </w:r>
      <w:r w:rsidRPr="00CC72BF">
        <w:rPr>
          <w:rStyle w:val="a3"/>
          <w:rFonts w:ascii="Conv_Rubik-Regular" w:hAnsi="Conv_Rubik-Regular"/>
          <w:color w:val="252B33"/>
          <w:sz w:val="28"/>
          <w:szCs w:val="28"/>
        </w:rPr>
        <w:t xml:space="preserve"> 2021 року  №</w:t>
      </w:r>
      <w:r w:rsidR="008F6FDD">
        <w:rPr>
          <w:rStyle w:val="a3"/>
          <w:rFonts w:ascii="Conv_Rubik-Regular" w:hAnsi="Conv_Rubik-Regular"/>
          <w:color w:val="252B33"/>
          <w:sz w:val="28"/>
          <w:szCs w:val="28"/>
          <w:lang w:val="uk-UA"/>
        </w:rPr>
        <w:t xml:space="preserve"> 8-8/2021</w:t>
      </w:r>
    </w:p>
    <w:p w14:paraId="4BA9019F" w14:textId="77777777" w:rsidR="00CD7C22" w:rsidRPr="00CC72BF" w:rsidRDefault="00CD7C22" w:rsidP="00CD7C22">
      <w:pPr>
        <w:pStyle w:val="a4"/>
        <w:shd w:val="clear" w:color="auto" w:fill="FFFFFF"/>
        <w:spacing w:before="0" w:beforeAutospacing="0" w:after="150" w:afterAutospacing="0"/>
        <w:rPr>
          <w:rFonts w:ascii="Conv_Rubik-Regular" w:hAnsi="Conv_Rubik-Regular"/>
          <w:color w:val="252B33"/>
          <w:sz w:val="28"/>
          <w:szCs w:val="28"/>
        </w:rPr>
      </w:pPr>
      <w:r w:rsidRPr="00CC72BF">
        <w:rPr>
          <w:rFonts w:ascii="Conv_Rubik-Regular" w:hAnsi="Conv_Rubik-Regular"/>
          <w:color w:val="252B33"/>
          <w:sz w:val="28"/>
          <w:szCs w:val="28"/>
        </w:rPr>
        <w:t> </w:t>
      </w:r>
    </w:p>
    <w:p w14:paraId="2DB005F5" w14:textId="77777777" w:rsidR="00CD7C22" w:rsidRPr="00BD74C0" w:rsidRDefault="00CD7C22" w:rsidP="00CD7C22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Conv_Rubik-Regular" w:hAnsi="Conv_Rubik-Regular"/>
          <w:color w:val="252B33"/>
        </w:rPr>
      </w:pPr>
      <w:r w:rsidRPr="00BD74C0">
        <w:rPr>
          <w:rStyle w:val="a5"/>
          <w:rFonts w:ascii="Conv_Rubik-Regular" w:hAnsi="Conv_Rubik-Regular"/>
          <w:color w:val="252B33"/>
        </w:rPr>
        <w:t>ПОЛОЖЕННЯ</w:t>
      </w:r>
    </w:p>
    <w:p w14:paraId="54E14FA2" w14:textId="77777777" w:rsidR="00CD7C22" w:rsidRPr="00BD74C0" w:rsidRDefault="00CD7C22" w:rsidP="00CD7C22">
      <w:pPr>
        <w:pStyle w:val="rtecenter"/>
        <w:shd w:val="clear" w:color="auto" w:fill="FFFFFF"/>
        <w:spacing w:before="0" w:beforeAutospacing="0" w:after="0" w:afterAutospacing="0"/>
        <w:jc w:val="center"/>
        <w:rPr>
          <w:rStyle w:val="a5"/>
          <w:rFonts w:ascii="Conv_Rubik-Regular" w:hAnsi="Conv_Rubik-Regular"/>
          <w:color w:val="252B33"/>
        </w:rPr>
      </w:pPr>
      <w:r w:rsidRPr="00BD74C0">
        <w:rPr>
          <w:rStyle w:val="a5"/>
          <w:rFonts w:ascii="Conv_Rubik-Regular" w:hAnsi="Conv_Rubik-Regular"/>
          <w:color w:val="252B33"/>
        </w:rPr>
        <w:t xml:space="preserve">Про Фонд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охорони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навколишнього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природного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середовища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> </w:t>
      </w:r>
      <w:proofErr w:type="spellStart"/>
      <w:r w:rsidRPr="00BD74C0">
        <w:rPr>
          <w:rStyle w:val="a5"/>
          <w:rFonts w:ascii="Conv_Rubik-Regular" w:hAnsi="Conv_Rubik-Regular"/>
          <w:color w:val="252B33"/>
          <w:lang w:val="uk-UA"/>
        </w:rPr>
        <w:t>Неполоковецької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територіальної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громади</w:t>
      </w:r>
      <w:proofErr w:type="spellEnd"/>
    </w:p>
    <w:p w14:paraId="62B8EC91" w14:textId="77777777" w:rsidR="00CC72BF" w:rsidRPr="00BD74C0" w:rsidRDefault="00CC72BF" w:rsidP="00CD7C22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Conv_Rubik-Regular" w:hAnsi="Conv_Rubik-Regular"/>
          <w:color w:val="252B33"/>
        </w:rPr>
      </w:pPr>
    </w:p>
    <w:p w14:paraId="6B585409" w14:textId="77777777" w:rsidR="00CD7C22" w:rsidRPr="00BD74C0" w:rsidRDefault="00CD7C22" w:rsidP="008F6FDD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Фонд </w:t>
      </w:r>
      <w:proofErr w:type="spellStart"/>
      <w:r w:rsidRPr="00BD74C0">
        <w:rPr>
          <w:rFonts w:ascii="Conv_Rubik-Regular" w:hAnsi="Conv_Rubik-Regular"/>
          <w:color w:val="252B33"/>
        </w:rPr>
        <w:t>охорони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навколишнього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природного </w:t>
      </w:r>
      <w:proofErr w:type="spellStart"/>
      <w:r w:rsidRPr="00BD74C0">
        <w:rPr>
          <w:rFonts w:ascii="Conv_Rubik-Regular" w:hAnsi="Conv_Rubik-Regular"/>
          <w:color w:val="252B33"/>
        </w:rPr>
        <w:t>середовища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b w:val="0"/>
          <w:color w:val="252B33"/>
          <w:lang w:val="uk-UA"/>
        </w:rPr>
        <w:t>Неполоковецької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територіальної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громади</w:t>
      </w:r>
      <w:proofErr w:type="spellEnd"/>
      <w:r w:rsidRPr="00BD74C0">
        <w:rPr>
          <w:rFonts w:ascii="Conv_Rubik-Regular" w:hAnsi="Conv_Rubik-Regular"/>
          <w:color w:val="252B33"/>
        </w:rPr>
        <w:t xml:space="preserve"> створено </w:t>
      </w:r>
      <w:proofErr w:type="spellStart"/>
      <w:r w:rsidRPr="00BD74C0">
        <w:rPr>
          <w:rFonts w:ascii="Conv_Rubik-Regular" w:hAnsi="Conv_Rubik-Regular"/>
          <w:color w:val="252B33"/>
        </w:rPr>
        <w:t>відповідно</w:t>
      </w:r>
      <w:proofErr w:type="spellEnd"/>
      <w:r w:rsidRPr="00BD74C0">
        <w:rPr>
          <w:rFonts w:ascii="Conv_Rubik-Regular" w:hAnsi="Conv_Rubik-Regular"/>
          <w:color w:val="252B33"/>
        </w:rPr>
        <w:t xml:space="preserve"> до </w:t>
      </w:r>
      <w:proofErr w:type="spellStart"/>
      <w:r w:rsidRPr="00BD74C0">
        <w:rPr>
          <w:rFonts w:ascii="Conv_Rubik-Regular" w:hAnsi="Conv_Rubik-Regular"/>
          <w:color w:val="252B33"/>
        </w:rPr>
        <w:t>ст.ст</w:t>
      </w:r>
      <w:proofErr w:type="spellEnd"/>
      <w:r w:rsidRPr="00BD74C0">
        <w:rPr>
          <w:rFonts w:ascii="Conv_Rubik-Regular" w:hAnsi="Conv_Rubik-Regular"/>
          <w:color w:val="252B33"/>
        </w:rPr>
        <w:t xml:space="preserve">. 19, 47 Закону </w:t>
      </w:r>
      <w:proofErr w:type="spellStart"/>
      <w:r w:rsidRPr="00BD74C0">
        <w:rPr>
          <w:rFonts w:ascii="Conv_Rubik-Regular" w:hAnsi="Conv_Rubik-Regular"/>
          <w:color w:val="252B33"/>
        </w:rPr>
        <w:t>України</w:t>
      </w:r>
      <w:proofErr w:type="spellEnd"/>
      <w:r w:rsidRPr="00BD74C0">
        <w:rPr>
          <w:rFonts w:ascii="Conv_Rubik-Regular" w:hAnsi="Conv_Rubik-Regular"/>
          <w:color w:val="252B33"/>
        </w:rPr>
        <w:t xml:space="preserve"> «Про </w:t>
      </w:r>
      <w:proofErr w:type="spellStart"/>
      <w:r w:rsidRPr="00BD74C0">
        <w:rPr>
          <w:rFonts w:ascii="Conv_Rubik-Regular" w:hAnsi="Conv_Rubik-Regular"/>
          <w:color w:val="252B33"/>
        </w:rPr>
        <w:t>охорону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навколишнього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природного </w:t>
      </w:r>
      <w:proofErr w:type="spellStart"/>
      <w:r w:rsidRPr="00BD74C0">
        <w:rPr>
          <w:rFonts w:ascii="Conv_Rubik-Regular" w:hAnsi="Conv_Rubik-Regular"/>
          <w:color w:val="252B33"/>
        </w:rPr>
        <w:t>середовища</w:t>
      </w:r>
      <w:proofErr w:type="spellEnd"/>
      <w:r w:rsidRPr="00BD74C0">
        <w:rPr>
          <w:rFonts w:ascii="Conv_Rubik-Regular" w:hAnsi="Conv_Rubik-Regular"/>
          <w:color w:val="252B33"/>
        </w:rPr>
        <w:t xml:space="preserve">», Закону </w:t>
      </w:r>
      <w:proofErr w:type="spellStart"/>
      <w:r w:rsidRPr="00BD74C0">
        <w:rPr>
          <w:rFonts w:ascii="Conv_Rubik-Regular" w:hAnsi="Conv_Rubik-Regular"/>
          <w:color w:val="252B33"/>
        </w:rPr>
        <w:t>України</w:t>
      </w:r>
      <w:proofErr w:type="spellEnd"/>
      <w:r w:rsidRPr="00BD74C0">
        <w:rPr>
          <w:rFonts w:ascii="Conv_Rubik-Regular" w:hAnsi="Conv_Rubik-Regular"/>
          <w:color w:val="252B33"/>
        </w:rPr>
        <w:t xml:space="preserve"> «Про </w:t>
      </w:r>
      <w:proofErr w:type="spellStart"/>
      <w:r w:rsidRPr="00BD74C0">
        <w:rPr>
          <w:rFonts w:ascii="Conv_Rubik-Regular" w:hAnsi="Conv_Rubik-Regular"/>
          <w:color w:val="252B33"/>
        </w:rPr>
        <w:t>місцеве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самоврядування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в </w:t>
      </w:r>
      <w:proofErr w:type="spellStart"/>
      <w:r w:rsidRPr="00BD74C0">
        <w:rPr>
          <w:rFonts w:ascii="Conv_Rubik-Regular" w:hAnsi="Conv_Rubik-Regular"/>
          <w:color w:val="252B33"/>
        </w:rPr>
        <w:t>Україні</w:t>
      </w:r>
      <w:proofErr w:type="spellEnd"/>
      <w:r w:rsidRPr="00BD74C0">
        <w:rPr>
          <w:rFonts w:ascii="Conv_Rubik-Regular" w:hAnsi="Conv_Rubik-Regular"/>
          <w:color w:val="252B33"/>
        </w:rPr>
        <w:t>», статей 22, 69</w:t>
      </w:r>
      <w:r w:rsidRPr="00BD74C0">
        <w:rPr>
          <w:rFonts w:ascii="Conv_Rubik-Regular" w:hAnsi="Conv_Rubik-Regular"/>
          <w:color w:val="252B33"/>
          <w:vertAlign w:val="superscript"/>
        </w:rPr>
        <w:t>1</w:t>
      </w:r>
      <w:r w:rsidRPr="00BD74C0">
        <w:rPr>
          <w:rFonts w:ascii="Conv_Rubik-Regular" w:hAnsi="Conv_Rubik-Regular"/>
          <w:color w:val="252B33"/>
        </w:rPr>
        <w:t xml:space="preserve"> Бюджетного кодексу </w:t>
      </w:r>
      <w:proofErr w:type="spellStart"/>
      <w:r w:rsidRPr="00BD74C0">
        <w:rPr>
          <w:rFonts w:ascii="Conv_Rubik-Regular" w:hAnsi="Conv_Rubik-Regular"/>
          <w:color w:val="252B33"/>
        </w:rPr>
        <w:t>України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розділу</w:t>
      </w:r>
      <w:proofErr w:type="spellEnd"/>
      <w:r w:rsidRPr="00BD74C0">
        <w:rPr>
          <w:rFonts w:ascii="Conv_Rubik-Regular" w:hAnsi="Conv_Rubik-Regular"/>
          <w:color w:val="252B33"/>
        </w:rPr>
        <w:t xml:space="preserve"> VIII </w:t>
      </w:r>
      <w:proofErr w:type="spellStart"/>
      <w:r w:rsidRPr="00BD74C0">
        <w:rPr>
          <w:rFonts w:ascii="Conv_Rubik-Regular" w:hAnsi="Conv_Rubik-Regular"/>
          <w:color w:val="252B33"/>
        </w:rPr>
        <w:t>Податкового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кодексу </w:t>
      </w:r>
      <w:proofErr w:type="spellStart"/>
      <w:r w:rsidRPr="00BD74C0">
        <w:rPr>
          <w:rFonts w:ascii="Conv_Rubik-Regular" w:hAnsi="Conv_Rubik-Regular"/>
          <w:color w:val="252B33"/>
        </w:rPr>
        <w:t>України</w:t>
      </w:r>
      <w:proofErr w:type="spellEnd"/>
      <w:r w:rsidRPr="00BD74C0">
        <w:rPr>
          <w:rFonts w:ascii="Conv_Rubik-Regular" w:hAnsi="Conv_Rubik-Regular"/>
          <w:color w:val="252B33"/>
        </w:rPr>
        <w:t xml:space="preserve">, з метою </w:t>
      </w:r>
      <w:proofErr w:type="spellStart"/>
      <w:r w:rsidRPr="00BD74C0">
        <w:rPr>
          <w:rFonts w:ascii="Conv_Rubik-Regular" w:hAnsi="Conv_Rubik-Regular"/>
          <w:color w:val="252B33"/>
        </w:rPr>
        <w:t>фінансування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пов'язаних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з </w:t>
      </w:r>
      <w:proofErr w:type="spellStart"/>
      <w:r w:rsidRPr="00BD74C0">
        <w:rPr>
          <w:rFonts w:ascii="Conv_Rubik-Regular" w:hAnsi="Conv_Rubik-Regular"/>
          <w:color w:val="252B33"/>
        </w:rPr>
        <w:t>раціональним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використанням</w:t>
      </w:r>
      <w:proofErr w:type="spellEnd"/>
      <w:r w:rsidRPr="00BD74C0">
        <w:rPr>
          <w:rFonts w:ascii="Conv_Rubik-Regular" w:hAnsi="Conv_Rubik-Regular"/>
          <w:color w:val="252B33"/>
        </w:rPr>
        <w:t xml:space="preserve"> і </w:t>
      </w:r>
      <w:proofErr w:type="spellStart"/>
      <w:r w:rsidRPr="00BD74C0">
        <w:rPr>
          <w:rFonts w:ascii="Conv_Rubik-Regular" w:hAnsi="Conv_Rubik-Regular"/>
          <w:color w:val="252B33"/>
        </w:rPr>
        <w:t>збереженням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природних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ресурсів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369CC38C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> </w:t>
      </w:r>
    </w:p>
    <w:p w14:paraId="3706A974" w14:textId="77777777" w:rsidR="00CD7C22" w:rsidRPr="00BD74C0" w:rsidRDefault="00CD7C22" w:rsidP="00CD7C22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Conv_Rubik-Regular" w:hAnsi="Conv_Rubik-Regular"/>
          <w:color w:val="252B33"/>
        </w:rPr>
      </w:pPr>
      <w:r w:rsidRPr="00BD74C0">
        <w:rPr>
          <w:rStyle w:val="a5"/>
          <w:rFonts w:ascii="Conv_Rubik-Regular" w:hAnsi="Conv_Rubik-Regular"/>
          <w:color w:val="252B33"/>
        </w:rPr>
        <w:t xml:space="preserve">1.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Загальні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положення</w:t>
      </w:r>
      <w:proofErr w:type="spellEnd"/>
    </w:p>
    <w:p w14:paraId="159F8795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1.1. Фонд </w:t>
      </w:r>
      <w:proofErr w:type="spellStart"/>
      <w:r w:rsidRPr="00BD74C0">
        <w:rPr>
          <w:rFonts w:ascii="Conv_Rubik-Regular" w:hAnsi="Conv_Rubik-Regular"/>
          <w:color w:val="252B33"/>
        </w:rPr>
        <w:t>охорони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навколишнього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природного </w:t>
      </w:r>
      <w:proofErr w:type="spellStart"/>
      <w:r w:rsidRPr="00BD74C0">
        <w:rPr>
          <w:rFonts w:ascii="Conv_Rubik-Regular" w:hAnsi="Conv_Rubik-Regular"/>
          <w:color w:val="252B33"/>
        </w:rPr>
        <w:t>середовища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  <w:lang w:val="uk-UA"/>
        </w:rPr>
        <w:t>Неполоковецької</w:t>
      </w:r>
      <w:proofErr w:type="spellEnd"/>
      <w:r w:rsidRPr="00BD74C0">
        <w:rPr>
          <w:rFonts w:ascii="Conv_Rubik-Regular" w:hAnsi="Conv_Rubik-Regular"/>
          <w:color w:val="252B33"/>
          <w:lang w:val="uk-UA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територіальної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громади</w:t>
      </w:r>
      <w:proofErr w:type="spellEnd"/>
      <w:r w:rsidRPr="00BD74C0">
        <w:rPr>
          <w:rFonts w:ascii="Conv_Rubik-Regular" w:hAnsi="Conv_Rubik-Regular"/>
          <w:color w:val="252B33"/>
        </w:rPr>
        <w:t xml:space="preserve"> (</w:t>
      </w:r>
      <w:proofErr w:type="spellStart"/>
      <w:r w:rsidRPr="00BD74C0">
        <w:rPr>
          <w:rFonts w:ascii="Conv_Rubik-Regular" w:hAnsi="Conv_Rubik-Regular"/>
          <w:color w:val="252B33"/>
        </w:rPr>
        <w:t>далі</w:t>
      </w:r>
      <w:proofErr w:type="spellEnd"/>
      <w:r w:rsidRPr="00BD74C0">
        <w:rPr>
          <w:rFonts w:ascii="Conv_Rubik-Regular" w:hAnsi="Conv_Rubik-Regular"/>
          <w:color w:val="252B33"/>
        </w:rPr>
        <w:t xml:space="preserve"> – Фонд)  є </w:t>
      </w:r>
      <w:proofErr w:type="spellStart"/>
      <w:r w:rsidRPr="00BD74C0">
        <w:rPr>
          <w:rFonts w:ascii="Conv_Rubik-Regular" w:hAnsi="Conv_Rubik-Regular"/>
          <w:color w:val="252B33"/>
        </w:rPr>
        <w:t>складовою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частиною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спеціального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 бюджету </w:t>
      </w:r>
      <w:proofErr w:type="spellStart"/>
      <w:r w:rsidRPr="00BD74C0">
        <w:rPr>
          <w:rFonts w:ascii="Conv_Rubik-Regular" w:hAnsi="Conv_Rubik-Regular"/>
          <w:color w:val="252B33"/>
        </w:rPr>
        <w:t>громади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24211AB3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Фонд </w:t>
      </w:r>
      <w:proofErr w:type="spellStart"/>
      <w:r w:rsidRPr="00BD74C0">
        <w:rPr>
          <w:rFonts w:ascii="Conv_Rubik-Regular" w:hAnsi="Conv_Rubik-Regular"/>
          <w:color w:val="252B33"/>
        </w:rPr>
        <w:t>формується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за </w:t>
      </w:r>
      <w:proofErr w:type="spellStart"/>
      <w:r w:rsidRPr="00BD74C0">
        <w:rPr>
          <w:rFonts w:ascii="Conv_Rubik-Regular" w:hAnsi="Conv_Rubik-Regular"/>
          <w:color w:val="252B33"/>
        </w:rPr>
        <w:t>рахунок</w:t>
      </w:r>
      <w:proofErr w:type="spellEnd"/>
      <w:r w:rsidRPr="00BD74C0">
        <w:rPr>
          <w:rFonts w:ascii="Conv_Rubik-Regular" w:hAnsi="Conv_Rubik-Regular"/>
          <w:color w:val="252B33"/>
        </w:rPr>
        <w:t>:</w:t>
      </w:r>
    </w:p>
    <w:p w14:paraId="250A0804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- </w:t>
      </w:r>
      <w:proofErr w:type="spellStart"/>
      <w:r w:rsidRPr="00BD74C0">
        <w:rPr>
          <w:rFonts w:ascii="Conv_Rubik-Regular" w:hAnsi="Conv_Rubik-Regular"/>
          <w:color w:val="252B33"/>
        </w:rPr>
        <w:t>частини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екологічного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податку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згідно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із</w:t>
      </w:r>
      <w:proofErr w:type="spellEnd"/>
      <w:r w:rsidRPr="00BD74C0">
        <w:rPr>
          <w:rFonts w:ascii="Conv_Rubik-Regular" w:hAnsi="Conv_Rubik-Regular"/>
          <w:color w:val="252B33"/>
        </w:rPr>
        <w:t xml:space="preserve"> законом;</w:t>
      </w:r>
    </w:p>
    <w:p w14:paraId="0CE243C5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- </w:t>
      </w:r>
      <w:proofErr w:type="spellStart"/>
      <w:r w:rsidRPr="00BD74C0">
        <w:rPr>
          <w:rFonts w:ascii="Conv_Rubik-Regular" w:hAnsi="Conv_Rubik-Regular"/>
          <w:color w:val="252B33"/>
        </w:rPr>
        <w:t>частини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грошових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стягнень</w:t>
      </w:r>
      <w:proofErr w:type="spellEnd"/>
      <w:r w:rsidRPr="00BD74C0">
        <w:rPr>
          <w:rFonts w:ascii="Conv_Rubik-Regular" w:hAnsi="Conv_Rubik-Regular"/>
          <w:color w:val="252B33"/>
        </w:rPr>
        <w:t xml:space="preserve"> за шкоду, </w:t>
      </w:r>
      <w:proofErr w:type="spellStart"/>
      <w:r w:rsidRPr="00BD74C0">
        <w:rPr>
          <w:rFonts w:ascii="Conv_Rubik-Regular" w:hAnsi="Conv_Rubik-Regular"/>
          <w:color w:val="252B33"/>
        </w:rPr>
        <w:t>заподіяну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порушенням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законодавства</w:t>
      </w:r>
      <w:proofErr w:type="spellEnd"/>
      <w:r w:rsidRPr="00BD74C0">
        <w:rPr>
          <w:rFonts w:ascii="Conv_Rubik-Regular" w:hAnsi="Conv_Rubik-Regular"/>
          <w:color w:val="252B33"/>
        </w:rPr>
        <w:t xml:space="preserve"> про </w:t>
      </w:r>
      <w:proofErr w:type="spellStart"/>
      <w:r w:rsidRPr="00BD74C0">
        <w:rPr>
          <w:rFonts w:ascii="Conv_Rubik-Regular" w:hAnsi="Conv_Rubik-Regular"/>
          <w:color w:val="252B33"/>
        </w:rPr>
        <w:t>охорону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навколишнього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природного </w:t>
      </w:r>
      <w:proofErr w:type="spellStart"/>
      <w:r w:rsidRPr="00BD74C0">
        <w:rPr>
          <w:rFonts w:ascii="Conv_Rubik-Regular" w:hAnsi="Conv_Rubik-Regular"/>
          <w:color w:val="252B33"/>
        </w:rPr>
        <w:t>середовища</w:t>
      </w:r>
      <w:proofErr w:type="spellEnd"/>
      <w:r w:rsidRPr="00BD74C0">
        <w:rPr>
          <w:rFonts w:ascii="Conv_Rubik-Regular" w:hAnsi="Conv_Rubik-Regular"/>
          <w:color w:val="252B33"/>
        </w:rPr>
        <w:t xml:space="preserve"> в </w:t>
      </w:r>
      <w:proofErr w:type="spellStart"/>
      <w:r w:rsidRPr="00BD74C0">
        <w:rPr>
          <w:rFonts w:ascii="Conv_Rubik-Regular" w:hAnsi="Conv_Rubik-Regular"/>
          <w:color w:val="252B33"/>
        </w:rPr>
        <w:t>результаті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господарської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іншої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діяльності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згідно</w:t>
      </w:r>
      <w:proofErr w:type="spellEnd"/>
      <w:r w:rsidRPr="00BD74C0">
        <w:rPr>
          <w:rFonts w:ascii="Conv_Rubik-Regular" w:hAnsi="Conv_Rubik-Regular"/>
          <w:color w:val="252B33"/>
        </w:rPr>
        <w:t xml:space="preserve"> з </w:t>
      </w:r>
      <w:proofErr w:type="spellStart"/>
      <w:r w:rsidRPr="00BD74C0">
        <w:rPr>
          <w:rFonts w:ascii="Conv_Rubik-Regular" w:hAnsi="Conv_Rubik-Regular"/>
          <w:color w:val="252B33"/>
        </w:rPr>
        <w:t>чинним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законодавством</w:t>
      </w:r>
      <w:proofErr w:type="spellEnd"/>
      <w:r w:rsidRPr="00BD74C0">
        <w:rPr>
          <w:rFonts w:ascii="Conv_Rubik-Regular" w:hAnsi="Conv_Rubik-Regular"/>
          <w:color w:val="252B33"/>
        </w:rPr>
        <w:t>;</w:t>
      </w:r>
    </w:p>
    <w:p w14:paraId="5F4E8686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- </w:t>
      </w:r>
      <w:proofErr w:type="spellStart"/>
      <w:r w:rsidRPr="00BD74C0">
        <w:rPr>
          <w:rFonts w:ascii="Conv_Rubik-Regular" w:hAnsi="Conv_Rubik-Regular"/>
          <w:color w:val="252B33"/>
        </w:rPr>
        <w:t>цільових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інших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добровільних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внесків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підприємств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установ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організацій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громадян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628BB817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1.2. </w:t>
      </w:r>
      <w:proofErr w:type="spellStart"/>
      <w:r w:rsidRPr="00BD74C0">
        <w:rPr>
          <w:rFonts w:ascii="Conv_Rubik-Regular" w:hAnsi="Conv_Rubik-Regular"/>
          <w:color w:val="252B33"/>
        </w:rPr>
        <w:t>Головним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розпорядником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 є </w:t>
      </w:r>
      <w:proofErr w:type="spellStart"/>
      <w:r w:rsidRPr="00BD74C0">
        <w:rPr>
          <w:rFonts w:ascii="Conv_Rubik-Regular" w:hAnsi="Conv_Rubik-Regular"/>
          <w:color w:val="252B33"/>
          <w:lang w:val="uk-UA"/>
        </w:rPr>
        <w:t>Неполоковецька</w:t>
      </w:r>
      <w:proofErr w:type="spellEnd"/>
      <w:r w:rsidRPr="00BD74C0">
        <w:rPr>
          <w:rFonts w:ascii="Conv_Rubik-Regular" w:hAnsi="Conv_Rubik-Regular"/>
          <w:color w:val="252B33"/>
          <w:lang w:val="uk-UA"/>
        </w:rPr>
        <w:t xml:space="preserve"> територіальна громада</w:t>
      </w:r>
      <w:r w:rsidRPr="00BD74C0">
        <w:rPr>
          <w:rFonts w:ascii="Conv_Rubik-Regular" w:hAnsi="Conv_Rubik-Regular"/>
          <w:color w:val="252B33"/>
        </w:rPr>
        <w:t>.</w:t>
      </w:r>
    </w:p>
    <w:p w14:paraId="25223C66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1.3. </w:t>
      </w:r>
      <w:proofErr w:type="spellStart"/>
      <w:r w:rsidRPr="00BD74C0">
        <w:rPr>
          <w:rFonts w:ascii="Conv_Rubik-Regular" w:hAnsi="Conv_Rubik-Regular"/>
          <w:color w:val="252B33"/>
        </w:rPr>
        <w:t>Виконавці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 (</w:t>
      </w:r>
      <w:proofErr w:type="spellStart"/>
      <w:r w:rsidRPr="00BD74C0">
        <w:rPr>
          <w:rFonts w:ascii="Conv_Rubik-Regular" w:hAnsi="Conv_Rubik-Regular"/>
          <w:color w:val="252B33"/>
        </w:rPr>
        <w:t>підприємства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організації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інші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зацікавлені</w:t>
      </w:r>
      <w:proofErr w:type="spellEnd"/>
      <w:r w:rsidRPr="00BD74C0">
        <w:rPr>
          <w:rFonts w:ascii="Conv_Rubik-Regular" w:hAnsi="Conv_Rubik-Regular"/>
          <w:color w:val="252B33"/>
        </w:rPr>
        <w:t xml:space="preserve"> установи) є </w:t>
      </w:r>
      <w:proofErr w:type="spellStart"/>
      <w:r w:rsidRPr="00BD74C0">
        <w:rPr>
          <w:rFonts w:ascii="Conv_Rubik-Regular" w:hAnsi="Conv_Rubik-Regular"/>
          <w:color w:val="252B33"/>
        </w:rPr>
        <w:t>замовниками</w:t>
      </w:r>
      <w:proofErr w:type="spellEnd"/>
      <w:r w:rsidRPr="00BD74C0">
        <w:rPr>
          <w:rFonts w:ascii="Conv_Rubik-Regular" w:hAnsi="Conv_Rubik-Regular"/>
          <w:color w:val="252B33"/>
        </w:rPr>
        <w:t xml:space="preserve"> – </w:t>
      </w:r>
      <w:proofErr w:type="spellStart"/>
      <w:r w:rsidRPr="00BD74C0">
        <w:rPr>
          <w:rFonts w:ascii="Conv_Rubik-Regular" w:hAnsi="Conv_Rubik-Regular"/>
          <w:color w:val="252B33"/>
        </w:rPr>
        <w:t>одержувачами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для </w:t>
      </w:r>
      <w:proofErr w:type="spellStart"/>
      <w:r w:rsidRPr="00BD74C0">
        <w:rPr>
          <w:rFonts w:ascii="Conv_Rubik-Regular" w:hAnsi="Conv_Rubik-Regular"/>
          <w:color w:val="252B33"/>
        </w:rPr>
        <w:t>видатків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капітального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, поточного характеру на </w:t>
      </w:r>
      <w:proofErr w:type="spellStart"/>
      <w:r w:rsidRPr="00BD74C0">
        <w:rPr>
          <w:rFonts w:ascii="Conv_Rubik-Regular" w:hAnsi="Conv_Rubik-Regular"/>
          <w:color w:val="252B33"/>
        </w:rPr>
        <w:t>придбання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товарів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послуг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які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відповідають</w:t>
      </w:r>
      <w:proofErr w:type="spellEnd"/>
      <w:r w:rsidRPr="00BD74C0">
        <w:rPr>
          <w:rFonts w:ascii="Conv_Rubik-Regular" w:hAnsi="Conv_Rubik-Regular"/>
          <w:color w:val="252B33"/>
        </w:rPr>
        <w:t xml:space="preserve"> видам </w:t>
      </w:r>
      <w:proofErr w:type="spellStart"/>
      <w:r w:rsidRPr="00BD74C0">
        <w:rPr>
          <w:rFonts w:ascii="Conv_Rubik-Regular" w:hAnsi="Conv_Rubik-Regular"/>
          <w:color w:val="252B33"/>
        </w:rPr>
        <w:t>діяльності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зазначених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у </w:t>
      </w:r>
      <w:proofErr w:type="spellStart"/>
      <w:r w:rsidRPr="00BD74C0">
        <w:rPr>
          <w:rFonts w:ascii="Conv_Rubik-Regular" w:hAnsi="Conv_Rubik-Regular"/>
          <w:color w:val="252B33"/>
        </w:rPr>
        <w:t>постанові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Кабінету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Міністрів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України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від</w:t>
      </w:r>
      <w:proofErr w:type="spellEnd"/>
      <w:r w:rsidRPr="00BD74C0">
        <w:rPr>
          <w:rFonts w:ascii="Conv_Rubik-Regular" w:hAnsi="Conv_Rubik-Regular"/>
          <w:color w:val="252B33"/>
        </w:rPr>
        <w:t xml:space="preserve"> 17.09.1996 року № 1147 </w:t>
      </w:r>
      <w:proofErr w:type="spellStart"/>
      <w:r w:rsidRPr="00BD74C0">
        <w:rPr>
          <w:rFonts w:ascii="Conv_Rubik-Regular" w:hAnsi="Conv_Rubik-Regular"/>
          <w:color w:val="252B33"/>
        </w:rPr>
        <w:t>зі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змінами</w:t>
      </w:r>
      <w:proofErr w:type="spellEnd"/>
      <w:r w:rsidRPr="00BD74C0">
        <w:rPr>
          <w:rFonts w:ascii="Conv_Rubik-Regular" w:hAnsi="Conv_Rubik-Regular"/>
          <w:color w:val="252B33"/>
        </w:rPr>
        <w:t xml:space="preserve"> і </w:t>
      </w:r>
      <w:proofErr w:type="spellStart"/>
      <w:r w:rsidRPr="00BD74C0">
        <w:rPr>
          <w:rFonts w:ascii="Conv_Rubik-Regular" w:hAnsi="Conv_Rubik-Regular"/>
          <w:color w:val="252B33"/>
        </w:rPr>
        <w:t>доповненнями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2D73DA11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1.4. </w:t>
      </w:r>
      <w:proofErr w:type="spellStart"/>
      <w:r w:rsidRPr="00BD74C0">
        <w:rPr>
          <w:rFonts w:ascii="Conv_Rubik-Regular" w:hAnsi="Conv_Rubik-Regular"/>
          <w:color w:val="252B33"/>
        </w:rPr>
        <w:t>Координацію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роботи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визначених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замовників</w:t>
      </w:r>
      <w:proofErr w:type="spellEnd"/>
      <w:r w:rsidRPr="00BD74C0">
        <w:rPr>
          <w:rFonts w:ascii="Conv_Rubik-Regular" w:hAnsi="Conv_Rubik-Regular"/>
          <w:color w:val="252B33"/>
        </w:rPr>
        <w:t xml:space="preserve"> – </w:t>
      </w:r>
      <w:proofErr w:type="spellStart"/>
      <w:r w:rsidRPr="00BD74C0">
        <w:rPr>
          <w:rFonts w:ascii="Conv_Rubik-Regular" w:hAnsi="Conv_Rubik-Regular"/>
          <w:color w:val="252B33"/>
        </w:rPr>
        <w:t>одержувачів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контроль за </w:t>
      </w:r>
      <w:proofErr w:type="spellStart"/>
      <w:r w:rsidRPr="00BD74C0">
        <w:rPr>
          <w:rFonts w:ascii="Conv_Rubik-Regular" w:hAnsi="Conv_Rubik-Regular"/>
          <w:color w:val="252B33"/>
        </w:rPr>
        <w:t>організацією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виконання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робіт</w:t>
      </w:r>
      <w:proofErr w:type="spellEnd"/>
      <w:r w:rsidRPr="00BD74C0">
        <w:rPr>
          <w:rFonts w:ascii="Conv_Rubik-Regular" w:hAnsi="Conv_Rubik-Regular"/>
          <w:color w:val="252B33"/>
        </w:rPr>
        <w:t xml:space="preserve"> за </w:t>
      </w:r>
      <w:proofErr w:type="spellStart"/>
      <w:r w:rsidRPr="00BD74C0">
        <w:rPr>
          <w:rFonts w:ascii="Conv_Rubik-Regular" w:hAnsi="Conv_Rubik-Regular"/>
          <w:color w:val="252B33"/>
        </w:rPr>
        <w:t>рахунок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 </w:t>
      </w:r>
      <w:proofErr w:type="spellStart"/>
      <w:r w:rsidRPr="00BD74C0">
        <w:rPr>
          <w:rFonts w:ascii="Conv_Rubik-Regular" w:hAnsi="Conv_Rubik-Regular"/>
          <w:color w:val="252B33"/>
        </w:rPr>
        <w:t>здійснює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="00595C47" w:rsidRPr="00BD74C0">
        <w:rPr>
          <w:rFonts w:ascii="Conv_Rubik-Regular" w:hAnsi="Conv_Rubik-Regular"/>
          <w:color w:val="252B33"/>
          <w:lang w:val="uk-UA"/>
        </w:rPr>
        <w:t>Неполоковецька</w:t>
      </w:r>
      <w:proofErr w:type="spellEnd"/>
      <w:r w:rsidR="00595C47" w:rsidRPr="00BD74C0">
        <w:rPr>
          <w:rFonts w:ascii="Conv_Rubik-Regular" w:hAnsi="Conv_Rubik-Regular"/>
          <w:color w:val="252B33"/>
          <w:lang w:val="uk-UA"/>
        </w:rPr>
        <w:t xml:space="preserve"> територіальна громада</w:t>
      </w:r>
      <w:r w:rsidRPr="00BD74C0">
        <w:rPr>
          <w:rFonts w:ascii="Conv_Rubik-Regular" w:hAnsi="Conv_Rubik-Regular"/>
          <w:color w:val="252B33"/>
        </w:rPr>
        <w:t>.</w:t>
      </w:r>
    </w:p>
    <w:p w14:paraId="50817CD1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1.5. </w:t>
      </w:r>
      <w:proofErr w:type="spellStart"/>
      <w:r w:rsidRPr="00BD74C0">
        <w:rPr>
          <w:rFonts w:ascii="Conv_Rubik-Regular" w:hAnsi="Conv_Rubik-Regular"/>
          <w:color w:val="252B33"/>
        </w:rPr>
        <w:t>Визначені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замовники</w:t>
      </w:r>
      <w:proofErr w:type="spellEnd"/>
      <w:r w:rsidRPr="00BD74C0">
        <w:rPr>
          <w:rFonts w:ascii="Conv_Rubik-Regular" w:hAnsi="Conv_Rubik-Regular"/>
          <w:color w:val="252B33"/>
        </w:rPr>
        <w:t xml:space="preserve"> – </w:t>
      </w:r>
      <w:proofErr w:type="spellStart"/>
      <w:r w:rsidRPr="00BD74C0">
        <w:rPr>
          <w:rFonts w:ascii="Conv_Rubik-Regular" w:hAnsi="Conv_Rubik-Regular"/>
          <w:color w:val="252B33"/>
        </w:rPr>
        <w:t>одержувачі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надають</w:t>
      </w:r>
      <w:proofErr w:type="spellEnd"/>
      <w:r w:rsidRPr="00BD74C0">
        <w:rPr>
          <w:rFonts w:ascii="Conv_Rubik-Regular" w:hAnsi="Conv_Rubik-Regular"/>
          <w:color w:val="252B33"/>
        </w:rPr>
        <w:t xml:space="preserve"> головному </w:t>
      </w:r>
      <w:proofErr w:type="spellStart"/>
      <w:r w:rsidRPr="00BD74C0">
        <w:rPr>
          <w:rFonts w:ascii="Conv_Rubik-Regular" w:hAnsi="Conv_Rubik-Regular"/>
          <w:color w:val="252B33"/>
        </w:rPr>
        <w:t>розпоряднику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всю </w:t>
      </w:r>
      <w:proofErr w:type="spellStart"/>
      <w:r w:rsidRPr="00BD74C0">
        <w:rPr>
          <w:rFonts w:ascii="Conv_Rubik-Regular" w:hAnsi="Conv_Rubik-Regular"/>
          <w:color w:val="252B33"/>
        </w:rPr>
        <w:t>необхідну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фінансову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іншу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документацію</w:t>
      </w:r>
      <w:proofErr w:type="spellEnd"/>
      <w:r w:rsidRPr="00BD74C0">
        <w:rPr>
          <w:rFonts w:ascii="Conv_Rubik-Regular" w:hAnsi="Conv_Rubik-Regular"/>
          <w:color w:val="252B33"/>
        </w:rPr>
        <w:t xml:space="preserve"> для </w:t>
      </w:r>
      <w:proofErr w:type="spellStart"/>
      <w:r w:rsidRPr="00BD74C0">
        <w:rPr>
          <w:rFonts w:ascii="Conv_Rubik-Regular" w:hAnsi="Conv_Rubik-Regular"/>
          <w:color w:val="252B33"/>
        </w:rPr>
        <w:t>здійснення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контролю за </w:t>
      </w:r>
      <w:proofErr w:type="spellStart"/>
      <w:r w:rsidRPr="00BD74C0">
        <w:rPr>
          <w:rFonts w:ascii="Conv_Rubik-Regular" w:hAnsi="Conv_Rubik-Regular"/>
          <w:color w:val="252B33"/>
        </w:rPr>
        <w:t>цільовим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використання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Фонду.</w:t>
      </w:r>
    </w:p>
    <w:p w14:paraId="129E3213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1.6. </w:t>
      </w:r>
      <w:proofErr w:type="spellStart"/>
      <w:r w:rsidRPr="00BD74C0">
        <w:rPr>
          <w:rFonts w:ascii="Conv_Rubik-Regular" w:hAnsi="Conv_Rubik-Regular"/>
          <w:color w:val="252B33"/>
        </w:rPr>
        <w:t>Положення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про Фонд </w:t>
      </w:r>
      <w:proofErr w:type="spellStart"/>
      <w:r w:rsidRPr="00BD74C0">
        <w:rPr>
          <w:rFonts w:ascii="Conv_Rubik-Regular" w:hAnsi="Conv_Rubik-Regular"/>
          <w:color w:val="252B33"/>
        </w:rPr>
        <w:t>затверджується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рішенням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r w:rsidR="00595C47" w:rsidRPr="00BD74C0">
        <w:rPr>
          <w:rFonts w:ascii="Conv_Rubik-Regular" w:hAnsi="Conv_Rubik-Regular"/>
          <w:color w:val="252B33"/>
          <w:lang w:val="uk-UA"/>
        </w:rPr>
        <w:t>селищної</w:t>
      </w:r>
      <w:r w:rsidRPr="00BD74C0">
        <w:rPr>
          <w:rFonts w:ascii="Conv_Rubik-Regular" w:hAnsi="Conv_Rubik-Regular"/>
          <w:color w:val="252B33"/>
        </w:rPr>
        <w:t xml:space="preserve"> ради.</w:t>
      </w:r>
    </w:p>
    <w:p w14:paraId="59F3B5B4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> </w:t>
      </w:r>
    </w:p>
    <w:p w14:paraId="758E9A12" w14:textId="77777777" w:rsidR="00CD7C22" w:rsidRPr="00BD74C0" w:rsidRDefault="00CD7C22" w:rsidP="00CD7C22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Conv_Rubik-Regular" w:hAnsi="Conv_Rubik-Regular"/>
          <w:color w:val="252B33"/>
        </w:rPr>
      </w:pPr>
      <w:r w:rsidRPr="00BD74C0">
        <w:rPr>
          <w:rStyle w:val="a5"/>
          <w:rFonts w:ascii="Conv_Rubik-Regular" w:hAnsi="Conv_Rubik-Regular"/>
          <w:color w:val="252B33"/>
        </w:rPr>
        <w:t xml:space="preserve">2. Порядок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планування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за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рахунок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Фонду</w:t>
      </w:r>
    </w:p>
    <w:p w14:paraId="7AB9A304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2.1. </w:t>
      </w:r>
      <w:proofErr w:type="spellStart"/>
      <w:r w:rsidRPr="00BD74C0">
        <w:rPr>
          <w:rFonts w:ascii="Conv_Rubik-Regular" w:hAnsi="Conv_Rubik-Regular"/>
          <w:color w:val="252B33"/>
        </w:rPr>
        <w:t>Планування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здійснюється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на </w:t>
      </w:r>
      <w:proofErr w:type="spellStart"/>
      <w:r w:rsidRPr="00BD74C0">
        <w:rPr>
          <w:rFonts w:ascii="Conv_Rubik-Regular" w:hAnsi="Conv_Rubik-Regular"/>
          <w:color w:val="252B33"/>
        </w:rPr>
        <w:t>кожний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бюджетний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рік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відповідно</w:t>
      </w:r>
      <w:proofErr w:type="spellEnd"/>
      <w:r w:rsidRPr="00BD74C0">
        <w:rPr>
          <w:rFonts w:ascii="Conv_Rubik-Regular" w:hAnsi="Conv_Rubik-Regular"/>
          <w:color w:val="252B33"/>
        </w:rPr>
        <w:t xml:space="preserve"> до </w:t>
      </w:r>
      <w:proofErr w:type="spellStart"/>
      <w:r w:rsidRPr="00BD74C0">
        <w:rPr>
          <w:rFonts w:ascii="Conv_Rubik-Regular" w:hAnsi="Conv_Rubik-Regular"/>
          <w:color w:val="252B33"/>
        </w:rPr>
        <w:t>Переліку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діяльності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що</w:t>
      </w:r>
      <w:proofErr w:type="spellEnd"/>
      <w:r w:rsidRPr="00BD74C0">
        <w:rPr>
          <w:rFonts w:ascii="Conv_Rubik-Regular" w:hAnsi="Conv_Rubik-Regular"/>
          <w:color w:val="252B33"/>
        </w:rPr>
        <w:t xml:space="preserve"> належать до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затвердженого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постановою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Кабінету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Міністрів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України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від</w:t>
      </w:r>
      <w:proofErr w:type="spellEnd"/>
      <w:r w:rsidRPr="00BD74C0">
        <w:rPr>
          <w:rFonts w:ascii="Conv_Rubik-Regular" w:hAnsi="Conv_Rubik-Regular"/>
          <w:color w:val="252B33"/>
        </w:rPr>
        <w:t xml:space="preserve"> 17.09.1996 №1147  </w:t>
      </w:r>
      <w:proofErr w:type="spellStart"/>
      <w:r w:rsidRPr="00BD74C0">
        <w:rPr>
          <w:rFonts w:ascii="Conv_Rubik-Regular" w:hAnsi="Conv_Rubik-Regular"/>
          <w:color w:val="252B33"/>
        </w:rPr>
        <w:t>зі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змінами</w:t>
      </w:r>
      <w:proofErr w:type="spellEnd"/>
      <w:r w:rsidRPr="00BD74C0">
        <w:rPr>
          <w:rFonts w:ascii="Conv_Rubik-Regular" w:hAnsi="Conv_Rubik-Regular"/>
          <w:color w:val="252B33"/>
        </w:rPr>
        <w:t xml:space="preserve"> і </w:t>
      </w:r>
      <w:proofErr w:type="spellStart"/>
      <w:r w:rsidRPr="00BD74C0">
        <w:rPr>
          <w:rFonts w:ascii="Conv_Rubik-Regular" w:hAnsi="Conv_Rubik-Regular"/>
          <w:color w:val="252B33"/>
        </w:rPr>
        <w:t>доповненнями</w:t>
      </w:r>
      <w:proofErr w:type="spellEnd"/>
      <w:r w:rsidRPr="00BD74C0">
        <w:rPr>
          <w:rFonts w:ascii="Conv_Rubik-Regular" w:hAnsi="Conv_Rubik-Regular"/>
          <w:color w:val="252B33"/>
        </w:rPr>
        <w:t xml:space="preserve">, з </w:t>
      </w:r>
      <w:proofErr w:type="spellStart"/>
      <w:r w:rsidRPr="00BD74C0">
        <w:rPr>
          <w:rFonts w:ascii="Conv_Rubik-Regular" w:hAnsi="Conv_Rubik-Regular"/>
          <w:color w:val="252B33"/>
        </w:rPr>
        <w:lastRenderedPageBreak/>
        <w:t>урахуванням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визначених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Програмою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охорони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r w:rsidR="00595C47" w:rsidRPr="00BD74C0">
        <w:rPr>
          <w:rFonts w:ascii="Conv_Rubik-Regular" w:hAnsi="Conv_Rubik-Regular"/>
          <w:color w:val="252B33"/>
          <w:lang w:val="uk-UA"/>
        </w:rPr>
        <w:t xml:space="preserve">навколишнього середовища </w:t>
      </w:r>
      <w:proofErr w:type="spellStart"/>
      <w:r w:rsidR="00595C47" w:rsidRPr="00BD74C0">
        <w:rPr>
          <w:rFonts w:ascii="Conv_Rubik-Regular" w:hAnsi="Conv_Rubik-Regular"/>
          <w:color w:val="252B33"/>
          <w:lang w:val="uk-UA"/>
        </w:rPr>
        <w:t>Неполоковецької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територіальної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громади</w:t>
      </w:r>
      <w:proofErr w:type="spellEnd"/>
      <w:r w:rsidRPr="00BD74C0">
        <w:rPr>
          <w:rFonts w:ascii="Conv_Rubik-Regular" w:hAnsi="Conv_Rubik-Regular"/>
          <w:color w:val="252B33"/>
        </w:rPr>
        <w:t xml:space="preserve"> (</w:t>
      </w:r>
      <w:proofErr w:type="spellStart"/>
      <w:r w:rsidRPr="00BD74C0">
        <w:rPr>
          <w:rFonts w:ascii="Conv_Rubik-Regular" w:hAnsi="Conv_Rubik-Regular"/>
          <w:color w:val="252B33"/>
        </w:rPr>
        <w:t>далі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Програма</w:t>
      </w:r>
      <w:proofErr w:type="spellEnd"/>
      <w:r w:rsidRPr="00BD74C0">
        <w:rPr>
          <w:rFonts w:ascii="Conv_Rubik-Regular" w:hAnsi="Conv_Rubik-Regular"/>
          <w:color w:val="252B33"/>
        </w:rPr>
        <w:t xml:space="preserve">), </w:t>
      </w:r>
      <w:proofErr w:type="spellStart"/>
      <w:r w:rsidRPr="00BD74C0">
        <w:rPr>
          <w:rFonts w:ascii="Conv_Rubik-Regular" w:hAnsi="Conv_Rubik-Regular"/>
          <w:color w:val="252B33"/>
        </w:rPr>
        <w:t>інших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цільових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програм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дія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яких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поширюється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на </w:t>
      </w:r>
      <w:proofErr w:type="spellStart"/>
      <w:r w:rsidRPr="00BD74C0">
        <w:rPr>
          <w:rFonts w:ascii="Conv_Rubik-Regular" w:hAnsi="Conv_Rubik-Regular"/>
          <w:color w:val="252B33"/>
        </w:rPr>
        <w:t>території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громади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3EAFC1AC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2.2. </w:t>
      </w:r>
      <w:proofErr w:type="spellStart"/>
      <w:r w:rsidRPr="00BD74C0">
        <w:rPr>
          <w:rFonts w:ascii="Conv_Rubik-Regular" w:hAnsi="Conv_Rubik-Regular"/>
          <w:color w:val="252B33"/>
        </w:rPr>
        <w:t>Перелік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визначених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Програмою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які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планується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здійснювати</w:t>
      </w:r>
      <w:proofErr w:type="spellEnd"/>
      <w:r w:rsidRPr="00BD74C0">
        <w:rPr>
          <w:rFonts w:ascii="Conv_Rubik-Regular" w:hAnsi="Conv_Rubik-Regular"/>
          <w:color w:val="252B33"/>
        </w:rPr>
        <w:t xml:space="preserve"> за </w:t>
      </w:r>
      <w:proofErr w:type="spellStart"/>
      <w:r w:rsidRPr="00BD74C0">
        <w:rPr>
          <w:rFonts w:ascii="Conv_Rubik-Regular" w:hAnsi="Conv_Rubik-Regular"/>
          <w:color w:val="252B33"/>
        </w:rPr>
        <w:t>рахунок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Фонду, </w:t>
      </w:r>
      <w:proofErr w:type="spellStart"/>
      <w:r w:rsidRPr="00BD74C0">
        <w:rPr>
          <w:rFonts w:ascii="Conv_Rubik-Regular" w:hAnsi="Conv_Rubik-Regular"/>
          <w:color w:val="252B33"/>
        </w:rPr>
        <w:t>формує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r w:rsidR="000450CE" w:rsidRPr="00BD74C0">
        <w:rPr>
          <w:rFonts w:ascii="Conv_Rubik-Regular" w:hAnsi="Conv_Rubik-Regular"/>
          <w:color w:val="252B33"/>
          <w:lang w:val="uk-UA"/>
        </w:rPr>
        <w:t xml:space="preserve">голова </w:t>
      </w:r>
      <w:proofErr w:type="spellStart"/>
      <w:r w:rsidR="000450CE" w:rsidRPr="00BD74C0">
        <w:rPr>
          <w:rFonts w:ascii="Conv_Rubik-Regular" w:hAnsi="Conv_Rubik-Regular"/>
          <w:color w:val="252B33"/>
          <w:lang w:val="uk-UA"/>
        </w:rPr>
        <w:t>Неполоковецької</w:t>
      </w:r>
      <w:proofErr w:type="spellEnd"/>
      <w:r w:rsidR="000450CE" w:rsidRPr="00BD74C0">
        <w:rPr>
          <w:rFonts w:ascii="Conv_Rubik-Regular" w:hAnsi="Conv_Rubik-Regular"/>
          <w:color w:val="252B33"/>
          <w:lang w:val="uk-UA"/>
        </w:rPr>
        <w:t xml:space="preserve"> селищної</w:t>
      </w:r>
      <w:r w:rsidRPr="00BD74C0">
        <w:rPr>
          <w:rFonts w:ascii="Conv_Rubik-Regular" w:hAnsi="Conv_Rubik-Regular"/>
          <w:color w:val="252B33"/>
        </w:rPr>
        <w:t xml:space="preserve"> ради.</w:t>
      </w:r>
    </w:p>
    <w:p w14:paraId="77A5A8A4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Для </w:t>
      </w:r>
      <w:proofErr w:type="spellStart"/>
      <w:r w:rsidRPr="00BD74C0">
        <w:rPr>
          <w:rFonts w:ascii="Conv_Rubik-Regular" w:hAnsi="Conv_Rubik-Regular"/>
          <w:color w:val="252B33"/>
        </w:rPr>
        <w:t>включення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заходу до </w:t>
      </w:r>
      <w:proofErr w:type="spellStart"/>
      <w:r w:rsidRPr="00BD74C0">
        <w:rPr>
          <w:rFonts w:ascii="Conv_Rubik-Regular" w:hAnsi="Conv_Rubik-Regular"/>
          <w:color w:val="252B33"/>
        </w:rPr>
        <w:t>переліку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  на </w:t>
      </w:r>
      <w:proofErr w:type="spellStart"/>
      <w:r w:rsidRPr="00BD74C0">
        <w:rPr>
          <w:rFonts w:ascii="Conv_Rubik-Regular" w:hAnsi="Conv_Rubik-Regular"/>
          <w:color w:val="252B33"/>
        </w:rPr>
        <w:t>відповідний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рік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підприємства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організації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інші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="000450CE" w:rsidRPr="00BD74C0">
        <w:rPr>
          <w:rFonts w:ascii="Conv_Rubik-Regular" w:hAnsi="Conv_Rubik-Regular"/>
          <w:color w:val="252B33"/>
        </w:rPr>
        <w:t>зацікавлені</w:t>
      </w:r>
      <w:proofErr w:type="spellEnd"/>
      <w:r w:rsidR="000450CE" w:rsidRPr="00BD74C0">
        <w:rPr>
          <w:rFonts w:ascii="Conv_Rubik-Regular" w:hAnsi="Conv_Rubik-Regular"/>
          <w:color w:val="252B33"/>
        </w:rPr>
        <w:t xml:space="preserve"> установи </w:t>
      </w:r>
      <w:proofErr w:type="spellStart"/>
      <w:r w:rsidR="000450CE" w:rsidRPr="00BD74C0">
        <w:rPr>
          <w:rFonts w:ascii="Conv_Rubik-Regular" w:hAnsi="Conv_Rubik-Regular"/>
          <w:color w:val="252B33"/>
        </w:rPr>
        <w:t>подають</w:t>
      </w:r>
      <w:proofErr w:type="spellEnd"/>
      <w:r w:rsidR="000450CE" w:rsidRPr="00BD74C0">
        <w:rPr>
          <w:rFonts w:ascii="Conv_Rubik-Regular" w:hAnsi="Conv_Rubik-Regular"/>
          <w:color w:val="252B33"/>
        </w:rPr>
        <w:t xml:space="preserve"> секретарю </w:t>
      </w:r>
      <w:proofErr w:type="spellStart"/>
      <w:r w:rsidR="000450CE" w:rsidRPr="00BD74C0">
        <w:rPr>
          <w:rFonts w:ascii="Conv_Rubik-Regular" w:hAnsi="Conv_Rubik-Regular"/>
          <w:color w:val="252B33"/>
        </w:rPr>
        <w:t>Неполоковецької</w:t>
      </w:r>
      <w:proofErr w:type="spellEnd"/>
      <w:r w:rsidR="000450CE"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="000450CE" w:rsidRPr="00BD74C0">
        <w:rPr>
          <w:rFonts w:ascii="Conv_Rubik-Regular" w:hAnsi="Conv_Rubik-Regular"/>
          <w:color w:val="252B33"/>
        </w:rPr>
        <w:t>селищної</w:t>
      </w:r>
      <w:proofErr w:type="spellEnd"/>
      <w:r w:rsidRPr="00BD74C0">
        <w:rPr>
          <w:rFonts w:ascii="Conv_Rubik-Regular" w:hAnsi="Conv_Rubik-Regular"/>
          <w:color w:val="252B33"/>
        </w:rPr>
        <w:t xml:space="preserve"> ради </w:t>
      </w:r>
      <w:proofErr w:type="spellStart"/>
      <w:r w:rsidRPr="00BD74C0">
        <w:rPr>
          <w:rFonts w:ascii="Conv_Rubik-Regular" w:hAnsi="Conv_Rubik-Regular"/>
          <w:color w:val="252B33"/>
        </w:rPr>
        <w:t>пропозиції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щодо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виділення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на </w:t>
      </w:r>
      <w:proofErr w:type="spellStart"/>
      <w:r w:rsidRPr="00BD74C0">
        <w:rPr>
          <w:rFonts w:ascii="Conv_Rubik-Regular" w:hAnsi="Conv_Rubik-Regular"/>
          <w:color w:val="252B33"/>
        </w:rPr>
        <w:t>виконання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 з </w:t>
      </w:r>
      <w:proofErr w:type="spellStart"/>
      <w:r w:rsidRPr="00BD74C0">
        <w:rPr>
          <w:rFonts w:ascii="Conv_Rubik-Regular" w:hAnsi="Conv_Rubik-Regular"/>
          <w:color w:val="252B33"/>
        </w:rPr>
        <w:t>обгрунтуванням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необхідності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реалізації</w:t>
      </w:r>
      <w:proofErr w:type="spellEnd"/>
      <w:r w:rsidRPr="00BD74C0">
        <w:rPr>
          <w:rFonts w:ascii="Conv_Rubik-Regular" w:hAnsi="Conv_Rubik-Regular"/>
          <w:color w:val="252B33"/>
        </w:rPr>
        <w:t xml:space="preserve"> заходу та </w:t>
      </w:r>
      <w:proofErr w:type="spellStart"/>
      <w:r w:rsidRPr="00BD74C0">
        <w:rPr>
          <w:rFonts w:ascii="Conv_Rubik-Regular" w:hAnsi="Conv_Rubik-Regular"/>
          <w:color w:val="252B33"/>
        </w:rPr>
        <w:t>підтвердженням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відповідності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Переліку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діяльності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що</w:t>
      </w:r>
      <w:proofErr w:type="spellEnd"/>
      <w:r w:rsidRPr="00BD74C0">
        <w:rPr>
          <w:rFonts w:ascii="Conv_Rubik-Regular" w:hAnsi="Conv_Rubik-Regular"/>
          <w:color w:val="252B33"/>
        </w:rPr>
        <w:t xml:space="preserve"> належать до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затвердженого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постановою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Кабінету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Міністрів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України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від</w:t>
      </w:r>
      <w:proofErr w:type="spellEnd"/>
      <w:r w:rsidRPr="00BD74C0">
        <w:rPr>
          <w:rFonts w:ascii="Conv_Rubik-Regular" w:hAnsi="Conv_Rubik-Regular"/>
          <w:color w:val="252B33"/>
        </w:rPr>
        <w:t xml:space="preserve"> 17.09.1996  № 1147 </w:t>
      </w:r>
      <w:proofErr w:type="spellStart"/>
      <w:r w:rsidRPr="00BD74C0">
        <w:rPr>
          <w:rFonts w:ascii="Conv_Rubik-Regular" w:hAnsi="Conv_Rubik-Regular"/>
          <w:color w:val="252B33"/>
        </w:rPr>
        <w:t>зі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змінами</w:t>
      </w:r>
      <w:proofErr w:type="spellEnd"/>
      <w:r w:rsidRPr="00BD74C0">
        <w:rPr>
          <w:rFonts w:ascii="Conv_Rubik-Regular" w:hAnsi="Conv_Rubik-Regular"/>
          <w:color w:val="252B33"/>
        </w:rPr>
        <w:t xml:space="preserve"> і </w:t>
      </w:r>
      <w:proofErr w:type="spellStart"/>
      <w:r w:rsidRPr="00BD74C0">
        <w:rPr>
          <w:rFonts w:ascii="Conv_Rubik-Regular" w:hAnsi="Conv_Rubik-Regular"/>
          <w:color w:val="252B33"/>
        </w:rPr>
        <w:t>доповненнями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29438E85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2.3. До 10 %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 </w:t>
      </w:r>
      <w:proofErr w:type="spellStart"/>
      <w:r w:rsidRPr="00BD74C0">
        <w:rPr>
          <w:rFonts w:ascii="Conv_Rubik-Regular" w:hAnsi="Conv_Rubik-Regular"/>
          <w:color w:val="252B33"/>
        </w:rPr>
        <w:t>може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резервуватися</w:t>
      </w:r>
      <w:proofErr w:type="spellEnd"/>
      <w:r w:rsidRPr="00BD74C0">
        <w:rPr>
          <w:rFonts w:ascii="Conv_Rubik-Regular" w:hAnsi="Conv_Rubik-Regular"/>
          <w:color w:val="252B33"/>
        </w:rPr>
        <w:t xml:space="preserve"> для </w:t>
      </w:r>
      <w:proofErr w:type="spellStart"/>
      <w:r w:rsidRPr="00BD74C0">
        <w:rPr>
          <w:rFonts w:ascii="Conv_Rubik-Regular" w:hAnsi="Conv_Rubik-Regular"/>
          <w:color w:val="252B33"/>
        </w:rPr>
        <w:t>виконання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непередбачених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робіт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пов’язаних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з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природоохоронною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діяльністю</w:t>
      </w:r>
      <w:proofErr w:type="spellEnd"/>
      <w:r w:rsidRPr="00BD74C0">
        <w:rPr>
          <w:rFonts w:ascii="Conv_Rubik-Regular" w:hAnsi="Conv_Rubik-Regular"/>
          <w:color w:val="252B33"/>
        </w:rPr>
        <w:t xml:space="preserve">. </w:t>
      </w:r>
      <w:proofErr w:type="spellStart"/>
      <w:r w:rsidRPr="00BD74C0">
        <w:rPr>
          <w:rFonts w:ascii="Conv_Rubik-Regular" w:hAnsi="Conv_Rubik-Regular"/>
          <w:color w:val="252B33"/>
        </w:rPr>
        <w:t>Зазначені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використовуються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згідно</w:t>
      </w:r>
      <w:proofErr w:type="spellEnd"/>
      <w:r w:rsidRPr="00BD74C0">
        <w:rPr>
          <w:rFonts w:ascii="Conv_Rubik-Regular" w:hAnsi="Conv_Rubik-Regular"/>
          <w:color w:val="252B33"/>
        </w:rPr>
        <w:t xml:space="preserve"> з </w:t>
      </w:r>
      <w:proofErr w:type="spellStart"/>
      <w:r w:rsidRPr="00BD74C0">
        <w:rPr>
          <w:rFonts w:ascii="Conv_Rubik-Regular" w:hAnsi="Conv_Rubik-Regular"/>
          <w:color w:val="252B33"/>
        </w:rPr>
        <w:t>додатковими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кошторисами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які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затверджуються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  у </w:t>
      </w:r>
      <w:proofErr w:type="spellStart"/>
      <w:r w:rsidRPr="00BD74C0">
        <w:rPr>
          <w:rFonts w:ascii="Conv_Rubik-Regular" w:hAnsi="Conv_Rubik-Regular"/>
          <w:color w:val="252B33"/>
        </w:rPr>
        <w:t>визначеному</w:t>
      </w:r>
      <w:proofErr w:type="spellEnd"/>
      <w:r w:rsidRPr="00BD74C0">
        <w:rPr>
          <w:rFonts w:ascii="Conv_Rubik-Regular" w:hAnsi="Conv_Rubik-Regular"/>
          <w:color w:val="252B33"/>
        </w:rPr>
        <w:t xml:space="preserve"> порядку.</w:t>
      </w:r>
    </w:p>
    <w:p w14:paraId="1FBF505F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2.4. </w:t>
      </w:r>
      <w:proofErr w:type="spellStart"/>
      <w:r w:rsidRPr="00BD74C0">
        <w:rPr>
          <w:rFonts w:ascii="Conv_Rubik-Regular" w:hAnsi="Conv_Rubik-Regular"/>
          <w:color w:val="252B33"/>
        </w:rPr>
        <w:t>Перелік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кошторис</w:t>
      </w:r>
      <w:proofErr w:type="spellEnd"/>
      <w:r w:rsidRPr="00BD74C0">
        <w:rPr>
          <w:rFonts w:ascii="Conv_Rubik-Regular" w:hAnsi="Conv_Rubik-Regular"/>
          <w:color w:val="252B33"/>
        </w:rPr>
        <w:t xml:space="preserve"> на </w:t>
      </w:r>
      <w:proofErr w:type="spellStart"/>
      <w:r w:rsidRPr="00BD74C0">
        <w:rPr>
          <w:rFonts w:ascii="Conv_Rubik-Regular" w:hAnsi="Conv_Rubik-Regular"/>
          <w:color w:val="252B33"/>
        </w:rPr>
        <w:t>їх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виконання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затверджується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="000450CE" w:rsidRPr="00BD74C0">
        <w:rPr>
          <w:rFonts w:ascii="Conv_Rubik-Regular" w:hAnsi="Conv_Rubik-Regular"/>
          <w:color w:val="252B33"/>
          <w:lang w:val="uk-UA"/>
        </w:rPr>
        <w:t>Неполоковецькою</w:t>
      </w:r>
      <w:proofErr w:type="spellEnd"/>
      <w:r w:rsidR="000450CE" w:rsidRPr="00BD74C0">
        <w:rPr>
          <w:rFonts w:ascii="Conv_Rubik-Regular" w:hAnsi="Conv_Rubik-Regular"/>
          <w:color w:val="252B33"/>
          <w:lang w:val="uk-UA"/>
        </w:rPr>
        <w:t xml:space="preserve"> селищною </w:t>
      </w:r>
      <w:r w:rsidRPr="00BD74C0">
        <w:rPr>
          <w:rFonts w:ascii="Conv_Rubik-Regular" w:hAnsi="Conv_Rubik-Regular"/>
          <w:color w:val="252B33"/>
        </w:rPr>
        <w:t xml:space="preserve">радою  </w:t>
      </w:r>
      <w:proofErr w:type="spellStart"/>
      <w:r w:rsidRPr="00BD74C0">
        <w:rPr>
          <w:rFonts w:ascii="Conv_Rubik-Regular" w:hAnsi="Conv_Rubik-Regular"/>
          <w:color w:val="252B33"/>
        </w:rPr>
        <w:t>щорічно</w:t>
      </w:r>
      <w:proofErr w:type="spellEnd"/>
      <w:r w:rsidRPr="00BD74C0">
        <w:rPr>
          <w:rFonts w:ascii="Conv_Rubik-Regular" w:hAnsi="Conv_Rubik-Regular"/>
          <w:color w:val="252B33"/>
        </w:rPr>
        <w:t xml:space="preserve"> на </w:t>
      </w:r>
      <w:proofErr w:type="spellStart"/>
      <w:r w:rsidRPr="00BD74C0">
        <w:rPr>
          <w:rFonts w:ascii="Conv_Rubik-Regular" w:hAnsi="Conv_Rubik-Regular"/>
          <w:color w:val="252B33"/>
        </w:rPr>
        <w:t>відповідний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бюджетний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рік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097B0E01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2.5. </w:t>
      </w:r>
      <w:proofErr w:type="spellStart"/>
      <w:r w:rsidRPr="00BD74C0">
        <w:rPr>
          <w:rFonts w:ascii="Conv_Rubik-Regular" w:hAnsi="Conv_Rubik-Regular"/>
          <w:color w:val="252B33"/>
        </w:rPr>
        <w:t>Протягом</w:t>
      </w:r>
      <w:proofErr w:type="spellEnd"/>
      <w:r w:rsidRPr="00BD74C0">
        <w:rPr>
          <w:rFonts w:ascii="Conv_Rubik-Regular" w:hAnsi="Conv_Rubik-Regular"/>
          <w:color w:val="252B33"/>
        </w:rPr>
        <w:t xml:space="preserve"> року до </w:t>
      </w:r>
      <w:proofErr w:type="spellStart"/>
      <w:r w:rsidRPr="00BD74C0">
        <w:rPr>
          <w:rFonts w:ascii="Conv_Rubik-Regular" w:hAnsi="Conv_Rubik-Regular"/>
          <w:color w:val="252B33"/>
        </w:rPr>
        <w:t>Переліку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можуть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вноситись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зміни</w:t>
      </w:r>
      <w:proofErr w:type="spellEnd"/>
      <w:r w:rsidRPr="00BD74C0">
        <w:rPr>
          <w:rFonts w:ascii="Conv_Rubik-Regular" w:hAnsi="Conv_Rubik-Regular"/>
          <w:color w:val="252B33"/>
        </w:rPr>
        <w:t xml:space="preserve"> та </w:t>
      </w:r>
      <w:proofErr w:type="spellStart"/>
      <w:r w:rsidRPr="00BD74C0">
        <w:rPr>
          <w:rFonts w:ascii="Conv_Rubik-Regular" w:hAnsi="Conv_Rubik-Regular"/>
          <w:color w:val="252B33"/>
        </w:rPr>
        <w:t>доповнення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50D4E666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2.6. Не </w:t>
      </w:r>
      <w:proofErr w:type="spellStart"/>
      <w:r w:rsidRPr="00BD74C0">
        <w:rPr>
          <w:rFonts w:ascii="Conv_Rubik-Regular" w:hAnsi="Conv_Rubik-Regular"/>
          <w:color w:val="252B33"/>
        </w:rPr>
        <w:t>використані</w:t>
      </w:r>
      <w:proofErr w:type="spellEnd"/>
      <w:r w:rsidRPr="00BD74C0">
        <w:rPr>
          <w:rFonts w:ascii="Conv_Rubik-Regular" w:hAnsi="Conv_Rubik-Regular"/>
          <w:color w:val="252B33"/>
        </w:rPr>
        <w:t xml:space="preserve"> в </w:t>
      </w:r>
      <w:proofErr w:type="spellStart"/>
      <w:r w:rsidRPr="00BD74C0">
        <w:rPr>
          <w:rFonts w:ascii="Conv_Rubik-Regular" w:hAnsi="Conv_Rubik-Regular"/>
          <w:color w:val="252B33"/>
        </w:rPr>
        <w:t>звітному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році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кошти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 </w:t>
      </w:r>
      <w:proofErr w:type="spellStart"/>
      <w:r w:rsidRPr="00BD74C0">
        <w:rPr>
          <w:rFonts w:ascii="Conv_Rubik-Regular" w:hAnsi="Conv_Rubik-Regular"/>
          <w:color w:val="252B33"/>
        </w:rPr>
        <w:t>вилученню</w:t>
      </w:r>
      <w:proofErr w:type="spellEnd"/>
      <w:r w:rsidRPr="00BD74C0">
        <w:rPr>
          <w:rFonts w:ascii="Conv_Rubik-Regular" w:hAnsi="Conv_Rubik-Regular"/>
          <w:color w:val="252B33"/>
        </w:rPr>
        <w:t xml:space="preserve"> не </w:t>
      </w:r>
      <w:proofErr w:type="spellStart"/>
      <w:r w:rsidRPr="00BD74C0">
        <w:rPr>
          <w:rFonts w:ascii="Conv_Rubik-Regular" w:hAnsi="Conv_Rubik-Regular"/>
          <w:color w:val="252B33"/>
        </w:rPr>
        <w:t>підлягають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переходять</w:t>
      </w:r>
      <w:proofErr w:type="spellEnd"/>
      <w:r w:rsidRPr="00BD74C0">
        <w:rPr>
          <w:rFonts w:ascii="Conv_Rubik-Regular" w:hAnsi="Conv_Rubik-Regular"/>
          <w:color w:val="252B33"/>
        </w:rPr>
        <w:t xml:space="preserve"> на </w:t>
      </w:r>
      <w:proofErr w:type="spellStart"/>
      <w:r w:rsidRPr="00BD74C0">
        <w:rPr>
          <w:rFonts w:ascii="Conv_Rubik-Regular" w:hAnsi="Conv_Rubik-Regular"/>
          <w:color w:val="252B33"/>
        </w:rPr>
        <w:t>наступний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рік</w:t>
      </w:r>
      <w:proofErr w:type="spellEnd"/>
      <w:r w:rsidRPr="00BD74C0">
        <w:rPr>
          <w:rFonts w:ascii="Conv_Rubik-Regular" w:hAnsi="Conv_Rubik-Regular"/>
          <w:color w:val="252B33"/>
        </w:rPr>
        <w:t xml:space="preserve"> і </w:t>
      </w:r>
      <w:proofErr w:type="spellStart"/>
      <w:r w:rsidRPr="00BD74C0">
        <w:rPr>
          <w:rFonts w:ascii="Conv_Rubik-Regular" w:hAnsi="Conv_Rubik-Regular"/>
          <w:color w:val="252B33"/>
        </w:rPr>
        <w:t>використовуються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на </w:t>
      </w:r>
      <w:proofErr w:type="spellStart"/>
      <w:r w:rsidRPr="00BD74C0">
        <w:rPr>
          <w:rFonts w:ascii="Conv_Rubik-Regular" w:hAnsi="Conv_Rubik-Regular"/>
          <w:color w:val="252B33"/>
        </w:rPr>
        <w:t>цілі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передбачені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цим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Положенням</w:t>
      </w:r>
      <w:proofErr w:type="spellEnd"/>
      <w:r w:rsidRPr="00BD74C0">
        <w:rPr>
          <w:rFonts w:ascii="Conv_Rubik-Regular" w:hAnsi="Conv_Rubik-Regular"/>
          <w:color w:val="252B33"/>
        </w:rPr>
        <w:t>.</w:t>
      </w:r>
    </w:p>
    <w:p w14:paraId="1297AD13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> </w:t>
      </w:r>
    </w:p>
    <w:p w14:paraId="5FD77975" w14:textId="77777777" w:rsidR="00CD7C22" w:rsidRPr="00BD74C0" w:rsidRDefault="00CD7C22" w:rsidP="00CD7C22">
      <w:pPr>
        <w:pStyle w:val="rtecenter"/>
        <w:shd w:val="clear" w:color="auto" w:fill="FFFFFF"/>
        <w:spacing w:before="0" w:beforeAutospacing="0" w:after="0" w:afterAutospacing="0"/>
        <w:jc w:val="center"/>
        <w:rPr>
          <w:rFonts w:ascii="Conv_Rubik-Regular" w:hAnsi="Conv_Rubik-Regular"/>
          <w:color w:val="252B33"/>
        </w:rPr>
      </w:pPr>
      <w:r w:rsidRPr="00BD74C0">
        <w:rPr>
          <w:rStyle w:val="a5"/>
          <w:rFonts w:ascii="Conv_Rubik-Regular" w:hAnsi="Conv_Rubik-Regular"/>
          <w:color w:val="252B33"/>
        </w:rPr>
        <w:t xml:space="preserve">3. Порядок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фінансування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за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рахунок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Style w:val="a5"/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Style w:val="a5"/>
          <w:rFonts w:ascii="Conv_Rubik-Regular" w:hAnsi="Conv_Rubik-Regular"/>
          <w:color w:val="252B33"/>
        </w:rPr>
        <w:t xml:space="preserve"> Фонду</w:t>
      </w:r>
    </w:p>
    <w:p w14:paraId="685B6940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3.1. </w:t>
      </w:r>
      <w:proofErr w:type="spellStart"/>
      <w:r w:rsidRPr="00BD74C0">
        <w:rPr>
          <w:rFonts w:ascii="Conv_Rubik-Regular" w:hAnsi="Conv_Rubik-Regular"/>
          <w:color w:val="252B33"/>
        </w:rPr>
        <w:t>Витрати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 </w:t>
      </w:r>
      <w:proofErr w:type="spellStart"/>
      <w:r w:rsidRPr="00BD74C0">
        <w:rPr>
          <w:rFonts w:ascii="Conv_Rubik-Regular" w:hAnsi="Conv_Rubik-Regular"/>
          <w:color w:val="252B33"/>
        </w:rPr>
        <w:t>здійснюються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в межах </w:t>
      </w:r>
      <w:proofErr w:type="spellStart"/>
      <w:r w:rsidRPr="00BD74C0">
        <w:rPr>
          <w:rFonts w:ascii="Conv_Rubik-Regular" w:hAnsi="Conv_Rubik-Regular"/>
          <w:color w:val="252B33"/>
        </w:rPr>
        <w:t>надходження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коштів</w:t>
      </w:r>
      <w:proofErr w:type="spellEnd"/>
      <w:r w:rsidRPr="00BD74C0">
        <w:rPr>
          <w:rFonts w:ascii="Conv_Rubik-Regular" w:hAnsi="Conv_Rubik-Regular"/>
          <w:color w:val="252B33"/>
        </w:rPr>
        <w:t xml:space="preserve"> у </w:t>
      </w:r>
      <w:proofErr w:type="spellStart"/>
      <w:r w:rsidRPr="00BD74C0">
        <w:rPr>
          <w:rFonts w:ascii="Conv_Rubik-Regular" w:hAnsi="Conv_Rubik-Regular"/>
          <w:color w:val="252B33"/>
        </w:rPr>
        <w:t>встановленому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законодавством</w:t>
      </w:r>
      <w:proofErr w:type="spellEnd"/>
      <w:r w:rsidRPr="00BD74C0">
        <w:rPr>
          <w:rFonts w:ascii="Conv_Rubik-Regular" w:hAnsi="Conv_Rubik-Regular"/>
          <w:color w:val="252B33"/>
        </w:rPr>
        <w:t xml:space="preserve"> порядку.</w:t>
      </w:r>
    </w:p>
    <w:p w14:paraId="15E19DBC" w14:textId="77777777" w:rsidR="00CD7C22" w:rsidRPr="00BD74C0" w:rsidRDefault="00CD7C22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  <w:r w:rsidRPr="00BD74C0">
        <w:rPr>
          <w:rFonts w:ascii="Conv_Rubik-Regular" w:hAnsi="Conv_Rubik-Regular"/>
          <w:color w:val="252B33"/>
        </w:rPr>
        <w:t xml:space="preserve">3.2. </w:t>
      </w:r>
      <w:proofErr w:type="spellStart"/>
      <w:r w:rsidRPr="00BD74C0">
        <w:rPr>
          <w:rFonts w:ascii="Conv_Rubik-Regular" w:hAnsi="Conv_Rubik-Regular"/>
          <w:color w:val="252B33"/>
        </w:rPr>
        <w:t>Кошти</w:t>
      </w:r>
      <w:proofErr w:type="spellEnd"/>
      <w:r w:rsidRPr="00BD74C0">
        <w:rPr>
          <w:rFonts w:ascii="Conv_Rubik-Regular" w:hAnsi="Conv_Rubik-Regular"/>
          <w:color w:val="252B33"/>
        </w:rPr>
        <w:t xml:space="preserve"> Фонду </w:t>
      </w:r>
      <w:proofErr w:type="spellStart"/>
      <w:r w:rsidRPr="00BD74C0">
        <w:rPr>
          <w:rFonts w:ascii="Conv_Rubik-Regular" w:hAnsi="Conv_Rubik-Regular"/>
          <w:color w:val="252B33"/>
        </w:rPr>
        <w:t>використовуються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згідно</w:t>
      </w:r>
      <w:proofErr w:type="spellEnd"/>
      <w:r w:rsidRPr="00BD74C0">
        <w:rPr>
          <w:rFonts w:ascii="Conv_Rubik-Regular" w:hAnsi="Conv_Rubik-Regular"/>
          <w:color w:val="252B33"/>
        </w:rPr>
        <w:t xml:space="preserve"> з </w:t>
      </w:r>
      <w:proofErr w:type="spellStart"/>
      <w:r w:rsidRPr="00BD74C0">
        <w:rPr>
          <w:rFonts w:ascii="Conv_Rubik-Regular" w:hAnsi="Conv_Rubik-Regular"/>
          <w:color w:val="252B33"/>
        </w:rPr>
        <w:t>кошторисом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витрат</w:t>
      </w:r>
      <w:proofErr w:type="spellEnd"/>
      <w:r w:rsidRPr="00BD74C0">
        <w:rPr>
          <w:rFonts w:ascii="Conv_Rubik-Regular" w:hAnsi="Conv_Rubik-Regular"/>
          <w:color w:val="252B33"/>
        </w:rPr>
        <w:t xml:space="preserve"> на </w:t>
      </w:r>
      <w:proofErr w:type="spellStart"/>
      <w:r w:rsidRPr="00BD74C0">
        <w:rPr>
          <w:rFonts w:ascii="Conv_Rubik-Regular" w:hAnsi="Conv_Rubik-Regular"/>
          <w:color w:val="252B33"/>
        </w:rPr>
        <w:t>відповідний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бюджетний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рік</w:t>
      </w:r>
      <w:proofErr w:type="spellEnd"/>
      <w:r w:rsidRPr="00BD74C0">
        <w:rPr>
          <w:rFonts w:ascii="Conv_Rubik-Regular" w:hAnsi="Conv_Rubik-Regular"/>
          <w:color w:val="252B33"/>
        </w:rPr>
        <w:t xml:space="preserve"> з </w:t>
      </w:r>
      <w:proofErr w:type="spellStart"/>
      <w:r w:rsidRPr="00BD74C0">
        <w:rPr>
          <w:rFonts w:ascii="Conv_Rubik-Regular" w:hAnsi="Conv_Rubik-Regular"/>
          <w:color w:val="252B33"/>
        </w:rPr>
        <w:t>урахуванням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вимог</w:t>
      </w:r>
      <w:proofErr w:type="spellEnd"/>
      <w:r w:rsidRPr="00BD74C0">
        <w:rPr>
          <w:rFonts w:ascii="Conv_Rubik-Regular" w:hAnsi="Conv_Rubik-Regular"/>
          <w:color w:val="252B33"/>
        </w:rPr>
        <w:t xml:space="preserve"> постанови </w:t>
      </w:r>
      <w:proofErr w:type="spellStart"/>
      <w:r w:rsidRPr="00BD74C0">
        <w:rPr>
          <w:rFonts w:ascii="Conv_Rubik-Regular" w:hAnsi="Conv_Rubik-Regular"/>
          <w:color w:val="252B33"/>
        </w:rPr>
        <w:t>Кабінету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Міністрів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України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від</w:t>
      </w:r>
      <w:proofErr w:type="spellEnd"/>
      <w:r w:rsidRPr="00BD74C0">
        <w:rPr>
          <w:rFonts w:ascii="Conv_Rubik-Regular" w:hAnsi="Conv_Rubik-Regular"/>
          <w:color w:val="252B33"/>
        </w:rPr>
        <w:t xml:space="preserve"> 17 вересня 1996 року № 1147 «Про </w:t>
      </w:r>
      <w:proofErr w:type="spellStart"/>
      <w:r w:rsidRPr="00BD74C0">
        <w:rPr>
          <w:rFonts w:ascii="Conv_Rubik-Regular" w:hAnsi="Conv_Rubik-Regular"/>
          <w:color w:val="252B33"/>
        </w:rPr>
        <w:t>затвердження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переліку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видів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діяльності</w:t>
      </w:r>
      <w:proofErr w:type="spellEnd"/>
      <w:r w:rsidRPr="00BD74C0">
        <w:rPr>
          <w:rFonts w:ascii="Conv_Rubik-Regular" w:hAnsi="Conv_Rubik-Regular"/>
          <w:color w:val="252B33"/>
        </w:rPr>
        <w:t xml:space="preserve">, </w:t>
      </w:r>
      <w:proofErr w:type="spellStart"/>
      <w:r w:rsidRPr="00BD74C0">
        <w:rPr>
          <w:rFonts w:ascii="Conv_Rubik-Regular" w:hAnsi="Conv_Rubik-Regular"/>
          <w:color w:val="252B33"/>
        </w:rPr>
        <w:t>що</w:t>
      </w:r>
      <w:proofErr w:type="spellEnd"/>
      <w:r w:rsidRPr="00BD74C0">
        <w:rPr>
          <w:rFonts w:ascii="Conv_Rubik-Regular" w:hAnsi="Conv_Rubik-Regular"/>
          <w:color w:val="252B33"/>
        </w:rPr>
        <w:t xml:space="preserve"> належать до </w:t>
      </w:r>
      <w:proofErr w:type="spellStart"/>
      <w:r w:rsidRPr="00BD74C0">
        <w:rPr>
          <w:rFonts w:ascii="Conv_Rubik-Regular" w:hAnsi="Conv_Rubik-Regular"/>
          <w:color w:val="252B33"/>
        </w:rPr>
        <w:t>природоохоронних</w:t>
      </w:r>
      <w:proofErr w:type="spellEnd"/>
      <w:r w:rsidRPr="00BD74C0">
        <w:rPr>
          <w:rFonts w:ascii="Conv_Rubik-Regular" w:hAnsi="Conv_Rubik-Regular"/>
          <w:color w:val="252B33"/>
        </w:rPr>
        <w:t xml:space="preserve"> </w:t>
      </w:r>
      <w:proofErr w:type="spellStart"/>
      <w:r w:rsidRPr="00BD74C0">
        <w:rPr>
          <w:rFonts w:ascii="Conv_Rubik-Regular" w:hAnsi="Conv_Rubik-Regular"/>
          <w:color w:val="252B33"/>
        </w:rPr>
        <w:t>заходів</w:t>
      </w:r>
      <w:proofErr w:type="spellEnd"/>
      <w:r w:rsidRPr="00BD74C0">
        <w:rPr>
          <w:rFonts w:ascii="Conv_Rubik-Regular" w:hAnsi="Conv_Rubik-Regular"/>
          <w:color w:val="252B33"/>
        </w:rPr>
        <w:t>». </w:t>
      </w:r>
    </w:p>
    <w:p w14:paraId="0B6CF4D7" w14:textId="77777777" w:rsidR="00B15F56" w:rsidRPr="00BD74C0" w:rsidRDefault="00B15F56" w:rsidP="00CD7C22">
      <w:pPr>
        <w:pStyle w:val="rtejustify"/>
        <w:shd w:val="clear" w:color="auto" w:fill="FFFFFF"/>
        <w:spacing w:before="0" w:beforeAutospacing="0" w:after="150" w:afterAutospacing="0"/>
        <w:jc w:val="both"/>
        <w:rPr>
          <w:rFonts w:ascii="Conv_Rubik-Regular" w:hAnsi="Conv_Rubik-Regular"/>
          <w:color w:val="252B33"/>
        </w:rPr>
      </w:pPr>
    </w:p>
    <w:p w14:paraId="5B58E843" w14:textId="503C9D8E" w:rsidR="00CD7C22" w:rsidRPr="00BD74C0" w:rsidRDefault="00CD7C22" w:rsidP="00CD7C22">
      <w:pPr>
        <w:pStyle w:val="a4"/>
        <w:shd w:val="clear" w:color="auto" w:fill="FFFFFF"/>
        <w:spacing w:before="0" w:beforeAutospacing="0" w:after="150" w:afterAutospacing="0"/>
        <w:rPr>
          <w:rFonts w:ascii="Conv_Rubik-Regular" w:hAnsi="Conv_Rubik-Regular"/>
          <w:color w:val="252B33"/>
        </w:rPr>
      </w:pPr>
    </w:p>
    <w:p w14:paraId="7CD3347E" w14:textId="7161CE84" w:rsidR="00CD7C22" w:rsidRPr="008F6FDD" w:rsidRDefault="00CD7C22" w:rsidP="00CD7C22">
      <w:pPr>
        <w:pStyle w:val="rtecenter"/>
        <w:shd w:val="clear" w:color="auto" w:fill="FFFFFF"/>
        <w:spacing w:before="0" w:beforeAutospacing="0" w:after="150" w:afterAutospacing="0"/>
        <w:jc w:val="center"/>
        <w:rPr>
          <w:rFonts w:ascii="Conv_Rubik-Regular" w:hAnsi="Conv_Rubik-Regular"/>
          <w:b/>
          <w:bCs/>
          <w:color w:val="252B33"/>
          <w:lang w:val="uk-UA"/>
        </w:rPr>
      </w:pPr>
      <w:proofErr w:type="spellStart"/>
      <w:r w:rsidRPr="008F6FDD">
        <w:rPr>
          <w:rFonts w:ascii="Conv_Rubik-Regular" w:hAnsi="Conv_Rubik-Regular"/>
          <w:b/>
          <w:bCs/>
          <w:color w:val="252B33"/>
        </w:rPr>
        <w:t>Секретар</w:t>
      </w:r>
      <w:proofErr w:type="spellEnd"/>
      <w:r w:rsidRPr="008F6FDD">
        <w:rPr>
          <w:rFonts w:ascii="Conv_Rubik-Regular" w:hAnsi="Conv_Rubik-Regular"/>
          <w:b/>
          <w:bCs/>
          <w:color w:val="252B33"/>
        </w:rPr>
        <w:t xml:space="preserve"> </w:t>
      </w:r>
      <w:r w:rsidR="000450CE" w:rsidRPr="008F6FDD">
        <w:rPr>
          <w:rFonts w:ascii="Conv_Rubik-Regular" w:hAnsi="Conv_Rubik-Regular"/>
          <w:b/>
          <w:bCs/>
          <w:color w:val="252B33"/>
          <w:lang w:val="uk-UA"/>
        </w:rPr>
        <w:t>селищної</w:t>
      </w:r>
      <w:r w:rsidRPr="008F6FDD">
        <w:rPr>
          <w:rFonts w:ascii="Conv_Rubik-Regular" w:hAnsi="Conv_Rubik-Regular"/>
          <w:b/>
          <w:bCs/>
          <w:color w:val="252B33"/>
        </w:rPr>
        <w:t xml:space="preserve"> ради</w:t>
      </w:r>
      <w:r w:rsidR="000450CE" w:rsidRPr="008F6FDD">
        <w:rPr>
          <w:rFonts w:ascii="Conv_Rubik-Regular" w:hAnsi="Conv_Rubik-Regular"/>
          <w:b/>
          <w:bCs/>
          <w:color w:val="252B33"/>
          <w:lang w:val="uk-UA"/>
        </w:rPr>
        <w:t xml:space="preserve">                     </w:t>
      </w:r>
      <w:r w:rsidR="008F6FDD" w:rsidRPr="008F6FDD">
        <w:rPr>
          <w:rFonts w:ascii="Conv_Rubik-Regular" w:hAnsi="Conv_Rubik-Regular"/>
          <w:b/>
          <w:bCs/>
          <w:color w:val="252B33"/>
          <w:lang w:val="uk-UA"/>
        </w:rPr>
        <w:t xml:space="preserve">Валентина </w:t>
      </w:r>
      <w:proofErr w:type="spellStart"/>
      <w:r w:rsidR="000450CE" w:rsidRPr="008F6FDD">
        <w:rPr>
          <w:rFonts w:ascii="Conv_Rubik-Regular" w:hAnsi="Conv_Rubik-Regular"/>
          <w:b/>
          <w:bCs/>
          <w:color w:val="252B33"/>
          <w:lang w:val="uk-UA"/>
        </w:rPr>
        <w:t>Ілюк</w:t>
      </w:r>
      <w:proofErr w:type="spellEnd"/>
    </w:p>
    <w:p w14:paraId="4D91C407" w14:textId="77777777" w:rsidR="00886539" w:rsidRPr="008F6FDD" w:rsidRDefault="00886539">
      <w:pPr>
        <w:rPr>
          <w:b/>
          <w:bCs/>
          <w:sz w:val="24"/>
          <w:szCs w:val="24"/>
        </w:rPr>
      </w:pPr>
    </w:p>
    <w:sectPr w:rsidR="00886539" w:rsidRPr="008F6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C22"/>
    <w:rsid w:val="000450CE"/>
    <w:rsid w:val="00522CDD"/>
    <w:rsid w:val="00595C47"/>
    <w:rsid w:val="00886539"/>
    <w:rsid w:val="008F6FDD"/>
    <w:rsid w:val="00B15F56"/>
    <w:rsid w:val="00BD74C0"/>
    <w:rsid w:val="00CC72BF"/>
    <w:rsid w:val="00CD7C22"/>
    <w:rsid w:val="00DC0B17"/>
    <w:rsid w:val="00E14B57"/>
    <w:rsid w:val="00F2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AEE0"/>
  <w15:chartTrackingRefBased/>
  <w15:docId w15:val="{F88C9628-CBFA-44FE-B09D-CEDC37CD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CD7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CD7C22"/>
    <w:rPr>
      <w:i/>
      <w:iCs/>
    </w:rPr>
  </w:style>
  <w:style w:type="paragraph" w:styleId="a4">
    <w:name w:val="Normal (Web)"/>
    <w:basedOn w:val="a"/>
    <w:uiPriority w:val="99"/>
    <w:semiHidden/>
    <w:unhideWhenUsed/>
    <w:rsid w:val="00CD7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CD7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D7C22"/>
    <w:rPr>
      <w:b/>
      <w:bCs/>
    </w:rPr>
  </w:style>
  <w:style w:type="paragraph" w:customStyle="1" w:styleId="rtejustify">
    <w:name w:val="rtejustify"/>
    <w:basedOn w:val="a"/>
    <w:rsid w:val="00CD7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5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15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2800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valentina</cp:lastModifiedBy>
  <cp:revision>5</cp:revision>
  <cp:lastPrinted>2021-08-12T07:57:00Z</cp:lastPrinted>
  <dcterms:created xsi:type="dcterms:W3CDTF">2021-08-12T07:55:00Z</dcterms:created>
  <dcterms:modified xsi:type="dcterms:W3CDTF">2021-08-20T10:06:00Z</dcterms:modified>
</cp:coreProperties>
</file>