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5AA" w:rsidRDefault="008925AA" w:rsidP="008925AA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636B7B"/>
          <w:kern w:val="36"/>
          <w:sz w:val="28"/>
          <w:szCs w:val="28"/>
          <w:lang w:val="uk-UA" w:eastAsia="ru-RU"/>
        </w:rPr>
      </w:pPr>
    </w:p>
    <w:p w:rsidR="008925AA" w:rsidRPr="008925AA" w:rsidRDefault="008925AA" w:rsidP="008925AA">
      <w:pPr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</w:p>
    <w:p w:rsidR="008925AA" w:rsidRDefault="008925AA" w:rsidP="008925AA">
      <w:pPr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ПРОГРАМА</w:t>
      </w:r>
    </w:p>
    <w:p w:rsidR="008925AA" w:rsidRPr="008925AA" w:rsidRDefault="008925AA" w:rsidP="008925AA">
      <w:pPr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надання одноразової грошової допомоги дітям-сиротам та дітям, позбавлених батьківського піклування</w:t>
      </w:r>
      <w:r w:rsidRPr="008925AA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, яким 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виповнюється </w:t>
      </w:r>
      <w:r w:rsidR="00FA39D9" w:rsidRPr="008925AA">
        <w:rPr>
          <w:rFonts w:ascii="Times New Roman" w:hAnsi="Times New Roman" w:cs="Times New Roman"/>
          <w:b/>
          <w:sz w:val="32"/>
          <w:szCs w:val="32"/>
          <w:lang w:val="uk-UA" w:eastAsia="ru-RU"/>
        </w:rPr>
        <w:t>18 років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на 2021-2022 рр.</w:t>
      </w:r>
    </w:p>
    <w:p w:rsidR="008925AA" w:rsidRPr="008925AA" w:rsidRDefault="008925AA" w:rsidP="008925AA">
      <w:pPr>
        <w:jc w:val="center"/>
        <w:rPr>
          <w:rFonts w:ascii="Times New Roman" w:hAnsi="Times New Roman" w:cs="Times New Roman"/>
          <w:b/>
          <w:sz w:val="32"/>
          <w:szCs w:val="32"/>
          <w:lang w:val="uk-UA" w:eastAsia="ru-RU"/>
        </w:rPr>
      </w:pPr>
      <w:r w:rsidRPr="008925AA">
        <w:rPr>
          <w:rFonts w:ascii="Times New Roman" w:hAnsi="Times New Roman" w:cs="Times New Roman"/>
          <w:b/>
          <w:sz w:val="32"/>
          <w:szCs w:val="32"/>
          <w:lang w:val="uk-UA" w:eastAsia="ru-RU"/>
        </w:rPr>
        <w:t>по Неполоковецькій селищній раді</w:t>
      </w:r>
    </w:p>
    <w:p w:rsidR="008925AA" w:rsidRPr="008925AA" w:rsidRDefault="008925AA" w:rsidP="008925AA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636B7B"/>
          <w:kern w:val="36"/>
          <w:sz w:val="28"/>
          <w:szCs w:val="28"/>
          <w:lang w:val="uk-UA" w:eastAsia="ru-RU"/>
        </w:rPr>
      </w:pPr>
    </w:p>
    <w:p w:rsidR="00DA6D4B" w:rsidRPr="008925AA" w:rsidRDefault="00DA6D4B" w:rsidP="00DA6D4B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Загальні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положення</w:t>
      </w:r>
      <w:proofErr w:type="spellEnd"/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-сиротам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r w:rsidR="00A617C6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Неполоковецької селищної ради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ста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ростинських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округів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яким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 20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21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- 202</w:t>
      </w:r>
      <w:r w:rsidR="008925AA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роках 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виповнюється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розроблена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відповідно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до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Законів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України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«Про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добровільне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об'єднання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територіальних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громад», «Про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охорону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дитинства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», постанови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Кабінету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Міністрів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України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25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серпня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2005 року № 823 «Про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затвердження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порядку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-сиротам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після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досягнення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18-річного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віку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», з метою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організації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повного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своєчасного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після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досягнення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18-річного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віку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дітей-сиріт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дітей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(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надалі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-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).</w:t>
      </w:r>
    </w:p>
    <w:p w:rsidR="00DA6D4B" w:rsidRPr="008925AA" w:rsidRDefault="00DA6D4B" w:rsidP="00DA6D4B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Мета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завдання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Метою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цієї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є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забезпечення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повного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своєчасного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-сиротам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івського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яким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 20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21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– 20</w:t>
      </w:r>
      <w:r w:rsidR="008925AA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22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gram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роках 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виповнюється</w:t>
      </w:r>
      <w:proofErr w:type="spellEnd"/>
      <w:proofErr w:type="gram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Завданнями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є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встановлення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чіткого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порядку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зокрема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визначення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кола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осіб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що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мають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неї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право,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строків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спосіб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такі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особи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можуть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звернутися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до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уповноважених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органів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для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отримання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розмір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gram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 порядку</w:t>
      </w:r>
      <w:proofErr w:type="gram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встановленому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постановою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Кабінету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Міністрів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України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25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серпня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2005 року № 823 «Про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затвердження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порядку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-сиротам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дітям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після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досягнення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18-річного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віку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».</w:t>
      </w:r>
    </w:p>
    <w:p w:rsidR="00DA6D4B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Перелік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осіб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розповсюджується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даної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встановлюється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розпорядженнями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Н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еполоковецького </w:t>
      </w:r>
      <w:proofErr w:type="gram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селищного 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голови</w:t>
      </w:r>
      <w:proofErr w:type="spellEnd"/>
      <w:proofErr w:type="gram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підставі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інформації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що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службою в справах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сім’ї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дітей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.</w:t>
      </w:r>
    </w:p>
    <w:p w:rsidR="008925AA" w:rsidRDefault="008925AA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</w:p>
    <w:p w:rsidR="008925AA" w:rsidRPr="008925AA" w:rsidRDefault="008925AA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</w:p>
    <w:p w:rsidR="00DA6D4B" w:rsidRPr="008925AA" w:rsidRDefault="00DA6D4B" w:rsidP="00DA6D4B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Порядок і строки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</w:p>
    <w:p w:rsidR="00DA6D4B" w:rsidRPr="008925AA" w:rsidRDefault="00FA39D9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діє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з 01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січня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20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21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року по 31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грудня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202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</w:t>
      </w:r>
      <w:r w:rsidR="00DA6D4B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року.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направлена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вої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особам, </w:t>
      </w:r>
      <w:proofErr w:type="spellStart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яким</w:t>
      </w:r>
      <w:proofErr w:type="spellEnd"/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 20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21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-202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роках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виповнюється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.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протягом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але у тому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році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в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якому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виповнюється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разі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неотримання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з будь-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яких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причин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дитиною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 строк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вона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може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бути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виплачена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протягом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трьох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років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підст</w:t>
      </w:r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аві</w:t>
      </w:r>
      <w:proofErr w:type="spellEnd"/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наданої</w:t>
      </w:r>
      <w:proofErr w:type="spellEnd"/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gramStart"/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до 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виконавчого</w:t>
      </w:r>
      <w:proofErr w:type="spellEnd"/>
      <w:proofErr w:type="gram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комітету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Неполоковецької селищної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ради заяви та паспорта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отримувача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цієї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разі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перебування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особи, яка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має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право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отримання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одноразової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в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слідчому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ізоляторі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або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установі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покарань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така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допомога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призначається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і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виплачується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шляхом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перерахування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відкритий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 банку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вкладний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(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депозитний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)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рахунок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особи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підставі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звернення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адміністрації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слідчого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ізолятора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або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установи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покарань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до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районних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(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міських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)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відділів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(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управлінь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департаментів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)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освіти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за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умови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наявності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інформації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-сироту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або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в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єдиному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електронному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банку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даних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про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дітей-сиріт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дітей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позбавлених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батьківського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піклування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DA6D4B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Джерела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обсяг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фінансування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заходів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Фінансування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передбачається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здійснювати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відповідно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до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законодавства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України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за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рахунок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коштів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місцевого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бюджету в межах фонду, 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також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коштів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благодійних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організацій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та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інших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джерел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незаборонених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законодавством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Для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завдань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даної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необхідно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фінансування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в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розмірі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1810,00 грн. для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кожної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дитини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,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зазначеної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в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додатку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№1 (</w:t>
      </w:r>
      <w:proofErr w:type="gram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 порядку</w:t>
      </w:r>
      <w:proofErr w:type="gram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постанови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Кабінету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Міністрів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України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25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серпня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2005 року № 823).</w:t>
      </w:r>
    </w:p>
    <w:p w:rsidR="00DA6D4B" w:rsidRPr="008925AA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Обсяг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річного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фінансування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може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переглядатися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на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підставі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відповідних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рішень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сесії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Неполоковецької селищної ради.</w:t>
      </w:r>
    </w:p>
    <w:p w:rsidR="00DA6D4B" w:rsidRPr="005B03D3" w:rsidRDefault="00DA6D4B" w:rsidP="005B03D3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Організація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контролю за ходом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</w:p>
    <w:p w:rsidR="00DA6D4B" w:rsidRPr="00A617C6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Звіт про виконання Програми відповідальні виконавці надають управлінню фінансів Неполоковецької селищної ради.</w:t>
      </w:r>
    </w:p>
    <w:p w:rsidR="005B03D3" w:rsidRPr="00A617C6" w:rsidRDefault="005B03D3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</w:p>
    <w:p w:rsidR="005B03D3" w:rsidRDefault="005B03D3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</w:p>
    <w:p w:rsidR="005B03D3" w:rsidRPr="008925AA" w:rsidRDefault="005B03D3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</w:p>
    <w:p w:rsidR="005B03D3" w:rsidRPr="005B03D3" w:rsidRDefault="00DA6D4B" w:rsidP="005B03D3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Очікувані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результати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виконання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</w:t>
      </w: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Програми</w:t>
      </w:r>
      <w:proofErr w:type="spellEnd"/>
    </w:p>
    <w:p w:rsidR="00DA6D4B" w:rsidRPr="005B03D3" w:rsidRDefault="00DA6D4B" w:rsidP="00A617C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  <w:r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Реалізація Програми надасть можливість забезпечити повне і своєчасне надання одноразової допомоги дітям-сиротам і дітям, позбавленим батьк</w:t>
      </w:r>
      <w:r w:rsidR="00FA39D9"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івського піклування, яким у </w:t>
      </w:r>
      <w:bookmarkStart w:id="0" w:name="_GoBack"/>
      <w:bookmarkEnd w:id="0"/>
      <w:r w:rsidR="00FA39D9"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20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21</w:t>
      </w:r>
      <w:r w:rsidR="00FA39D9"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-202</w:t>
      </w:r>
      <w:r w:rsidR="00FA39D9"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2</w:t>
      </w:r>
      <w:r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 роках</w:t>
      </w:r>
      <w:r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en-US" w:eastAsia="ru-RU"/>
        </w:rPr>
        <w:t> </w:t>
      </w:r>
      <w:r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 виповнюється 18 років, що проживають в межах населених пунктів, що входять в склад об’єднаної територіальної громади.</w:t>
      </w:r>
    </w:p>
    <w:p w:rsidR="00DA6D4B" w:rsidRPr="005B03D3" w:rsidRDefault="00DA6D4B" w:rsidP="00DA6D4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</w:pPr>
      <w:r w:rsidRPr="005B03D3">
        <w:rPr>
          <w:rFonts w:ascii="Times New Roman" w:eastAsia="Times New Roman" w:hAnsi="Times New Roman" w:cs="Times New Roman"/>
          <w:color w:val="636B7B"/>
          <w:sz w:val="28"/>
          <w:szCs w:val="28"/>
          <w:lang w:val="en-US" w:eastAsia="ru-RU"/>
        </w:rPr>
        <w:t> </w:t>
      </w:r>
    </w:p>
    <w:p w:rsidR="00DA6D4B" w:rsidRPr="005B03D3" w:rsidRDefault="00DA6D4B" w:rsidP="00A617C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</w:pPr>
      <w:proofErr w:type="spellStart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>Секретар</w:t>
      </w:r>
      <w:proofErr w:type="spellEnd"/>
      <w:r w:rsidRPr="008925AA">
        <w:rPr>
          <w:rFonts w:ascii="Times New Roman" w:eastAsia="Times New Roman" w:hAnsi="Times New Roman" w:cs="Times New Roman"/>
          <w:color w:val="636B7B"/>
          <w:sz w:val="28"/>
          <w:szCs w:val="28"/>
          <w:lang w:eastAsia="ru-RU"/>
        </w:rPr>
        <w:t xml:space="preserve"> ради                                                           </w:t>
      </w:r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В.Г.</w:t>
      </w:r>
      <w:r w:rsidR="00A617C6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 xml:space="preserve"> </w:t>
      </w:r>
      <w:proofErr w:type="spellStart"/>
      <w:r w:rsidR="005B03D3">
        <w:rPr>
          <w:rFonts w:ascii="Times New Roman" w:eastAsia="Times New Roman" w:hAnsi="Times New Roman" w:cs="Times New Roman"/>
          <w:color w:val="636B7B"/>
          <w:sz w:val="28"/>
          <w:szCs w:val="28"/>
          <w:lang w:val="uk-UA" w:eastAsia="ru-RU"/>
        </w:rPr>
        <w:t>Ілюк</w:t>
      </w:r>
      <w:proofErr w:type="spellEnd"/>
    </w:p>
    <w:p w:rsidR="006B2D73" w:rsidRPr="008925AA" w:rsidRDefault="006B2D73">
      <w:pPr>
        <w:rPr>
          <w:rFonts w:ascii="Times New Roman" w:hAnsi="Times New Roman" w:cs="Times New Roman"/>
          <w:sz w:val="28"/>
          <w:szCs w:val="28"/>
        </w:rPr>
      </w:pPr>
    </w:p>
    <w:sectPr w:rsidR="006B2D73" w:rsidRPr="008925AA" w:rsidSect="00A617C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918D8"/>
    <w:multiLevelType w:val="multilevel"/>
    <w:tmpl w:val="87A418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10CCE"/>
    <w:multiLevelType w:val="multilevel"/>
    <w:tmpl w:val="D64E1A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B23D9"/>
    <w:multiLevelType w:val="multilevel"/>
    <w:tmpl w:val="EB48E1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2879A6"/>
    <w:multiLevelType w:val="multilevel"/>
    <w:tmpl w:val="4FA6F3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6706"/>
    <w:multiLevelType w:val="multilevel"/>
    <w:tmpl w:val="2DAEEAD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A0518E"/>
    <w:multiLevelType w:val="multilevel"/>
    <w:tmpl w:val="D35AA5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5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4B"/>
    <w:rsid w:val="005B03D3"/>
    <w:rsid w:val="006B2D73"/>
    <w:rsid w:val="007E2A32"/>
    <w:rsid w:val="008925AA"/>
    <w:rsid w:val="00896127"/>
    <w:rsid w:val="00A617C6"/>
    <w:rsid w:val="00DA6D4B"/>
    <w:rsid w:val="00FA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12A1"/>
  <w15:docId w15:val="{77CBA365-F9CC-43C3-AFFF-3BD9E695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D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D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9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</dc:creator>
  <cp:lastModifiedBy>lUd</cp:lastModifiedBy>
  <cp:revision>4</cp:revision>
  <cp:lastPrinted>2021-02-18T14:32:00Z</cp:lastPrinted>
  <dcterms:created xsi:type="dcterms:W3CDTF">2021-02-12T07:20:00Z</dcterms:created>
  <dcterms:modified xsi:type="dcterms:W3CDTF">2021-02-22T12:31:00Z</dcterms:modified>
</cp:coreProperties>
</file>