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2A9F77" w14:textId="77777777" w:rsidR="00FB6C4F" w:rsidRPr="0017094A" w:rsidRDefault="00FB6C4F" w:rsidP="00FB6C4F">
      <w:pPr>
        <w:spacing w:line="259" w:lineRule="auto"/>
        <w:jc w:val="center"/>
        <w:rPr>
          <w:sz w:val="28"/>
          <w:szCs w:val="28"/>
        </w:rPr>
      </w:pPr>
      <w:r w:rsidRPr="0017094A">
        <w:rPr>
          <w:noProof/>
          <w:sz w:val="28"/>
          <w:szCs w:val="28"/>
        </w:rPr>
        <w:drawing>
          <wp:inline distT="0" distB="0" distL="0" distR="0" wp14:anchorId="66E7C563" wp14:editId="648C50EA">
            <wp:extent cx="573405" cy="760095"/>
            <wp:effectExtent l="0" t="0" r="0" b="1905"/>
            <wp:docPr id="12" name="Рисунок 12" descr="gerb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gerb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7094A">
        <w:rPr>
          <w:sz w:val="28"/>
          <w:szCs w:val="28"/>
        </w:rPr>
        <w:t xml:space="preserve"> </w:t>
      </w:r>
    </w:p>
    <w:p w14:paraId="78346A6C" w14:textId="77777777" w:rsidR="00FB6C4F" w:rsidRPr="0017094A" w:rsidRDefault="00FB6C4F" w:rsidP="00FB6C4F">
      <w:pPr>
        <w:widowControl w:val="0"/>
        <w:shd w:val="clear" w:color="auto" w:fill="FFFFFF"/>
        <w:tabs>
          <w:tab w:val="left" w:leader="underscore" w:pos="3994"/>
          <w:tab w:val="left" w:pos="8002"/>
        </w:tabs>
        <w:autoSpaceDE w:val="0"/>
        <w:autoSpaceDN w:val="0"/>
        <w:adjustRightInd w:val="0"/>
        <w:spacing w:line="259" w:lineRule="auto"/>
        <w:jc w:val="center"/>
        <w:rPr>
          <w:b/>
          <w:bCs/>
          <w:caps/>
          <w:sz w:val="28"/>
          <w:szCs w:val="28"/>
        </w:rPr>
      </w:pPr>
      <w:r w:rsidRPr="0017094A">
        <w:rPr>
          <w:b/>
          <w:bCs/>
          <w:caps/>
          <w:sz w:val="28"/>
          <w:szCs w:val="28"/>
        </w:rPr>
        <w:t>УКРАЇНА</w:t>
      </w:r>
    </w:p>
    <w:p w14:paraId="0DE3BB68" w14:textId="77777777" w:rsidR="00FB6C4F" w:rsidRPr="0017094A" w:rsidRDefault="00FB6C4F" w:rsidP="00FB6C4F">
      <w:pPr>
        <w:widowControl w:val="0"/>
        <w:shd w:val="clear" w:color="auto" w:fill="FFFFFF"/>
        <w:tabs>
          <w:tab w:val="left" w:leader="underscore" w:pos="3994"/>
          <w:tab w:val="left" w:pos="8002"/>
        </w:tabs>
        <w:autoSpaceDE w:val="0"/>
        <w:autoSpaceDN w:val="0"/>
        <w:adjustRightInd w:val="0"/>
        <w:spacing w:line="259" w:lineRule="auto"/>
        <w:jc w:val="center"/>
        <w:rPr>
          <w:b/>
          <w:bCs/>
          <w:caps/>
          <w:spacing w:val="-4"/>
          <w:sz w:val="28"/>
          <w:szCs w:val="28"/>
        </w:rPr>
      </w:pPr>
      <w:r w:rsidRPr="0017094A">
        <w:rPr>
          <w:b/>
          <w:bCs/>
          <w:caps/>
          <w:sz w:val="28"/>
          <w:szCs w:val="28"/>
        </w:rPr>
        <w:t>Плисківська</w:t>
      </w:r>
      <w:r w:rsidRPr="0017094A">
        <w:rPr>
          <w:b/>
          <w:bCs/>
          <w:caps/>
          <w:spacing w:val="-4"/>
          <w:sz w:val="28"/>
          <w:szCs w:val="28"/>
        </w:rPr>
        <w:t xml:space="preserve">  сільська  рада</w:t>
      </w:r>
    </w:p>
    <w:p w14:paraId="74993628" w14:textId="77777777" w:rsidR="00FB6C4F" w:rsidRPr="0017094A" w:rsidRDefault="00FB6C4F" w:rsidP="00FB6C4F">
      <w:pPr>
        <w:widowControl w:val="0"/>
        <w:pBdr>
          <w:bottom w:val="single" w:sz="12" w:space="1" w:color="auto"/>
        </w:pBdr>
        <w:shd w:val="clear" w:color="auto" w:fill="FFFFFF"/>
        <w:tabs>
          <w:tab w:val="left" w:leader="underscore" w:pos="3994"/>
          <w:tab w:val="left" w:pos="8002"/>
        </w:tabs>
        <w:autoSpaceDE w:val="0"/>
        <w:autoSpaceDN w:val="0"/>
        <w:adjustRightInd w:val="0"/>
        <w:spacing w:line="259" w:lineRule="auto"/>
        <w:jc w:val="center"/>
        <w:rPr>
          <w:b/>
          <w:bCs/>
          <w:caps/>
          <w:spacing w:val="-4"/>
          <w:sz w:val="28"/>
          <w:szCs w:val="28"/>
        </w:rPr>
      </w:pPr>
      <w:r w:rsidRPr="0017094A">
        <w:rPr>
          <w:b/>
          <w:bCs/>
          <w:caps/>
          <w:sz w:val="28"/>
          <w:szCs w:val="28"/>
        </w:rPr>
        <w:t xml:space="preserve">НІЖИНСЬКОГО  району  ЧЕРНІГІВСЬКОЇ  </w:t>
      </w:r>
      <w:r w:rsidRPr="0017094A">
        <w:rPr>
          <w:b/>
          <w:bCs/>
          <w:caps/>
          <w:spacing w:val="-4"/>
          <w:sz w:val="28"/>
          <w:szCs w:val="28"/>
        </w:rPr>
        <w:t>області</w:t>
      </w:r>
    </w:p>
    <w:p w14:paraId="34BF9145" w14:textId="77777777" w:rsidR="00FB6C4F" w:rsidRPr="0017094A" w:rsidRDefault="00FB6C4F" w:rsidP="00FB6C4F">
      <w:pPr>
        <w:spacing w:line="259" w:lineRule="auto"/>
        <w:jc w:val="center"/>
        <w:rPr>
          <w:b/>
          <w:sz w:val="28"/>
          <w:szCs w:val="28"/>
        </w:rPr>
      </w:pPr>
      <w:r w:rsidRPr="0017094A">
        <w:rPr>
          <w:b/>
          <w:sz w:val="28"/>
          <w:szCs w:val="28"/>
        </w:rPr>
        <w:t xml:space="preserve">(шістдесят </w:t>
      </w:r>
      <w:r>
        <w:rPr>
          <w:b/>
          <w:sz w:val="28"/>
          <w:szCs w:val="28"/>
        </w:rPr>
        <w:t>третя</w:t>
      </w:r>
      <w:r w:rsidRPr="0017094A">
        <w:rPr>
          <w:b/>
          <w:sz w:val="28"/>
          <w:szCs w:val="28"/>
        </w:rPr>
        <w:t xml:space="preserve"> сесія восьмого скликання)</w:t>
      </w:r>
    </w:p>
    <w:p w14:paraId="3434DDE8" w14:textId="77777777" w:rsidR="00FB6C4F" w:rsidRDefault="00FB6C4F" w:rsidP="00FB6C4F">
      <w:pPr>
        <w:tabs>
          <w:tab w:val="left" w:pos="8749"/>
        </w:tabs>
        <w:spacing w:line="259" w:lineRule="auto"/>
        <w:jc w:val="center"/>
        <w:rPr>
          <w:sz w:val="28"/>
          <w:szCs w:val="28"/>
        </w:rPr>
      </w:pPr>
    </w:p>
    <w:p w14:paraId="6B31DEF3" w14:textId="77777777" w:rsidR="00FB6C4F" w:rsidRDefault="00FB6C4F" w:rsidP="00FB6C4F">
      <w:pPr>
        <w:tabs>
          <w:tab w:val="left" w:pos="8749"/>
        </w:tabs>
        <w:jc w:val="center"/>
        <w:rPr>
          <w:sz w:val="28"/>
          <w:szCs w:val="28"/>
        </w:rPr>
      </w:pPr>
      <w:r w:rsidRPr="00687563">
        <w:rPr>
          <w:sz w:val="28"/>
          <w:szCs w:val="28"/>
        </w:rPr>
        <w:t>РІШЕННЯ</w:t>
      </w:r>
    </w:p>
    <w:p w14:paraId="73431007" w14:textId="77777777" w:rsidR="00FB6C4F" w:rsidRDefault="00FB6C4F" w:rsidP="00FB6C4F">
      <w:pPr>
        <w:tabs>
          <w:tab w:val="left" w:pos="8749"/>
        </w:tabs>
        <w:jc w:val="both"/>
        <w:rPr>
          <w:sz w:val="26"/>
          <w:szCs w:val="26"/>
        </w:rPr>
      </w:pPr>
    </w:p>
    <w:p w14:paraId="6ECAD134" w14:textId="77777777" w:rsidR="00FB6C4F" w:rsidRPr="002E1B40" w:rsidRDefault="00FB6C4F" w:rsidP="00FB6C4F">
      <w:pPr>
        <w:tabs>
          <w:tab w:val="left" w:pos="8749"/>
        </w:tabs>
        <w:jc w:val="both"/>
        <w:rPr>
          <w:sz w:val="28"/>
          <w:szCs w:val="28"/>
        </w:rPr>
      </w:pPr>
      <w:r w:rsidRPr="002E1B40">
        <w:rPr>
          <w:sz w:val="28"/>
          <w:szCs w:val="28"/>
        </w:rPr>
        <w:t xml:space="preserve">від 14 березня 2025 року              </w:t>
      </w:r>
      <w:r>
        <w:rPr>
          <w:sz w:val="28"/>
          <w:szCs w:val="28"/>
        </w:rPr>
        <w:t xml:space="preserve"> </w:t>
      </w:r>
      <w:r w:rsidRPr="002E1B40">
        <w:rPr>
          <w:sz w:val="28"/>
          <w:szCs w:val="28"/>
        </w:rPr>
        <w:t xml:space="preserve"> с. Плиски                     </w:t>
      </w:r>
      <w:r w:rsidRPr="002E1B40">
        <w:rPr>
          <w:sz w:val="28"/>
          <w:szCs w:val="28"/>
          <w:lang w:val="ru-RU"/>
        </w:rPr>
        <w:t xml:space="preserve">    </w:t>
      </w:r>
      <w:r w:rsidRPr="002E1B40">
        <w:rPr>
          <w:sz w:val="28"/>
          <w:szCs w:val="28"/>
        </w:rPr>
        <w:t xml:space="preserve">      № </w:t>
      </w:r>
      <w:r w:rsidRPr="002E1B40">
        <w:rPr>
          <w:sz w:val="28"/>
          <w:szCs w:val="28"/>
          <w:lang w:val="ru-RU"/>
        </w:rPr>
        <w:t>82</w:t>
      </w:r>
      <w:r>
        <w:rPr>
          <w:sz w:val="28"/>
          <w:szCs w:val="28"/>
          <w:lang w:val="ru-RU"/>
        </w:rPr>
        <w:t>1</w:t>
      </w:r>
      <w:r w:rsidRPr="002E1B40">
        <w:rPr>
          <w:sz w:val="28"/>
          <w:szCs w:val="28"/>
        </w:rPr>
        <w:t xml:space="preserve"> – 63 / VIIІ</w:t>
      </w:r>
    </w:p>
    <w:p w14:paraId="75C8B10C" w14:textId="77777777" w:rsidR="00FB6C4F" w:rsidRPr="00F004F9" w:rsidRDefault="00FB6C4F" w:rsidP="00FB6C4F">
      <w:pPr>
        <w:tabs>
          <w:tab w:val="left" w:pos="8749"/>
        </w:tabs>
        <w:spacing w:line="259" w:lineRule="auto"/>
        <w:jc w:val="center"/>
        <w:rPr>
          <w:sz w:val="28"/>
          <w:szCs w:val="28"/>
        </w:rPr>
      </w:pPr>
    </w:p>
    <w:p w14:paraId="2F3D0EA0" w14:textId="77777777" w:rsidR="00FB6C4F" w:rsidRPr="0017094A" w:rsidRDefault="00FB6C4F" w:rsidP="00FB6C4F">
      <w:pPr>
        <w:rPr>
          <w:color w:val="000000"/>
          <w:sz w:val="28"/>
          <w:szCs w:val="28"/>
        </w:rPr>
      </w:pPr>
      <w:r w:rsidRPr="0017094A">
        <w:rPr>
          <w:color w:val="000000"/>
          <w:sz w:val="28"/>
          <w:szCs w:val="28"/>
        </w:rPr>
        <w:t>Про внесення змін до договору оренди</w:t>
      </w:r>
    </w:p>
    <w:p w14:paraId="5466CDF1" w14:textId="77777777" w:rsidR="00FB6C4F" w:rsidRPr="0017094A" w:rsidRDefault="00FB6C4F" w:rsidP="00FB6C4F">
      <w:pPr>
        <w:rPr>
          <w:color w:val="000000"/>
          <w:sz w:val="28"/>
          <w:szCs w:val="28"/>
        </w:rPr>
      </w:pPr>
      <w:r w:rsidRPr="0017094A">
        <w:rPr>
          <w:color w:val="000000"/>
          <w:sz w:val="28"/>
          <w:szCs w:val="28"/>
        </w:rPr>
        <w:t>земельної ділянки з кадастровим номером</w:t>
      </w:r>
    </w:p>
    <w:p w14:paraId="06F76AC6" w14:textId="77777777" w:rsidR="00FB6C4F" w:rsidRPr="0017094A" w:rsidRDefault="00FB6C4F" w:rsidP="00FB6C4F">
      <w:pPr>
        <w:rPr>
          <w:color w:val="000000"/>
          <w:sz w:val="28"/>
          <w:szCs w:val="28"/>
        </w:rPr>
      </w:pPr>
      <w:r w:rsidRPr="0017094A">
        <w:rPr>
          <w:sz w:val="28"/>
          <w:szCs w:val="28"/>
          <w:bdr w:val="none" w:sz="0" w:space="0" w:color="auto" w:frame="1"/>
        </w:rPr>
        <w:t xml:space="preserve">7420886000:02:000:2116 </w:t>
      </w:r>
    </w:p>
    <w:p w14:paraId="5CC7E7B3" w14:textId="77777777" w:rsidR="00FB6C4F" w:rsidRPr="0017094A" w:rsidRDefault="00FB6C4F" w:rsidP="00FB6C4F">
      <w:pPr>
        <w:spacing w:line="254" w:lineRule="auto"/>
        <w:ind w:firstLine="567"/>
        <w:jc w:val="both"/>
        <w:rPr>
          <w:sz w:val="28"/>
          <w:szCs w:val="28"/>
        </w:rPr>
      </w:pPr>
      <w:r w:rsidRPr="0017094A">
        <w:rPr>
          <w:sz w:val="28"/>
          <w:szCs w:val="28"/>
          <w:bdr w:val="none" w:sz="0" w:space="0" w:color="auto" w:frame="1"/>
        </w:rPr>
        <w:t xml:space="preserve">Керуючись статтею 26 Закону України «Про місцеве самоврядування в Україні», законом України «Про оренду землі», ст. 12, 122 Земельного кодексу України, розглянувши заяву гр. Ілляшенка М.Є про продовження терміну дії договору оренди землі б/н від 29.07.2015, </w:t>
      </w:r>
      <w:r w:rsidRPr="0017094A">
        <w:rPr>
          <w:sz w:val="28"/>
          <w:szCs w:val="28"/>
        </w:rPr>
        <w:t>Плисківська сільська рада ВИРІШИЛА:</w:t>
      </w:r>
    </w:p>
    <w:p w14:paraId="7C109996" w14:textId="77777777" w:rsidR="00FB6C4F" w:rsidRPr="0017094A" w:rsidRDefault="00FB6C4F" w:rsidP="00FB6C4F">
      <w:pPr>
        <w:shd w:val="clear" w:color="auto" w:fill="FFFFFF"/>
        <w:ind w:firstLine="567"/>
        <w:jc w:val="both"/>
        <w:rPr>
          <w:sz w:val="28"/>
          <w:szCs w:val="28"/>
        </w:rPr>
      </w:pPr>
      <w:r w:rsidRPr="0017094A">
        <w:rPr>
          <w:sz w:val="28"/>
          <w:szCs w:val="28"/>
          <w:bdr w:val="none" w:sz="0" w:space="0" w:color="auto" w:frame="1"/>
        </w:rPr>
        <w:t>1.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17094A">
        <w:rPr>
          <w:sz w:val="28"/>
          <w:szCs w:val="28"/>
          <w:bdr w:val="none" w:sz="0" w:space="0" w:color="auto" w:frame="1"/>
        </w:rPr>
        <w:t>Внести зміни до договору оренди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17094A">
        <w:rPr>
          <w:sz w:val="28"/>
          <w:szCs w:val="28"/>
          <w:bdr w:val="none" w:sz="0" w:space="0" w:color="auto" w:frame="1"/>
        </w:rPr>
        <w:t>земельної ділянки від 29.07.2015 б/н площею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17094A">
        <w:rPr>
          <w:sz w:val="28"/>
          <w:szCs w:val="28"/>
          <w:bdr w:val="none" w:sz="0" w:space="0" w:color="auto" w:frame="1"/>
        </w:rPr>
        <w:t>61,0005 га з кадастровим номером 7420886000:02:000:2116, укладеного між орендодавцем – Головним управлінням Держгеокадастру у Чернігівській області та орендарем – гр. Ілляшенко Миколою Євгенійовичем</w:t>
      </w:r>
      <w:r w:rsidRPr="0017094A">
        <w:rPr>
          <w:sz w:val="28"/>
          <w:szCs w:val="28"/>
        </w:rPr>
        <w:t xml:space="preserve"> </w:t>
      </w:r>
      <w:r w:rsidRPr="0017094A">
        <w:rPr>
          <w:sz w:val="28"/>
          <w:szCs w:val="28"/>
          <w:bdr w:val="none" w:sz="0" w:space="0" w:color="auto" w:frame="1"/>
        </w:rPr>
        <w:t>шляхом підписання відповідної додаткової угоди.</w:t>
      </w:r>
    </w:p>
    <w:p w14:paraId="23E10E59" w14:textId="77777777" w:rsidR="00FB6C4F" w:rsidRPr="0017094A" w:rsidRDefault="00FB6C4F" w:rsidP="00FB6C4F">
      <w:pPr>
        <w:shd w:val="clear" w:color="auto" w:fill="FFFFFF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17094A">
        <w:rPr>
          <w:sz w:val="28"/>
          <w:szCs w:val="28"/>
          <w:bdr w:val="none" w:sz="0" w:space="0" w:color="auto" w:frame="1"/>
        </w:rPr>
        <w:t>2. Внаслідок переходу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17094A">
        <w:rPr>
          <w:sz w:val="28"/>
          <w:szCs w:val="28"/>
          <w:bdr w:val="none" w:sz="0" w:space="0" w:color="auto" w:frame="1"/>
        </w:rPr>
        <w:t xml:space="preserve"> права власності на земельну ділянку з кадастровим номерам 7420886000:02:000:2116 до Плисківської сільської ради Ніжинського району Чернігівської області сторони досягли згоди внести зміни до Договору, а саме:</w:t>
      </w:r>
    </w:p>
    <w:p w14:paraId="0BF033BE" w14:textId="77777777" w:rsidR="00FB6C4F" w:rsidRDefault="00FB6C4F" w:rsidP="00FB6C4F">
      <w:pPr>
        <w:shd w:val="clear" w:color="auto" w:fill="FFFFFF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17094A">
        <w:rPr>
          <w:sz w:val="28"/>
          <w:szCs w:val="28"/>
          <w:bdr w:val="none" w:sz="0" w:space="0" w:color="auto" w:frame="1"/>
        </w:rPr>
        <w:t>2.1. Преамбулу</w:t>
      </w:r>
      <w:r>
        <w:rPr>
          <w:sz w:val="28"/>
          <w:szCs w:val="28"/>
          <w:bdr w:val="none" w:sz="0" w:space="0" w:color="auto" w:frame="1"/>
        </w:rPr>
        <w:t xml:space="preserve"> </w:t>
      </w:r>
      <w:r w:rsidRPr="0017094A">
        <w:rPr>
          <w:sz w:val="28"/>
          <w:szCs w:val="28"/>
          <w:bdr w:val="none" w:sz="0" w:space="0" w:color="auto" w:frame="1"/>
        </w:rPr>
        <w:t xml:space="preserve">договору викласти в наступній редакції: </w:t>
      </w:r>
    </w:p>
    <w:p w14:paraId="18FDB779" w14:textId="77777777" w:rsidR="00FB6C4F" w:rsidRDefault="00FB6C4F" w:rsidP="00FB6C4F">
      <w:pPr>
        <w:shd w:val="clear" w:color="auto" w:fill="FFFFFF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17094A">
        <w:rPr>
          <w:sz w:val="28"/>
          <w:szCs w:val="28"/>
          <w:bdr w:val="none" w:sz="0" w:space="0" w:color="auto" w:frame="1"/>
        </w:rPr>
        <w:t>«Орендодавець: Плисківська сільська рада Ніжинського району Чернігівської області в особі сільського голови Вірко Марини Олександрівни, яка діє на підставі Закону України «Про місцеве самоврядування в Україні», з одного боку, та Орендар: гр. Ілляшенко Микола Євгенійович (паспорт серія НК 997591 виданий Борзнянським РВ УМВС в Чернігівській області 09.03.2002 р., ідентифікаційний номер 2405107034) з другого</w:t>
      </w:r>
      <w:r>
        <w:rPr>
          <w:sz w:val="28"/>
          <w:szCs w:val="28"/>
          <w:bdr w:val="none" w:sz="0" w:space="0" w:color="auto" w:frame="1"/>
        </w:rPr>
        <w:t xml:space="preserve"> боку</w:t>
      </w:r>
      <w:r w:rsidRPr="0017094A">
        <w:rPr>
          <w:sz w:val="28"/>
          <w:szCs w:val="28"/>
          <w:bdr w:val="none" w:sz="0" w:space="0" w:color="auto" w:frame="1"/>
        </w:rPr>
        <w:t>, уклали цей договір про нижченаведене:»;</w:t>
      </w:r>
    </w:p>
    <w:p w14:paraId="58746051" w14:textId="77777777" w:rsidR="00FB6C4F" w:rsidRPr="0017094A" w:rsidRDefault="00FB6C4F" w:rsidP="00FB6C4F">
      <w:pPr>
        <w:widowControl w:val="0"/>
        <w:tabs>
          <w:tab w:val="left" w:leader="underscore" w:pos="2952"/>
          <w:tab w:val="left" w:leader="underscore" w:pos="9307"/>
        </w:tabs>
        <w:spacing w:line="274" w:lineRule="exact"/>
        <w:ind w:lef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17094A">
        <w:rPr>
          <w:sz w:val="28"/>
          <w:szCs w:val="28"/>
        </w:rPr>
        <w:t xml:space="preserve">2. </w:t>
      </w:r>
      <w:r w:rsidRPr="0017094A">
        <w:rPr>
          <w:sz w:val="28"/>
          <w:szCs w:val="28"/>
          <w:lang w:bidi="uk-UA"/>
        </w:rPr>
        <w:t xml:space="preserve">Пункти 5, 8, 9, </w:t>
      </w:r>
      <w:r w:rsidRPr="0017094A">
        <w:rPr>
          <w:sz w:val="28"/>
          <w:szCs w:val="28"/>
        </w:rPr>
        <w:t>абзац 3 п. 29</w:t>
      </w:r>
      <w:r w:rsidRPr="0017094A">
        <w:rPr>
          <w:sz w:val="28"/>
          <w:szCs w:val="28"/>
          <w:lang w:bidi="uk-UA"/>
        </w:rPr>
        <w:t xml:space="preserve"> та реквізити сторін викласти в</w:t>
      </w:r>
      <w:r w:rsidRPr="0017094A">
        <w:rPr>
          <w:sz w:val="28"/>
          <w:szCs w:val="28"/>
        </w:rPr>
        <w:t xml:space="preserve"> наступній редакції: </w:t>
      </w:r>
    </w:p>
    <w:p w14:paraId="039FE895" w14:textId="77777777" w:rsidR="00FB6C4F" w:rsidRPr="0017094A" w:rsidRDefault="00FB6C4F" w:rsidP="00FB6C4F">
      <w:pPr>
        <w:pStyle w:val="a3"/>
        <w:ind w:firstLine="567"/>
        <w:jc w:val="both"/>
        <w:rPr>
          <w:sz w:val="28"/>
          <w:szCs w:val="28"/>
        </w:rPr>
      </w:pPr>
      <w:r w:rsidRPr="0017094A">
        <w:rPr>
          <w:sz w:val="28"/>
          <w:szCs w:val="28"/>
          <w:bdr w:val="none" w:sz="0" w:space="0" w:color="auto" w:frame="1"/>
        </w:rPr>
        <w:t xml:space="preserve">«5. Нормативна грошова оцінка земельної ділянки становить 2401035,48 грн»; </w:t>
      </w:r>
    </w:p>
    <w:p w14:paraId="28AA57D9" w14:textId="77777777" w:rsidR="00FB6C4F" w:rsidRPr="0017094A" w:rsidRDefault="00FB6C4F" w:rsidP="00FB6C4F">
      <w:pPr>
        <w:pStyle w:val="a3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17094A">
        <w:rPr>
          <w:sz w:val="28"/>
          <w:szCs w:val="28"/>
          <w:bdr w:val="none" w:sz="0" w:space="0" w:color="auto" w:frame="1"/>
        </w:rPr>
        <w:t>«8. Договір укладено на 20 (двадцять) років, а саме до 29.07.2035р.»;</w:t>
      </w:r>
    </w:p>
    <w:p w14:paraId="29F8F0C2" w14:textId="77777777" w:rsidR="00FB6C4F" w:rsidRPr="0017094A" w:rsidRDefault="00FB6C4F" w:rsidP="00FB6C4F">
      <w:pPr>
        <w:pStyle w:val="a3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17094A">
        <w:rPr>
          <w:sz w:val="28"/>
          <w:szCs w:val="28"/>
          <w:bdr w:val="none" w:sz="0" w:space="0" w:color="auto" w:frame="1"/>
        </w:rPr>
        <w:t>«9. Орендна плата вноситься Орендарем у грошовій формі розміром 12% від нормативної грошової оцінки земельної ділянки і становить 288 124,26 грн.</w:t>
      </w:r>
      <w:r>
        <w:rPr>
          <w:sz w:val="28"/>
          <w:szCs w:val="28"/>
          <w:bdr w:val="none" w:sz="0" w:space="0" w:color="auto" w:frame="1"/>
        </w:rPr>
        <w:t>»</w:t>
      </w:r>
      <w:r w:rsidRPr="0017094A">
        <w:rPr>
          <w:sz w:val="28"/>
          <w:szCs w:val="28"/>
          <w:bdr w:val="none" w:sz="0" w:space="0" w:color="auto" w:frame="1"/>
        </w:rPr>
        <w:t>;</w:t>
      </w:r>
    </w:p>
    <w:p w14:paraId="4E38FC8C" w14:textId="77777777" w:rsidR="00FB6C4F" w:rsidRPr="00C21F4B" w:rsidRDefault="00FB6C4F" w:rsidP="00FB6C4F">
      <w:pPr>
        <w:shd w:val="clear" w:color="auto" w:fill="FFFFFF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lastRenderedPageBreak/>
        <w:t>а</w:t>
      </w:r>
      <w:r w:rsidRPr="0017094A">
        <w:rPr>
          <w:sz w:val="28"/>
          <w:szCs w:val="28"/>
          <w:bdr w:val="none" w:sz="0" w:space="0" w:color="auto" w:frame="1"/>
        </w:rPr>
        <w:t xml:space="preserve">бзац третій п. 29: </w:t>
      </w:r>
      <w:r w:rsidRPr="00C21F4B">
        <w:rPr>
          <w:sz w:val="28"/>
          <w:szCs w:val="28"/>
          <w:bdr w:val="none" w:sz="0" w:space="0" w:color="auto" w:frame="1"/>
        </w:rPr>
        <w:t>«Передавати в суборенду земельну ділянку або її частину без зміни її цільового призначення без необхідності отримання попередньої письмової згоди на це Орендодавця».</w:t>
      </w:r>
    </w:p>
    <w:p w14:paraId="7B3D57EE" w14:textId="77777777" w:rsidR="00FB6C4F" w:rsidRPr="0017094A" w:rsidRDefault="00FB6C4F" w:rsidP="00FB6C4F">
      <w:pPr>
        <w:pStyle w:val="a3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17094A">
        <w:rPr>
          <w:sz w:val="28"/>
          <w:szCs w:val="28"/>
          <w:bdr w:val="none" w:sz="0" w:space="0" w:color="auto" w:frame="1"/>
        </w:rPr>
        <w:t>«Реквізити сторін</w:t>
      </w:r>
    </w:p>
    <w:p w14:paraId="7B6333D4" w14:textId="77777777" w:rsidR="00FB6C4F" w:rsidRPr="0017094A" w:rsidRDefault="00FB6C4F" w:rsidP="00FB6C4F">
      <w:pPr>
        <w:pStyle w:val="a3"/>
        <w:ind w:firstLine="567"/>
        <w:jc w:val="both"/>
        <w:rPr>
          <w:sz w:val="28"/>
          <w:szCs w:val="28"/>
          <w:bdr w:val="none" w:sz="0" w:space="0" w:color="auto" w:frame="1"/>
        </w:rPr>
      </w:pPr>
    </w:p>
    <w:tbl>
      <w:tblPr>
        <w:tblStyle w:val="a5"/>
        <w:tblW w:w="1007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5"/>
        <w:gridCol w:w="5105"/>
      </w:tblGrid>
      <w:tr w:rsidR="00FB6C4F" w:rsidRPr="0017094A" w14:paraId="16EA243E" w14:textId="77777777" w:rsidTr="006E72D7">
        <w:trPr>
          <w:jc w:val="center"/>
        </w:trPr>
        <w:tc>
          <w:tcPr>
            <w:tcW w:w="4965" w:type="dxa"/>
          </w:tcPr>
          <w:p w14:paraId="27C83B49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b/>
                <w:sz w:val="28"/>
                <w:szCs w:val="28"/>
                <w:lang w:bidi="uk-UA"/>
              </w:rPr>
            </w:pPr>
            <w:r w:rsidRPr="0017094A">
              <w:rPr>
                <w:b/>
                <w:sz w:val="28"/>
                <w:szCs w:val="28"/>
                <w:lang w:bidi="uk-UA"/>
              </w:rPr>
              <w:t xml:space="preserve">            ОРЕНДОДАВЕЦЬ                    </w:t>
            </w:r>
          </w:p>
          <w:p w14:paraId="47972F51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b/>
                <w:sz w:val="28"/>
                <w:szCs w:val="28"/>
                <w:lang w:bidi="uk-UA"/>
              </w:rPr>
            </w:pPr>
          </w:p>
          <w:p w14:paraId="0DFF216D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b/>
                <w:sz w:val="28"/>
                <w:szCs w:val="28"/>
                <w:lang w:bidi="uk-UA"/>
              </w:rPr>
            </w:pPr>
            <w:r w:rsidRPr="0017094A">
              <w:rPr>
                <w:b/>
                <w:sz w:val="28"/>
                <w:szCs w:val="28"/>
                <w:lang w:bidi="uk-UA"/>
              </w:rPr>
              <w:t>Плисківська сільська рада</w:t>
            </w:r>
          </w:p>
          <w:p w14:paraId="0FB214C3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sz w:val="28"/>
                <w:szCs w:val="28"/>
                <w:lang w:bidi="uk-UA"/>
              </w:rPr>
            </w:pPr>
            <w:r w:rsidRPr="0017094A">
              <w:rPr>
                <w:sz w:val="28"/>
                <w:szCs w:val="28"/>
                <w:lang w:bidi="uk-UA"/>
              </w:rPr>
              <w:t>16453, Чернігівська область, Ніжинський район,</w:t>
            </w:r>
          </w:p>
          <w:p w14:paraId="3DD33F3A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sz w:val="28"/>
                <w:szCs w:val="28"/>
                <w:lang w:bidi="uk-UA"/>
              </w:rPr>
            </w:pPr>
            <w:r w:rsidRPr="0017094A">
              <w:rPr>
                <w:sz w:val="28"/>
                <w:szCs w:val="28"/>
                <w:lang w:bidi="uk-UA"/>
              </w:rPr>
              <w:t xml:space="preserve"> с. Плиски, вул. Незалежності, 33</w:t>
            </w:r>
          </w:p>
          <w:p w14:paraId="6C2D6B5C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rPr>
                <w:sz w:val="28"/>
                <w:szCs w:val="28"/>
                <w:lang w:bidi="uk-UA"/>
              </w:rPr>
            </w:pPr>
            <w:r w:rsidRPr="0017094A">
              <w:rPr>
                <w:sz w:val="28"/>
                <w:szCs w:val="28"/>
                <w:lang w:bidi="uk-UA"/>
              </w:rPr>
              <w:t>ГУК У Чернігівській обл./ ТГ с. Плиски/180106</w:t>
            </w:r>
          </w:p>
          <w:p w14:paraId="257C99B7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sz w:val="28"/>
                <w:szCs w:val="28"/>
                <w:lang w:bidi="uk-UA"/>
              </w:rPr>
            </w:pPr>
            <w:r w:rsidRPr="0017094A">
              <w:rPr>
                <w:sz w:val="28"/>
                <w:szCs w:val="28"/>
                <w:lang w:bidi="uk-UA"/>
              </w:rPr>
              <w:t>37972475 Казначейство України</w:t>
            </w:r>
          </w:p>
          <w:p w14:paraId="3821CD89" w14:textId="77777777" w:rsidR="00FB6C4F" w:rsidRPr="0017094A" w:rsidRDefault="00FB6C4F" w:rsidP="006E72D7">
            <w:pPr>
              <w:tabs>
                <w:tab w:val="left" w:pos="851"/>
                <w:tab w:val="center" w:pos="7951"/>
              </w:tabs>
              <w:jc w:val="both"/>
              <w:rPr>
                <w:sz w:val="28"/>
                <w:szCs w:val="28"/>
              </w:rPr>
            </w:pPr>
            <w:r w:rsidRPr="0017094A">
              <w:rPr>
                <w:sz w:val="28"/>
                <w:szCs w:val="28"/>
              </w:rPr>
              <w:t>р/р UA 848999980334169815000025665</w:t>
            </w:r>
          </w:p>
          <w:p w14:paraId="03D6C243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left" w:pos="2715"/>
                <w:tab w:val="center" w:pos="7951"/>
              </w:tabs>
              <w:jc w:val="both"/>
              <w:rPr>
                <w:sz w:val="28"/>
                <w:szCs w:val="28"/>
                <w:lang w:bidi="uk-UA"/>
              </w:rPr>
            </w:pPr>
            <w:r w:rsidRPr="0017094A">
              <w:rPr>
                <w:sz w:val="28"/>
                <w:szCs w:val="28"/>
                <w:lang w:bidi="uk-UA"/>
              </w:rPr>
              <w:t>МФО899998</w:t>
            </w:r>
          </w:p>
        </w:tc>
        <w:tc>
          <w:tcPr>
            <w:tcW w:w="5105" w:type="dxa"/>
          </w:tcPr>
          <w:p w14:paraId="60E72E5F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center" w:pos="7951"/>
              </w:tabs>
              <w:jc w:val="both"/>
              <w:rPr>
                <w:b/>
                <w:sz w:val="28"/>
                <w:szCs w:val="28"/>
                <w:lang w:bidi="uk-UA"/>
              </w:rPr>
            </w:pPr>
            <w:r w:rsidRPr="0017094A">
              <w:rPr>
                <w:b/>
                <w:sz w:val="28"/>
                <w:szCs w:val="28"/>
                <w:lang w:bidi="uk-UA"/>
              </w:rPr>
              <w:t xml:space="preserve">                   ОРЕНДАР</w:t>
            </w:r>
          </w:p>
          <w:p w14:paraId="1FEAEEE5" w14:textId="77777777" w:rsidR="00FB6C4F" w:rsidRPr="0017094A" w:rsidRDefault="00FB6C4F" w:rsidP="006E72D7">
            <w:pPr>
              <w:tabs>
                <w:tab w:val="left" w:pos="426"/>
                <w:tab w:val="left" w:pos="851"/>
                <w:tab w:val="left" w:pos="993"/>
                <w:tab w:val="center" w:pos="7951"/>
              </w:tabs>
              <w:jc w:val="both"/>
              <w:rPr>
                <w:b/>
                <w:sz w:val="28"/>
                <w:szCs w:val="28"/>
                <w:u w:val="single"/>
                <w:lang w:bidi="uk-UA"/>
              </w:rPr>
            </w:pPr>
          </w:p>
          <w:p w14:paraId="12DB8EC0" w14:textId="77777777" w:rsidR="00FB6C4F" w:rsidRPr="0017094A" w:rsidRDefault="00FB6C4F" w:rsidP="006E72D7">
            <w:pPr>
              <w:widowControl w:val="0"/>
              <w:tabs>
                <w:tab w:val="center" w:pos="7951"/>
              </w:tabs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17094A">
              <w:rPr>
                <w:b/>
                <w:bCs/>
                <w:color w:val="000000"/>
                <w:sz w:val="28"/>
                <w:szCs w:val="28"/>
              </w:rPr>
              <w:t>Ілляшенко Микола Євгенійович</w:t>
            </w:r>
          </w:p>
          <w:p w14:paraId="0C002123" w14:textId="77777777" w:rsidR="00FB6C4F" w:rsidRPr="0017094A" w:rsidRDefault="00FB6C4F" w:rsidP="006E72D7">
            <w:pPr>
              <w:widowControl w:val="0"/>
              <w:tabs>
                <w:tab w:val="center" w:pos="7951"/>
              </w:tabs>
              <w:jc w:val="both"/>
              <w:rPr>
                <w:bCs/>
                <w:color w:val="000000"/>
                <w:sz w:val="28"/>
                <w:szCs w:val="28"/>
              </w:rPr>
            </w:pPr>
            <w:r w:rsidRPr="0017094A">
              <w:rPr>
                <w:bCs/>
                <w:color w:val="000000"/>
                <w:sz w:val="28"/>
                <w:szCs w:val="28"/>
              </w:rPr>
              <w:t>Паспорт НК 997591 виданий Борзнянським РВ УМВС України в Чернігівській обл. 09.03.2002р</w:t>
            </w:r>
          </w:p>
          <w:p w14:paraId="7C03F6D4" w14:textId="77777777" w:rsidR="00FB6C4F" w:rsidRPr="0017094A" w:rsidRDefault="00FB6C4F" w:rsidP="006E72D7">
            <w:pPr>
              <w:widowControl w:val="0"/>
              <w:tabs>
                <w:tab w:val="center" w:pos="7951"/>
              </w:tabs>
              <w:jc w:val="both"/>
              <w:rPr>
                <w:bCs/>
                <w:color w:val="000000"/>
                <w:sz w:val="28"/>
                <w:szCs w:val="28"/>
              </w:rPr>
            </w:pPr>
            <w:r w:rsidRPr="0017094A">
              <w:rPr>
                <w:bCs/>
                <w:color w:val="000000"/>
                <w:sz w:val="28"/>
                <w:szCs w:val="28"/>
              </w:rPr>
              <w:t>ІПН 2405107034</w:t>
            </w:r>
          </w:p>
          <w:p w14:paraId="3F212F48" w14:textId="77777777" w:rsidR="00FB6C4F" w:rsidRPr="0017094A" w:rsidRDefault="00FB6C4F" w:rsidP="006E72D7">
            <w:pPr>
              <w:widowControl w:val="0"/>
              <w:tabs>
                <w:tab w:val="center" w:pos="7951"/>
              </w:tabs>
              <w:jc w:val="both"/>
              <w:rPr>
                <w:bCs/>
                <w:color w:val="000000"/>
                <w:sz w:val="28"/>
                <w:szCs w:val="28"/>
              </w:rPr>
            </w:pPr>
            <w:r w:rsidRPr="0017094A">
              <w:rPr>
                <w:bCs/>
                <w:color w:val="000000"/>
                <w:sz w:val="28"/>
                <w:szCs w:val="28"/>
              </w:rPr>
              <w:t>16453, с. Плиски, вул. Молодіжна, 93 «б» Ніжинського району Чернігівської області»</w:t>
            </w:r>
          </w:p>
          <w:p w14:paraId="771FB831" w14:textId="77777777" w:rsidR="00FB6C4F" w:rsidRPr="0017094A" w:rsidRDefault="00FB6C4F" w:rsidP="006E72D7">
            <w:pPr>
              <w:widowControl w:val="0"/>
              <w:tabs>
                <w:tab w:val="center" w:pos="7951"/>
              </w:tabs>
              <w:jc w:val="both"/>
              <w:rPr>
                <w:sz w:val="28"/>
                <w:szCs w:val="28"/>
                <w:lang w:bidi="uk-UA"/>
              </w:rPr>
            </w:pPr>
          </w:p>
        </w:tc>
      </w:tr>
    </w:tbl>
    <w:p w14:paraId="2F7D1C7E" w14:textId="77777777" w:rsidR="00FB6C4F" w:rsidRPr="0017094A" w:rsidRDefault="00FB6C4F" w:rsidP="00FB6C4F">
      <w:pPr>
        <w:pStyle w:val="a3"/>
        <w:ind w:firstLine="567"/>
        <w:jc w:val="both"/>
        <w:rPr>
          <w:sz w:val="28"/>
          <w:szCs w:val="28"/>
          <w:bdr w:val="none" w:sz="0" w:space="0" w:color="auto" w:frame="1"/>
        </w:rPr>
      </w:pPr>
    </w:p>
    <w:p w14:paraId="6DBAC990" w14:textId="77777777" w:rsidR="00FB6C4F" w:rsidRPr="004226F4" w:rsidRDefault="00FB6C4F" w:rsidP="00FB6C4F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4226F4">
        <w:rPr>
          <w:sz w:val="28"/>
          <w:szCs w:val="28"/>
        </w:rPr>
        <w:t>Всі інші умови Договору оренди землі залишаються незмінними.</w:t>
      </w:r>
    </w:p>
    <w:p w14:paraId="31D39791" w14:textId="77777777" w:rsidR="00FB6C4F" w:rsidRPr="000E368A" w:rsidRDefault="00FB6C4F" w:rsidP="00FB6C4F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BB048E">
        <w:rPr>
          <w:color w:val="000000"/>
          <w:sz w:val="28"/>
          <w:shd w:val="clear" w:color="auto" w:fill="FFFFFF"/>
        </w:rPr>
        <w:t xml:space="preserve">Доручити Плисківському сільському голові </w:t>
      </w:r>
      <w:r>
        <w:rPr>
          <w:color w:val="000000"/>
          <w:sz w:val="28"/>
          <w:shd w:val="clear" w:color="auto" w:fill="FFFFFF"/>
        </w:rPr>
        <w:t xml:space="preserve">підписати </w:t>
      </w:r>
      <w:r w:rsidRPr="000E368A">
        <w:rPr>
          <w:color w:val="000000"/>
          <w:sz w:val="28"/>
          <w:szCs w:val="28"/>
        </w:rPr>
        <w:t>додатков</w:t>
      </w:r>
      <w:r>
        <w:rPr>
          <w:color w:val="000000"/>
          <w:sz w:val="28"/>
          <w:szCs w:val="28"/>
        </w:rPr>
        <w:t>у</w:t>
      </w:r>
      <w:r w:rsidRPr="000E368A">
        <w:rPr>
          <w:color w:val="000000"/>
          <w:sz w:val="28"/>
          <w:szCs w:val="28"/>
        </w:rPr>
        <w:t xml:space="preserve"> угод</w:t>
      </w:r>
      <w:r>
        <w:rPr>
          <w:color w:val="000000"/>
          <w:sz w:val="28"/>
          <w:szCs w:val="28"/>
        </w:rPr>
        <w:t>у</w:t>
      </w:r>
      <w:r w:rsidRPr="000E368A">
        <w:rPr>
          <w:color w:val="000000"/>
          <w:sz w:val="28"/>
          <w:szCs w:val="28"/>
        </w:rPr>
        <w:t xml:space="preserve"> від імені Плисківської сільської ради.</w:t>
      </w:r>
    </w:p>
    <w:p w14:paraId="1D6A7211" w14:textId="77777777" w:rsidR="00FB6C4F" w:rsidRPr="004226F4" w:rsidRDefault="00FB6C4F" w:rsidP="00FB6C4F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4226F4">
        <w:rPr>
          <w:sz w:val="28"/>
          <w:szCs w:val="28"/>
        </w:rPr>
        <w:t>Контроль за виконанням даного рішення покласти на постійну комісію з питань земельних відносин, комунальної власності, житлово – комунального господарства, природокористування, планування території, будівництва, архітектури, охорони пам’яток, історичного середовища та благоустрою.</w:t>
      </w:r>
    </w:p>
    <w:p w14:paraId="17A6A83B" w14:textId="77777777" w:rsidR="00FB6C4F" w:rsidRPr="004226F4" w:rsidRDefault="00FB6C4F" w:rsidP="00FB6C4F">
      <w:pPr>
        <w:spacing w:line="259" w:lineRule="auto"/>
        <w:ind w:firstLine="567"/>
        <w:rPr>
          <w:sz w:val="28"/>
          <w:szCs w:val="28"/>
        </w:rPr>
      </w:pPr>
    </w:p>
    <w:p w14:paraId="6F909FCB" w14:textId="77777777" w:rsidR="00FB6C4F" w:rsidRDefault="00FB6C4F" w:rsidP="00FB6C4F">
      <w:pPr>
        <w:spacing w:line="259" w:lineRule="auto"/>
        <w:rPr>
          <w:sz w:val="28"/>
          <w:szCs w:val="28"/>
        </w:rPr>
      </w:pPr>
    </w:p>
    <w:p w14:paraId="1A4F3013" w14:textId="77777777" w:rsidR="00FB6C4F" w:rsidRPr="0017094A" w:rsidRDefault="00FB6C4F" w:rsidP="00FB6C4F">
      <w:pPr>
        <w:spacing w:line="259" w:lineRule="auto"/>
        <w:rPr>
          <w:sz w:val="28"/>
          <w:szCs w:val="28"/>
        </w:rPr>
      </w:pPr>
    </w:p>
    <w:p w14:paraId="6AF41028" w14:textId="77777777" w:rsidR="00FB6C4F" w:rsidRPr="0017094A" w:rsidRDefault="00FB6C4F" w:rsidP="00FB6C4F">
      <w:pPr>
        <w:spacing w:line="259" w:lineRule="auto"/>
        <w:jc w:val="center"/>
        <w:rPr>
          <w:sz w:val="28"/>
          <w:szCs w:val="28"/>
        </w:rPr>
      </w:pPr>
      <w:r w:rsidRPr="0017094A">
        <w:rPr>
          <w:sz w:val="28"/>
          <w:szCs w:val="28"/>
        </w:rPr>
        <w:t>Сільській голова                                                Марина ВІРКО</w:t>
      </w:r>
    </w:p>
    <w:p w14:paraId="301CC4C5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5AB58551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00C866C5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231B4E16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698F7683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3FC260BC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1F05E610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4057BE84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0134AB78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5CA2C214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6AFC6EE7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71377FF6" w14:textId="77777777" w:rsidR="00FB6C4F" w:rsidRPr="0017094A" w:rsidRDefault="00FB6C4F" w:rsidP="00FB6C4F">
      <w:pPr>
        <w:jc w:val="both"/>
        <w:rPr>
          <w:rFonts w:eastAsia="Calibri"/>
          <w:sz w:val="28"/>
          <w:szCs w:val="28"/>
        </w:rPr>
      </w:pPr>
    </w:p>
    <w:p w14:paraId="7934FDDE" w14:textId="77777777" w:rsidR="00FB6C4F" w:rsidRDefault="00FB6C4F" w:rsidP="00FB6C4F">
      <w:pPr>
        <w:jc w:val="both"/>
        <w:rPr>
          <w:rFonts w:eastAsia="Calibri"/>
          <w:sz w:val="28"/>
          <w:szCs w:val="28"/>
        </w:rPr>
      </w:pPr>
    </w:p>
    <w:p w14:paraId="00FC3772" w14:textId="77777777" w:rsidR="00FB6C4F" w:rsidRDefault="00FB6C4F" w:rsidP="00FB6C4F">
      <w:pPr>
        <w:jc w:val="both"/>
        <w:rPr>
          <w:rFonts w:eastAsia="Calibri"/>
          <w:sz w:val="28"/>
          <w:szCs w:val="28"/>
        </w:rPr>
      </w:pPr>
    </w:p>
    <w:p w14:paraId="1D9D7F2D" w14:textId="77777777" w:rsidR="00602843" w:rsidRDefault="00602843">
      <w:bookmarkStart w:id="0" w:name="_GoBack"/>
      <w:bookmarkEnd w:id="0"/>
    </w:p>
    <w:sectPr w:rsidR="00602843" w:rsidSect="00FB6C4F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DF2"/>
    <w:rsid w:val="00241DF2"/>
    <w:rsid w:val="00602843"/>
    <w:rsid w:val="007E3B00"/>
    <w:rsid w:val="00FB6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8A5DD6-FAA6-465C-A4A9-1AA426150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B6C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B6C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1"/>
    <w:qFormat/>
    <w:locked/>
    <w:rsid w:val="00FB6C4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FB6C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2138</Words>
  <Characters>1220</Characters>
  <Application>Microsoft Office Word</Application>
  <DocSecurity>0</DocSecurity>
  <Lines>10</Lines>
  <Paragraphs>6</Paragraphs>
  <ScaleCrop>false</ScaleCrop>
  <Company/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2025-03-20T08:03:00Z</dcterms:created>
  <dcterms:modified xsi:type="dcterms:W3CDTF">2025-03-20T08:04:00Z</dcterms:modified>
</cp:coreProperties>
</file>