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19F" w:rsidRDefault="0047219F" w:rsidP="00A5612C">
      <w:pPr>
        <w:pStyle w:val="a3"/>
        <w:shd w:val="clear" w:color="auto" w:fill="FFFFFF"/>
        <w:spacing w:before="0" w:beforeAutospacing="0" w:after="0" w:afterAutospacing="0"/>
        <w:jc w:val="center"/>
        <w:rPr>
          <w:b/>
          <w:bCs/>
          <w:color w:val="000000"/>
          <w:sz w:val="28"/>
          <w:szCs w:val="28"/>
          <w:lang w:val="uk-UA"/>
        </w:rPr>
      </w:pPr>
      <w:r>
        <w:rPr>
          <w:b/>
          <w:bCs/>
          <w:color w:val="000000"/>
          <w:sz w:val="28"/>
          <w:szCs w:val="28"/>
          <w:lang w:val="uk-UA"/>
        </w:rPr>
        <w:t>ПОВІДОМЛЕННЯ ПР</w:t>
      </w:r>
      <w:bookmarkStart w:id="0" w:name="_GoBack"/>
      <w:bookmarkEnd w:id="0"/>
      <w:r>
        <w:rPr>
          <w:b/>
          <w:bCs/>
          <w:color w:val="000000"/>
          <w:sz w:val="28"/>
          <w:szCs w:val="28"/>
          <w:lang w:val="uk-UA"/>
        </w:rPr>
        <w:t>О ПОЧАТОК ГРОМАДСЬКОГО ОБГОВОРЕННЯ</w:t>
      </w:r>
    </w:p>
    <w:p w:rsidR="0047219F" w:rsidRDefault="0047219F" w:rsidP="009F7FAD">
      <w:pPr>
        <w:pStyle w:val="a3"/>
        <w:shd w:val="clear" w:color="auto" w:fill="FFFFFF"/>
        <w:spacing w:before="0" w:beforeAutospacing="0" w:after="0" w:afterAutospacing="0"/>
        <w:jc w:val="both"/>
        <w:rPr>
          <w:b/>
          <w:bCs/>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 xml:space="preserve">Орган </w:t>
      </w:r>
      <w:r w:rsidRPr="00A5612C">
        <w:rPr>
          <w:b/>
          <w:bCs/>
          <w:color w:val="000000"/>
          <w:sz w:val="28"/>
          <w:szCs w:val="28"/>
          <w:lang w:val="uk-UA"/>
        </w:rPr>
        <w:t>місцевого самоврядування</w:t>
      </w:r>
      <w:r w:rsidRPr="00A5612C">
        <w:rPr>
          <w:b/>
          <w:bCs/>
          <w:color w:val="000000"/>
          <w:sz w:val="28"/>
          <w:szCs w:val="28"/>
        </w:rPr>
        <w:t>, який проводить обговорення:</w:t>
      </w:r>
    </w:p>
    <w:p w:rsidR="0047219F" w:rsidRPr="0084663B" w:rsidRDefault="0047219F"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Лосинівська селищна рада Ніжинського району Чернігівської області</w:t>
      </w:r>
    </w:p>
    <w:p w:rsidR="0047219F" w:rsidRPr="00A5612C" w:rsidRDefault="0047219F" w:rsidP="009F7FAD">
      <w:pPr>
        <w:pStyle w:val="a3"/>
        <w:shd w:val="clear" w:color="auto" w:fill="FFFFFF"/>
        <w:spacing w:before="0" w:beforeAutospacing="0" w:after="0" w:afterAutospacing="0"/>
        <w:jc w:val="both"/>
        <w:rPr>
          <w:b/>
          <w:bCs/>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lang w:val="uk-UA"/>
        </w:rPr>
        <w:t>Питання, винесене на обговорення:</w:t>
      </w:r>
    </w:p>
    <w:p w:rsidR="0047219F" w:rsidRPr="00A5612C" w:rsidRDefault="0047219F"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w:t>
      </w:r>
      <w:r w:rsidRPr="00A5612C">
        <w:rPr>
          <w:color w:val="000000"/>
          <w:sz w:val="28"/>
          <w:szCs w:val="28"/>
          <w:lang w:val="uk-UA"/>
        </w:rPr>
        <w:t xml:space="preserve">Про </w:t>
      </w:r>
      <w:r>
        <w:rPr>
          <w:color w:val="000000"/>
          <w:sz w:val="28"/>
          <w:szCs w:val="28"/>
          <w:lang w:val="uk-UA"/>
        </w:rPr>
        <w:t>перейменування вулиці Перемоги в с. Богданівка Ніжинського району Чернігівської області на вул. Сергія Барана, загиблого в антитерористичній операції на сході України»</w:t>
      </w:r>
    </w:p>
    <w:p w:rsidR="0047219F" w:rsidRPr="00A5612C" w:rsidRDefault="0047219F" w:rsidP="009F7FAD">
      <w:pPr>
        <w:pStyle w:val="a3"/>
        <w:shd w:val="clear" w:color="auto" w:fill="FFFFFF"/>
        <w:spacing w:before="0" w:beforeAutospacing="0" w:after="0" w:afterAutospacing="0"/>
        <w:jc w:val="both"/>
        <w:rPr>
          <w:b/>
          <w:bCs/>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color w:val="000000"/>
          <w:sz w:val="28"/>
          <w:szCs w:val="28"/>
          <w:lang w:val="uk-UA"/>
        </w:rPr>
      </w:pPr>
      <w:r w:rsidRPr="00A5612C">
        <w:rPr>
          <w:b/>
          <w:bCs/>
          <w:color w:val="000000"/>
          <w:sz w:val="28"/>
          <w:szCs w:val="28"/>
          <w:lang w:val="uk-UA"/>
        </w:rPr>
        <w:t>Зацікавлені</w:t>
      </w:r>
      <w:r>
        <w:rPr>
          <w:b/>
          <w:bCs/>
          <w:color w:val="000000"/>
          <w:sz w:val="28"/>
          <w:szCs w:val="28"/>
          <w:lang w:val="uk-UA"/>
        </w:rPr>
        <w:t xml:space="preserve"> </w:t>
      </w:r>
      <w:r w:rsidRPr="00A5612C">
        <w:rPr>
          <w:b/>
          <w:bCs/>
          <w:color w:val="000000"/>
          <w:sz w:val="28"/>
          <w:szCs w:val="28"/>
          <w:lang w:val="uk-UA"/>
        </w:rPr>
        <w:t>сторони, на</w:t>
      </w:r>
      <w:r>
        <w:rPr>
          <w:b/>
          <w:bCs/>
          <w:color w:val="000000"/>
          <w:sz w:val="28"/>
          <w:szCs w:val="28"/>
          <w:lang w:val="uk-UA"/>
        </w:rPr>
        <w:t xml:space="preserve"> які поширюватиметься </w:t>
      </w:r>
      <w:r w:rsidRPr="00A5612C">
        <w:rPr>
          <w:b/>
          <w:bCs/>
          <w:color w:val="000000"/>
          <w:sz w:val="28"/>
          <w:szCs w:val="28"/>
          <w:lang w:val="uk-UA"/>
        </w:rPr>
        <w:t>дія</w:t>
      </w:r>
      <w:r>
        <w:rPr>
          <w:b/>
          <w:bCs/>
          <w:color w:val="000000"/>
          <w:sz w:val="28"/>
          <w:szCs w:val="28"/>
          <w:lang w:val="uk-UA"/>
        </w:rPr>
        <w:t xml:space="preserve"> </w:t>
      </w:r>
      <w:r w:rsidRPr="00A5612C">
        <w:rPr>
          <w:b/>
          <w:bCs/>
          <w:color w:val="000000"/>
          <w:sz w:val="28"/>
          <w:szCs w:val="28"/>
          <w:lang w:val="uk-UA"/>
        </w:rPr>
        <w:t>прийнятого Акту:</w:t>
      </w:r>
    </w:p>
    <w:p w:rsidR="0047219F" w:rsidRPr="00A5612C" w:rsidRDefault="0047219F"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Жителі с. Богданівка Ніжинського району Чернігівської області, батько, дружина, діти загиблого</w:t>
      </w:r>
      <w:r w:rsidRPr="00A5612C">
        <w:rPr>
          <w:color w:val="000000"/>
          <w:sz w:val="28"/>
          <w:szCs w:val="28"/>
          <w:lang w:val="uk-UA"/>
        </w:rPr>
        <w:t xml:space="preserve"> </w:t>
      </w:r>
      <w:r>
        <w:rPr>
          <w:color w:val="000000"/>
          <w:sz w:val="28"/>
          <w:szCs w:val="28"/>
          <w:lang w:val="uk-UA"/>
        </w:rPr>
        <w:t>Сергія Барана, Лосинівська селищна рада, Перемозький старостат</w:t>
      </w:r>
    </w:p>
    <w:p w:rsidR="0047219F" w:rsidRPr="00A5612C" w:rsidRDefault="0047219F" w:rsidP="009F7FAD">
      <w:pPr>
        <w:pStyle w:val="a3"/>
        <w:shd w:val="clear" w:color="auto" w:fill="FFFFFF"/>
        <w:spacing w:before="0" w:beforeAutospacing="0" w:after="0" w:afterAutospacing="0"/>
        <w:jc w:val="both"/>
        <w:rPr>
          <w:b/>
          <w:bCs/>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Термін</w:t>
      </w:r>
      <w:r>
        <w:rPr>
          <w:b/>
          <w:bCs/>
          <w:color w:val="000000"/>
          <w:sz w:val="28"/>
          <w:szCs w:val="28"/>
          <w:lang w:val="uk-UA"/>
        </w:rPr>
        <w:t xml:space="preserve"> </w:t>
      </w:r>
      <w:r w:rsidRPr="00A5612C">
        <w:rPr>
          <w:b/>
          <w:bCs/>
          <w:color w:val="000000"/>
          <w:sz w:val="28"/>
          <w:szCs w:val="28"/>
        </w:rPr>
        <w:t>громадського</w:t>
      </w:r>
      <w:r>
        <w:rPr>
          <w:b/>
          <w:bCs/>
          <w:color w:val="000000"/>
          <w:sz w:val="28"/>
          <w:szCs w:val="28"/>
          <w:lang w:val="uk-UA"/>
        </w:rPr>
        <w:t xml:space="preserve"> </w:t>
      </w:r>
      <w:r w:rsidRPr="00A5612C">
        <w:rPr>
          <w:b/>
          <w:bCs/>
          <w:color w:val="000000"/>
          <w:sz w:val="28"/>
          <w:szCs w:val="28"/>
        </w:rPr>
        <w:t>обговорення:</w:t>
      </w:r>
    </w:p>
    <w:p w:rsidR="0047219F" w:rsidRPr="00A5612C" w:rsidRDefault="0047219F" w:rsidP="009F7FAD">
      <w:pPr>
        <w:pStyle w:val="a3"/>
        <w:shd w:val="clear" w:color="auto" w:fill="FFFFFF"/>
        <w:spacing w:before="0" w:beforeAutospacing="0" w:after="0" w:afterAutospacing="0"/>
        <w:jc w:val="both"/>
        <w:rPr>
          <w:bCs/>
          <w:color w:val="000000"/>
          <w:sz w:val="28"/>
          <w:szCs w:val="28"/>
          <w:lang w:val="uk-UA"/>
        </w:rPr>
      </w:pPr>
      <w:r w:rsidRPr="00A5612C">
        <w:rPr>
          <w:bCs/>
          <w:color w:val="000000"/>
          <w:sz w:val="28"/>
          <w:szCs w:val="28"/>
          <w:lang w:val="uk-UA"/>
        </w:rPr>
        <w:t xml:space="preserve">З </w:t>
      </w:r>
      <w:r>
        <w:rPr>
          <w:bCs/>
          <w:color w:val="000000"/>
          <w:sz w:val="28"/>
          <w:szCs w:val="28"/>
          <w:u w:val="single"/>
          <w:lang w:val="uk-UA"/>
        </w:rPr>
        <w:t>09.07.06</w:t>
      </w:r>
      <w:r w:rsidRPr="00A5612C">
        <w:rPr>
          <w:bCs/>
          <w:color w:val="000000"/>
          <w:sz w:val="28"/>
          <w:szCs w:val="28"/>
          <w:u w:val="single"/>
          <w:lang w:val="uk-UA"/>
        </w:rPr>
        <w:t>.2021</w:t>
      </w:r>
      <w:r w:rsidRPr="00A5612C">
        <w:rPr>
          <w:bCs/>
          <w:color w:val="000000"/>
          <w:sz w:val="28"/>
          <w:szCs w:val="28"/>
          <w:lang w:val="uk-UA"/>
        </w:rPr>
        <w:t xml:space="preserve"> по </w:t>
      </w:r>
      <w:r>
        <w:rPr>
          <w:bCs/>
          <w:color w:val="000000"/>
          <w:sz w:val="28"/>
          <w:szCs w:val="28"/>
          <w:u w:val="single"/>
          <w:lang w:val="uk-UA"/>
        </w:rPr>
        <w:t>10.09</w:t>
      </w:r>
      <w:r w:rsidRPr="00A5612C">
        <w:rPr>
          <w:bCs/>
          <w:color w:val="000000"/>
          <w:sz w:val="28"/>
          <w:szCs w:val="28"/>
          <w:u w:val="single"/>
          <w:lang w:val="uk-UA"/>
        </w:rPr>
        <w:t>.2021</w:t>
      </w:r>
    </w:p>
    <w:p w:rsidR="0047219F" w:rsidRPr="00A5612C" w:rsidRDefault="0047219F" w:rsidP="009F7FAD">
      <w:pPr>
        <w:pStyle w:val="a3"/>
        <w:shd w:val="clear" w:color="auto" w:fill="FFFFFF"/>
        <w:spacing w:before="0" w:beforeAutospacing="0" w:after="0" w:afterAutospacing="0"/>
        <w:jc w:val="both"/>
        <w:rPr>
          <w:b/>
          <w:bCs/>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rPr>
        <w:t>Форми</w:t>
      </w:r>
      <w:r>
        <w:rPr>
          <w:b/>
          <w:bCs/>
          <w:color w:val="000000"/>
          <w:sz w:val="28"/>
          <w:szCs w:val="28"/>
          <w:lang w:val="uk-UA"/>
        </w:rPr>
        <w:t xml:space="preserve"> </w:t>
      </w:r>
      <w:r w:rsidRPr="00A5612C">
        <w:rPr>
          <w:b/>
          <w:bCs/>
          <w:color w:val="000000"/>
          <w:sz w:val="28"/>
          <w:szCs w:val="28"/>
        </w:rPr>
        <w:t>громадського</w:t>
      </w:r>
      <w:r>
        <w:rPr>
          <w:b/>
          <w:bCs/>
          <w:color w:val="000000"/>
          <w:sz w:val="28"/>
          <w:szCs w:val="28"/>
          <w:lang w:val="uk-UA"/>
        </w:rPr>
        <w:t xml:space="preserve"> </w:t>
      </w:r>
      <w:r w:rsidRPr="00A5612C">
        <w:rPr>
          <w:b/>
          <w:bCs/>
          <w:color w:val="000000"/>
          <w:sz w:val="28"/>
          <w:szCs w:val="28"/>
        </w:rPr>
        <w:t>обговорення:</w:t>
      </w:r>
    </w:p>
    <w:p w:rsidR="0047219F" w:rsidRPr="00A5612C" w:rsidRDefault="0047219F" w:rsidP="009F7FAD">
      <w:pPr>
        <w:pStyle w:val="a3"/>
        <w:shd w:val="clear" w:color="auto" w:fill="FFFFFF"/>
        <w:spacing w:before="0" w:beforeAutospacing="0" w:after="0" w:afterAutospacing="0"/>
        <w:jc w:val="both"/>
        <w:rPr>
          <w:bCs/>
          <w:color w:val="000000"/>
          <w:sz w:val="28"/>
          <w:szCs w:val="28"/>
          <w:lang w:val="uk-UA"/>
        </w:rPr>
      </w:pPr>
      <w:r w:rsidRPr="00A5612C">
        <w:rPr>
          <w:bCs/>
          <w:color w:val="000000"/>
          <w:sz w:val="28"/>
          <w:szCs w:val="28"/>
          <w:lang w:val="uk-UA"/>
        </w:rPr>
        <w:t>Електронні консультації з громадськістю</w:t>
      </w:r>
    </w:p>
    <w:p w:rsidR="0047219F" w:rsidRPr="00A5612C" w:rsidRDefault="0047219F" w:rsidP="009F7FAD">
      <w:pPr>
        <w:pStyle w:val="a3"/>
        <w:shd w:val="clear" w:color="auto" w:fill="FFFFFF"/>
        <w:spacing w:before="0" w:beforeAutospacing="0" w:after="0" w:afterAutospacing="0"/>
        <w:jc w:val="both"/>
        <w:rPr>
          <w:color w:val="000000"/>
          <w:sz w:val="28"/>
          <w:szCs w:val="28"/>
          <w:lang w:val="uk-UA"/>
        </w:rPr>
      </w:pPr>
      <w:r>
        <w:rPr>
          <w:bCs/>
          <w:color w:val="000000"/>
          <w:sz w:val="28"/>
          <w:szCs w:val="28"/>
          <w:lang w:val="uk-UA"/>
        </w:rPr>
        <w:t xml:space="preserve">Громадські слухання </w:t>
      </w:r>
    </w:p>
    <w:p w:rsidR="0047219F" w:rsidRPr="00A5612C" w:rsidRDefault="0047219F" w:rsidP="009F7FAD">
      <w:pPr>
        <w:pStyle w:val="a3"/>
        <w:shd w:val="clear" w:color="auto" w:fill="FFFFFF"/>
        <w:spacing w:before="0" w:beforeAutospacing="0" w:after="0" w:afterAutospacing="0"/>
        <w:jc w:val="both"/>
        <w:rPr>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Спосіб</w:t>
      </w:r>
      <w:r>
        <w:rPr>
          <w:b/>
          <w:bCs/>
          <w:color w:val="000000"/>
          <w:sz w:val="28"/>
          <w:szCs w:val="28"/>
          <w:lang w:val="uk-UA"/>
        </w:rPr>
        <w:t xml:space="preserve"> </w:t>
      </w:r>
      <w:r w:rsidRPr="00A5612C">
        <w:rPr>
          <w:b/>
          <w:bCs/>
          <w:color w:val="000000"/>
          <w:sz w:val="28"/>
          <w:szCs w:val="28"/>
        </w:rPr>
        <w:t>забезпеченн</w:t>
      </w:r>
      <w:r w:rsidRPr="00A5612C">
        <w:rPr>
          <w:b/>
          <w:bCs/>
          <w:color w:val="000000"/>
          <w:sz w:val="28"/>
          <w:szCs w:val="28"/>
          <w:lang w:val="uk-UA"/>
        </w:rPr>
        <w:t xml:space="preserve">я </w:t>
      </w:r>
      <w:r w:rsidRPr="00A5612C">
        <w:rPr>
          <w:b/>
          <w:bCs/>
          <w:color w:val="000000"/>
          <w:sz w:val="28"/>
          <w:szCs w:val="28"/>
        </w:rPr>
        <w:t>участі в обговоренні</w:t>
      </w:r>
      <w:r>
        <w:rPr>
          <w:b/>
          <w:bCs/>
          <w:color w:val="000000"/>
          <w:sz w:val="28"/>
          <w:szCs w:val="28"/>
          <w:lang w:val="uk-UA"/>
        </w:rPr>
        <w:t xml:space="preserve"> </w:t>
      </w:r>
      <w:r w:rsidRPr="00A5612C">
        <w:rPr>
          <w:b/>
          <w:bCs/>
          <w:color w:val="000000"/>
          <w:sz w:val="28"/>
          <w:szCs w:val="28"/>
        </w:rPr>
        <w:t>зацікавлених</w:t>
      </w:r>
      <w:r>
        <w:rPr>
          <w:b/>
          <w:bCs/>
          <w:color w:val="000000"/>
          <w:sz w:val="28"/>
          <w:szCs w:val="28"/>
          <w:lang w:val="uk-UA"/>
        </w:rPr>
        <w:t xml:space="preserve"> </w:t>
      </w:r>
      <w:r w:rsidRPr="00A5612C">
        <w:rPr>
          <w:b/>
          <w:bCs/>
          <w:color w:val="000000"/>
          <w:sz w:val="28"/>
          <w:szCs w:val="28"/>
        </w:rPr>
        <w:t>сторін:</w:t>
      </w:r>
    </w:p>
    <w:p w:rsidR="0047219F" w:rsidRDefault="0047219F" w:rsidP="009F7FAD">
      <w:pPr>
        <w:pStyle w:val="a3"/>
        <w:shd w:val="clear" w:color="auto" w:fill="FFFFFF"/>
        <w:spacing w:before="0" w:beforeAutospacing="0" w:after="0" w:afterAutospacing="0"/>
        <w:jc w:val="both"/>
        <w:rPr>
          <w:color w:val="000000"/>
          <w:sz w:val="28"/>
          <w:szCs w:val="28"/>
          <w:lang w:val="uk-UA"/>
        </w:rPr>
      </w:pPr>
      <w:r w:rsidRPr="00A5612C">
        <w:rPr>
          <w:color w:val="000000"/>
          <w:sz w:val="28"/>
          <w:szCs w:val="28"/>
        </w:rPr>
        <w:t>Розміщення</w:t>
      </w:r>
      <w:r>
        <w:rPr>
          <w:color w:val="000000"/>
          <w:sz w:val="28"/>
          <w:szCs w:val="28"/>
          <w:lang w:val="uk-UA"/>
        </w:rPr>
        <w:t xml:space="preserve"> </w:t>
      </w:r>
      <w:r w:rsidRPr="00A5612C">
        <w:rPr>
          <w:color w:val="000000"/>
          <w:sz w:val="28"/>
          <w:szCs w:val="28"/>
        </w:rPr>
        <w:t>інформаційного</w:t>
      </w:r>
      <w:r>
        <w:rPr>
          <w:color w:val="000000"/>
          <w:sz w:val="28"/>
          <w:szCs w:val="28"/>
          <w:lang w:val="uk-UA"/>
        </w:rPr>
        <w:t xml:space="preserve"> </w:t>
      </w:r>
      <w:r w:rsidRPr="00A5612C">
        <w:rPr>
          <w:color w:val="000000"/>
          <w:sz w:val="28"/>
          <w:szCs w:val="28"/>
        </w:rPr>
        <w:t>повідомлення про проведення</w:t>
      </w:r>
      <w:r>
        <w:rPr>
          <w:color w:val="000000"/>
          <w:sz w:val="28"/>
          <w:szCs w:val="28"/>
          <w:lang w:val="uk-UA"/>
        </w:rPr>
        <w:t xml:space="preserve"> </w:t>
      </w:r>
      <w:r w:rsidRPr="00A5612C">
        <w:rPr>
          <w:color w:val="000000"/>
          <w:sz w:val="28"/>
          <w:szCs w:val="28"/>
        </w:rPr>
        <w:t>громадського</w:t>
      </w:r>
      <w:r>
        <w:rPr>
          <w:color w:val="000000"/>
          <w:sz w:val="28"/>
          <w:szCs w:val="28"/>
          <w:lang w:val="uk-UA"/>
        </w:rPr>
        <w:t xml:space="preserve"> </w:t>
      </w:r>
      <w:r w:rsidRPr="00A5612C">
        <w:rPr>
          <w:color w:val="000000"/>
          <w:sz w:val="28"/>
          <w:szCs w:val="28"/>
        </w:rPr>
        <w:t>обговорення на офіційному веб-сайті</w:t>
      </w:r>
      <w:r w:rsidRPr="00A5612C">
        <w:rPr>
          <w:color w:val="000000"/>
          <w:sz w:val="28"/>
          <w:szCs w:val="28"/>
          <w:lang w:val="uk-UA"/>
        </w:rPr>
        <w:t xml:space="preserve"> Лосинівської селищної ради </w:t>
      </w:r>
      <w:r w:rsidRPr="00A5612C">
        <w:rPr>
          <w:color w:val="000000"/>
          <w:sz w:val="28"/>
          <w:szCs w:val="28"/>
        </w:rPr>
        <w:t>(рубрик</w:t>
      </w:r>
      <w:r w:rsidRPr="00A5612C">
        <w:rPr>
          <w:color w:val="000000"/>
          <w:sz w:val="28"/>
          <w:szCs w:val="28"/>
          <w:lang w:val="uk-UA"/>
        </w:rPr>
        <w:t>а</w:t>
      </w:r>
      <w:r w:rsidRPr="00A5612C">
        <w:rPr>
          <w:color w:val="000000"/>
          <w:sz w:val="28"/>
          <w:szCs w:val="28"/>
        </w:rPr>
        <w:t>:«</w:t>
      </w:r>
      <w:r w:rsidRPr="00A5612C">
        <w:rPr>
          <w:color w:val="000000"/>
          <w:sz w:val="28"/>
          <w:szCs w:val="28"/>
          <w:lang w:val="uk-UA"/>
        </w:rPr>
        <w:t>Громадські обговорення</w:t>
      </w:r>
      <w:r w:rsidRPr="00A5612C">
        <w:rPr>
          <w:color w:val="000000"/>
          <w:sz w:val="28"/>
          <w:szCs w:val="28"/>
        </w:rPr>
        <w:t>»).</w:t>
      </w:r>
    </w:p>
    <w:p w:rsidR="0047219F" w:rsidRPr="00F0695E" w:rsidRDefault="0047219F"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 xml:space="preserve">Проведення громадських слухань в с. Богданівка 03.09.2021 року 12.00, в сільському клубі </w:t>
      </w:r>
      <w:r>
        <w:rPr>
          <w:bCs/>
          <w:color w:val="000000"/>
          <w:sz w:val="28"/>
          <w:szCs w:val="28"/>
          <w:lang w:val="uk-UA"/>
        </w:rPr>
        <w:t>(рішення виконавчого комітету №  158 від 24.06.2021 року</w:t>
      </w:r>
    </w:p>
    <w:p w:rsidR="0047219F" w:rsidRPr="00A5612C" w:rsidRDefault="0047219F" w:rsidP="009F7FAD">
      <w:pPr>
        <w:pStyle w:val="a3"/>
        <w:shd w:val="clear" w:color="auto" w:fill="FFFFFF"/>
        <w:spacing w:before="0" w:beforeAutospacing="0" w:after="0" w:afterAutospacing="0"/>
        <w:jc w:val="both"/>
        <w:rPr>
          <w:b/>
          <w:bCs/>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Строк, форма та адреса подання</w:t>
      </w:r>
      <w:r>
        <w:rPr>
          <w:b/>
          <w:bCs/>
          <w:color w:val="000000"/>
          <w:sz w:val="28"/>
          <w:szCs w:val="28"/>
          <w:lang w:val="uk-UA"/>
        </w:rPr>
        <w:t xml:space="preserve"> </w:t>
      </w:r>
      <w:r w:rsidRPr="00A5612C">
        <w:rPr>
          <w:b/>
          <w:bCs/>
          <w:color w:val="000000"/>
          <w:sz w:val="28"/>
          <w:szCs w:val="28"/>
        </w:rPr>
        <w:t>пропозицій та зауважень:</w:t>
      </w:r>
    </w:p>
    <w:p w:rsidR="0047219F" w:rsidRPr="00A5612C" w:rsidRDefault="0047219F"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 xml:space="preserve">Пропозиції та зауваження до зазначеного проекту приймаються до </w:t>
      </w:r>
      <w:r>
        <w:rPr>
          <w:color w:val="000000"/>
          <w:sz w:val="28"/>
          <w:szCs w:val="28"/>
          <w:lang w:val="uk-UA"/>
        </w:rPr>
        <w:t>01.09</w:t>
      </w:r>
      <w:r w:rsidRPr="00A5612C">
        <w:rPr>
          <w:color w:val="000000"/>
          <w:sz w:val="28"/>
          <w:szCs w:val="28"/>
          <w:lang w:val="uk-UA"/>
        </w:rPr>
        <w:t>.2021</w:t>
      </w:r>
      <w:r w:rsidRPr="00A5612C">
        <w:rPr>
          <w:color w:val="000000"/>
          <w:sz w:val="28"/>
          <w:szCs w:val="28"/>
        </w:rPr>
        <w:t xml:space="preserve"> року в письмовій</w:t>
      </w:r>
      <w:r>
        <w:rPr>
          <w:color w:val="000000"/>
          <w:sz w:val="28"/>
          <w:szCs w:val="28"/>
          <w:lang w:val="uk-UA"/>
        </w:rPr>
        <w:t xml:space="preserve"> </w:t>
      </w:r>
      <w:r w:rsidRPr="00A5612C">
        <w:rPr>
          <w:color w:val="000000"/>
          <w:sz w:val="28"/>
          <w:szCs w:val="28"/>
        </w:rPr>
        <w:t>або</w:t>
      </w:r>
      <w:r>
        <w:rPr>
          <w:color w:val="000000"/>
          <w:sz w:val="28"/>
          <w:szCs w:val="28"/>
          <w:lang w:val="uk-UA"/>
        </w:rPr>
        <w:t xml:space="preserve"> </w:t>
      </w:r>
      <w:r w:rsidRPr="00A5612C">
        <w:rPr>
          <w:color w:val="000000"/>
          <w:sz w:val="28"/>
          <w:szCs w:val="28"/>
        </w:rPr>
        <w:t>електроннійформі за адресою:</w:t>
      </w:r>
    </w:p>
    <w:p w:rsidR="0047219F" w:rsidRPr="00A5612C" w:rsidRDefault="0047219F" w:rsidP="009F7FAD">
      <w:pPr>
        <w:pStyle w:val="a3"/>
        <w:shd w:val="clear" w:color="auto" w:fill="FFFFFF"/>
        <w:spacing w:before="0" w:beforeAutospacing="0" w:after="0" w:afterAutospacing="0"/>
        <w:jc w:val="both"/>
        <w:rPr>
          <w:color w:val="000000"/>
          <w:sz w:val="28"/>
          <w:szCs w:val="28"/>
        </w:rPr>
      </w:pPr>
      <w:r w:rsidRPr="00A5612C">
        <w:rPr>
          <w:color w:val="000000"/>
          <w:sz w:val="28"/>
          <w:szCs w:val="28"/>
          <w:lang w:val="uk-UA"/>
        </w:rPr>
        <w:t>с</w:t>
      </w:r>
      <w:r w:rsidRPr="00A5612C">
        <w:rPr>
          <w:color w:val="000000"/>
          <w:sz w:val="28"/>
          <w:szCs w:val="28"/>
        </w:rPr>
        <w:t>мт</w:t>
      </w:r>
      <w:r w:rsidRPr="00A5612C">
        <w:rPr>
          <w:color w:val="000000"/>
          <w:sz w:val="28"/>
          <w:szCs w:val="28"/>
          <w:lang w:val="uk-UA"/>
        </w:rPr>
        <w:t>.Лосинівка</w:t>
      </w:r>
      <w:r w:rsidRPr="00A5612C">
        <w:rPr>
          <w:color w:val="000000"/>
          <w:sz w:val="28"/>
          <w:szCs w:val="28"/>
        </w:rPr>
        <w:t>, вул.</w:t>
      </w:r>
      <w:r w:rsidRPr="00A5612C">
        <w:rPr>
          <w:color w:val="000000"/>
          <w:sz w:val="28"/>
          <w:szCs w:val="28"/>
          <w:lang w:val="uk-UA"/>
        </w:rPr>
        <w:t>Богословська</w:t>
      </w:r>
      <w:r w:rsidRPr="00A5612C">
        <w:rPr>
          <w:color w:val="000000"/>
          <w:sz w:val="28"/>
          <w:szCs w:val="28"/>
        </w:rPr>
        <w:t>,</w:t>
      </w:r>
      <w:r w:rsidRPr="00A5612C">
        <w:rPr>
          <w:color w:val="000000"/>
          <w:sz w:val="28"/>
          <w:szCs w:val="28"/>
          <w:lang w:val="uk-UA"/>
        </w:rPr>
        <w:t>6</w:t>
      </w:r>
      <w:r w:rsidRPr="00A5612C">
        <w:rPr>
          <w:color w:val="000000"/>
          <w:sz w:val="28"/>
          <w:szCs w:val="28"/>
        </w:rPr>
        <w:t>,</w:t>
      </w:r>
    </w:p>
    <w:p w:rsidR="0047219F" w:rsidRPr="0084663B" w:rsidRDefault="0047219F"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е-mail:</w:t>
      </w:r>
      <w:hyperlink r:id="rId6" w:history="1">
        <w:r w:rsidRPr="008F1F02">
          <w:rPr>
            <w:rStyle w:val="a4"/>
            <w:sz w:val="28"/>
            <w:szCs w:val="28"/>
            <w:lang w:val="en-US"/>
          </w:rPr>
          <w:t>losynivskaotg</w:t>
        </w:r>
        <w:r w:rsidRPr="0084663B">
          <w:rPr>
            <w:rStyle w:val="a4"/>
            <w:sz w:val="28"/>
            <w:szCs w:val="28"/>
          </w:rPr>
          <w:t>@</w:t>
        </w:r>
        <w:r w:rsidRPr="008F1F02">
          <w:rPr>
            <w:rStyle w:val="a4"/>
            <w:sz w:val="28"/>
            <w:szCs w:val="28"/>
            <w:lang w:val="en-US"/>
          </w:rPr>
          <w:t>ukr</w:t>
        </w:r>
        <w:r w:rsidRPr="0084663B">
          <w:rPr>
            <w:rStyle w:val="a4"/>
            <w:sz w:val="28"/>
            <w:szCs w:val="28"/>
          </w:rPr>
          <w:t>.</w:t>
        </w:r>
        <w:r w:rsidRPr="008F1F02">
          <w:rPr>
            <w:rStyle w:val="a4"/>
            <w:sz w:val="28"/>
            <w:szCs w:val="28"/>
            <w:lang w:val="en-US"/>
          </w:rPr>
          <w:t>net</w:t>
        </w:r>
      </w:hyperlink>
    </w:p>
    <w:p w:rsidR="0047219F" w:rsidRDefault="0047219F" w:rsidP="009F7FAD">
      <w:pPr>
        <w:pStyle w:val="a3"/>
        <w:shd w:val="clear" w:color="auto" w:fill="FFFFFF"/>
        <w:spacing w:before="0" w:beforeAutospacing="0" w:after="0" w:afterAutospacing="0"/>
        <w:jc w:val="both"/>
        <w:rPr>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lang w:val="uk-UA"/>
        </w:rPr>
        <w:t>Прізвище, ім’я, по батькові відповідальної особи:</w:t>
      </w:r>
    </w:p>
    <w:p w:rsidR="0047219F" w:rsidRPr="00A5612C" w:rsidRDefault="0047219F"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Калута Юлія Віталіївна</w:t>
      </w:r>
    </w:p>
    <w:p w:rsidR="0047219F" w:rsidRPr="00A5612C" w:rsidRDefault="0047219F" w:rsidP="009F7FAD">
      <w:pPr>
        <w:pStyle w:val="a3"/>
        <w:shd w:val="clear" w:color="auto" w:fill="FFFFFF"/>
        <w:spacing w:before="0" w:beforeAutospacing="0" w:after="0" w:afterAutospacing="0"/>
        <w:jc w:val="both"/>
        <w:rPr>
          <w:color w:val="000000"/>
          <w:sz w:val="28"/>
          <w:szCs w:val="28"/>
          <w:lang w:val="uk-UA"/>
        </w:rPr>
      </w:pPr>
    </w:p>
    <w:p w:rsidR="0047219F" w:rsidRPr="00A5612C" w:rsidRDefault="0047219F"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Строк і спосіб</w:t>
      </w:r>
      <w:r>
        <w:rPr>
          <w:b/>
          <w:bCs/>
          <w:color w:val="000000"/>
          <w:sz w:val="28"/>
          <w:szCs w:val="28"/>
          <w:lang w:val="uk-UA"/>
        </w:rPr>
        <w:t xml:space="preserve"> </w:t>
      </w:r>
      <w:r w:rsidRPr="00A5612C">
        <w:rPr>
          <w:b/>
          <w:bCs/>
          <w:color w:val="000000"/>
          <w:sz w:val="28"/>
          <w:szCs w:val="28"/>
        </w:rPr>
        <w:t>оприлюднення</w:t>
      </w:r>
      <w:r>
        <w:rPr>
          <w:b/>
          <w:bCs/>
          <w:color w:val="000000"/>
          <w:sz w:val="28"/>
          <w:szCs w:val="28"/>
          <w:lang w:val="uk-UA"/>
        </w:rPr>
        <w:t xml:space="preserve"> </w:t>
      </w:r>
      <w:r w:rsidRPr="00A5612C">
        <w:rPr>
          <w:b/>
          <w:bCs/>
          <w:color w:val="000000"/>
          <w:sz w:val="28"/>
          <w:szCs w:val="28"/>
        </w:rPr>
        <w:t>результатів</w:t>
      </w:r>
      <w:r>
        <w:rPr>
          <w:b/>
          <w:bCs/>
          <w:color w:val="000000"/>
          <w:sz w:val="28"/>
          <w:szCs w:val="28"/>
          <w:lang w:val="uk-UA"/>
        </w:rPr>
        <w:t xml:space="preserve"> </w:t>
      </w:r>
      <w:r w:rsidRPr="00A5612C">
        <w:rPr>
          <w:b/>
          <w:bCs/>
          <w:color w:val="000000"/>
          <w:sz w:val="28"/>
          <w:szCs w:val="28"/>
        </w:rPr>
        <w:t>обговорення:</w:t>
      </w:r>
    </w:p>
    <w:p w:rsidR="0047219F" w:rsidRPr="00A5612C" w:rsidRDefault="0047219F"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Звіт за результатами громадського</w:t>
      </w:r>
      <w:r>
        <w:rPr>
          <w:color w:val="000000"/>
          <w:sz w:val="28"/>
          <w:szCs w:val="28"/>
          <w:lang w:val="uk-UA"/>
        </w:rPr>
        <w:t xml:space="preserve"> </w:t>
      </w:r>
      <w:r w:rsidRPr="00A5612C">
        <w:rPr>
          <w:color w:val="000000"/>
          <w:sz w:val="28"/>
          <w:szCs w:val="28"/>
        </w:rPr>
        <w:t>обговорення буде оприлюднено до</w:t>
      </w:r>
      <w:r>
        <w:rPr>
          <w:color w:val="000000"/>
          <w:sz w:val="28"/>
          <w:szCs w:val="28"/>
          <w:lang w:val="uk-UA"/>
        </w:rPr>
        <w:t xml:space="preserve"> 15.09</w:t>
      </w:r>
      <w:r w:rsidRPr="00A5612C">
        <w:rPr>
          <w:color w:val="000000"/>
          <w:sz w:val="28"/>
          <w:szCs w:val="28"/>
          <w:lang w:val="uk-UA"/>
        </w:rPr>
        <w:t>.2021</w:t>
      </w:r>
      <w:r w:rsidRPr="00A5612C">
        <w:rPr>
          <w:color w:val="000000"/>
          <w:sz w:val="28"/>
          <w:szCs w:val="28"/>
        </w:rPr>
        <w:t> року на офіційному веб-сайті</w:t>
      </w:r>
      <w:r>
        <w:rPr>
          <w:color w:val="000000"/>
          <w:sz w:val="28"/>
          <w:szCs w:val="28"/>
          <w:lang w:val="uk-UA"/>
        </w:rPr>
        <w:t xml:space="preserve"> </w:t>
      </w:r>
      <w:r w:rsidRPr="00A5612C">
        <w:rPr>
          <w:color w:val="000000"/>
          <w:sz w:val="28"/>
          <w:szCs w:val="28"/>
          <w:lang w:val="uk-UA"/>
        </w:rPr>
        <w:t>Лосинівської селищної ради</w:t>
      </w:r>
      <w:r w:rsidRPr="00A5612C">
        <w:rPr>
          <w:color w:val="000000"/>
          <w:sz w:val="28"/>
          <w:szCs w:val="28"/>
        </w:rPr>
        <w:t xml:space="preserve"> (рубрика:</w:t>
      </w:r>
      <w:r>
        <w:rPr>
          <w:color w:val="000000"/>
          <w:sz w:val="28"/>
          <w:szCs w:val="28"/>
          <w:lang w:val="uk-UA"/>
        </w:rPr>
        <w:t xml:space="preserve"> </w:t>
      </w:r>
      <w:r w:rsidRPr="00A5612C">
        <w:rPr>
          <w:color w:val="000000"/>
          <w:sz w:val="28"/>
          <w:szCs w:val="28"/>
        </w:rPr>
        <w:t>«Громадське</w:t>
      </w:r>
      <w:r>
        <w:rPr>
          <w:color w:val="000000"/>
          <w:sz w:val="28"/>
          <w:szCs w:val="28"/>
          <w:lang w:val="uk-UA"/>
        </w:rPr>
        <w:t xml:space="preserve"> </w:t>
      </w:r>
      <w:r w:rsidRPr="00A5612C">
        <w:rPr>
          <w:color w:val="000000"/>
          <w:sz w:val="28"/>
          <w:szCs w:val="28"/>
        </w:rPr>
        <w:t>обговорення»)</w:t>
      </w:r>
    </w:p>
    <w:p w:rsidR="0047219F" w:rsidRDefault="0047219F" w:rsidP="009F7FAD">
      <w:pPr>
        <w:rPr>
          <w:rFonts w:ascii="Times New Roman" w:hAnsi="Times New Roman"/>
          <w:sz w:val="28"/>
          <w:szCs w:val="28"/>
          <w:lang w:val="uk-UA"/>
        </w:rPr>
      </w:pPr>
    </w:p>
    <w:p w:rsidR="0047219F" w:rsidRPr="000D3A74" w:rsidRDefault="0047219F" w:rsidP="000D3A74">
      <w:pPr>
        <w:jc w:val="right"/>
        <w:rPr>
          <w:rFonts w:ascii="Times New Roman" w:hAnsi="Times New Roman"/>
          <w:noProof/>
          <w:color w:val="000000"/>
          <w:sz w:val="28"/>
          <w:szCs w:val="28"/>
          <w:lang w:val="uk-UA"/>
        </w:rPr>
      </w:pPr>
      <w:r>
        <w:rPr>
          <w:noProof/>
          <w:color w:val="000000"/>
          <w:szCs w:val="28"/>
          <w:lang w:val="uk-UA"/>
        </w:rPr>
        <w:lastRenderedPageBreak/>
        <w:t xml:space="preserve">                                                         </w:t>
      </w:r>
      <w:r w:rsidRPr="000D3A74">
        <w:rPr>
          <w:rFonts w:ascii="Times New Roman" w:hAnsi="Times New Roman"/>
          <w:noProof/>
          <w:color w:val="000000"/>
          <w:sz w:val="28"/>
          <w:szCs w:val="28"/>
          <w:lang w:val="uk-UA"/>
        </w:rPr>
        <w:t>ПРОЕКТ</w:t>
      </w:r>
    </w:p>
    <w:p w:rsidR="0047219F" w:rsidRDefault="00D9697E" w:rsidP="000D3A74">
      <w:pPr>
        <w:jc w:val="center"/>
        <w:rPr>
          <w:noProof/>
          <w:color w:val="000000"/>
          <w:szCs w:val="28"/>
          <w:lang w:val="uk-UA"/>
        </w:rPr>
      </w:pPr>
      <w:r>
        <w:rPr>
          <w:noProof/>
          <w:color w:val="000000"/>
          <w:szCs w:val="28"/>
        </w:rPr>
        <w:drawing>
          <wp:inline distT="0" distB="0" distL="0" distR="0">
            <wp:extent cx="428625" cy="571500"/>
            <wp:effectExtent l="0" t="0" r="9525"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71500"/>
                    </a:xfrm>
                    <a:prstGeom prst="rect">
                      <a:avLst/>
                    </a:prstGeom>
                    <a:noFill/>
                    <a:ln>
                      <a:noFill/>
                    </a:ln>
                  </pic:spPr>
                </pic:pic>
              </a:graphicData>
            </a:graphic>
          </wp:inline>
        </w:drawing>
      </w:r>
    </w:p>
    <w:p w:rsidR="0047219F" w:rsidRPr="000D3A74" w:rsidRDefault="0047219F" w:rsidP="000D3A74">
      <w:pPr>
        <w:keepNext/>
        <w:spacing w:before="120" w:after="60"/>
        <w:jc w:val="center"/>
        <w:outlineLvl w:val="0"/>
        <w:rPr>
          <w:rFonts w:ascii="Times New Roman" w:hAnsi="Times New Roman"/>
          <w:b/>
          <w:bCs/>
          <w:caps/>
          <w:color w:val="000000"/>
          <w:kern w:val="32"/>
          <w:sz w:val="28"/>
          <w:szCs w:val="28"/>
          <w:lang w:val="uk-UA"/>
        </w:rPr>
      </w:pPr>
      <w:r w:rsidRPr="000D3A74">
        <w:rPr>
          <w:rFonts w:ascii="Times New Roman" w:hAnsi="Times New Roman"/>
          <w:b/>
          <w:bCs/>
          <w:caps/>
          <w:color w:val="000000"/>
          <w:kern w:val="32"/>
          <w:sz w:val="28"/>
          <w:szCs w:val="28"/>
          <w:lang w:val="uk-UA"/>
        </w:rPr>
        <w:t>Україна</w:t>
      </w:r>
    </w:p>
    <w:p w:rsidR="0047219F" w:rsidRPr="000D3A74" w:rsidRDefault="0047219F" w:rsidP="000D3A74">
      <w:pPr>
        <w:spacing w:before="100" w:beforeAutospacing="1" w:after="100" w:afterAutospacing="1"/>
        <w:jc w:val="center"/>
        <w:outlineLvl w:val="1"/>
        <w:rPr>
          <w:rFonts w:ascii="Times New Roman" w:hAnsi="Times New Roman"/>
          <w:b/>
          <w:bCs/>
          <w:spacing w:val="40"/>
          <w:sz w:val="28"/>
          <w:szCs w:val="28"/>
          <w:lang w:val="uk-UA"/>
        </w:rPr>
      </w:pPr>
      <w:r w:rsidRPr="000D3A74">
        <w:rPr>
          <w:rFonts w:ascii="Times New Roman" w:hAnsi="Times New Roman"/>
          <w:b/>
          <w:bCs/>
          <w:spacing w:val="40"/>
          <w:sz w:val="28"/>
          <w:szCs w:val="28"/>
          <w:lang w:val="uk-UA"/>
        </w:rPr>
        <w:t xml:space="preserve">ЛОСИНІВСЬКА СЕЛИЩНА  РАДА </w:t>
      </w:r>
    </w:p>
    <w:p w:rsidR="0047219F" w:rsidRPr="000D3A74" w:rsidRDefault="0047219F" w:rsidP="000D3A74">
      <w:pPr>
        <w:spacing w:before="100" w:beforeAutospacing="1" w:after="100" w:afterAutospacing="1"/>
        <w:jc w:val="center"/>
        <w:outlineLvl w:val="1"/>
        <w:rPr>
          <w:rFonts w:ascii="Times New Roman" w:hAnsi="Times New Roman"/>
          <w:b/>
          <w:bCs/>
          <w:spacing w:val="40"/>
          <w:sz w:val="28"/>
          <w:szCs w:val="28"/>
          <w:lang w:val="uk-UA"/>
        </w:rPr>
      </w:pPr>
      <w:r w:rsidRPr="000D3A74">
        <w:rPr>
          <w:rFonts w:ascii="Times New Roman" w:hAnsi="Times New Roman"/>
          <w:b/>
          <w:bCs/>
          <w:spacing w:val="40"/>
          <w:sz w:val="28"/>
          <w:szCs w:val="28"/>
          <w:lang w:val="uk-UA"/>
        </w:rPr>
        <w:t>НІЖИНСЬКОГО РАЙОНУ ЧЕРНІГІВСЬКОЇ ОБЛАСТІ</w:t>
      </w:r>
    </w:p>
    <w:p w:rsidR="0047219F" w:rsidRPr="000D3A74" w:rsidRDefault="0047219F" w:rsidP="000D3A74">
      <w:pPr>
        <w:spacing w:before="100" w:beforeAutospacing="1" w:after="100" w:afterAutospacing="1"/>
        <w:jc w:val="center"/>
        <w:outlineLvl w:val="1"/>
        <w:rPr>
          <w:rFonts w:ascii="Times New Roman" w:hAnsi="Times New Roman"/>
          <w:b/>
          <w:bCs/>
          <w:spacing w:val="40"/>
          <w:sz w:val="28"/>
          <w:szCs w:val="28"/>
          <w:lang w:val="uk-UA"/>
        </w:rPr>
      </w:pPr>
      <w:r w:rsidRPr="000D3A74">
        <w:rPr>
          <w:rFonts w:ascii="Times New Roman" w:hAnsi="Times New Roman"/>
          <w:b/>
          <w:bCs/>
          <w:spacing w:val="40"/>
          <w:sz w:val="28"/>
          <w:szCs w:val="28"/>
          <w:lang w:val="uk-UA"/>
        </w:rPr>
        <w:t>В И К О Н А В Ч И Й  К О М І Т Е Т</w:t>
      </w:r>
    </w:p>
    <w:p w:rsidR="0047219F" w:rsidRPr="000D3A74" w:rsidRDefault="0047219F" w:rsidP="000D3A74">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p>
    <w:p w:rsidR="0047219F" w:rsidRPr="000D3A74" w:rsidRDefault="0047219F" w:rsidP="000D3A74">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r w:rsidRPr="000D3A74">
        <w:rPr>
          <w:rFonts w:ascii="Times New Roman" w:hAnsi="Times New Roman"/>
          <w:b/>
          <w:caps/>
          <w:color w:val="000000"/>
          <w:spacing w:val="100"/>
          <w:sz w:val="28"/>
          <w:szCs w:val="28"/>
          <w:lang w:val="uk-UA"/>
        </w:rPr>
        <w:t>РІШЕННЯ</w:t>
      </w:r>
    </w:p>
    <w:p w:rsidR="0047219F" w:rsidRPr="000D3A74" w:rsidRDefault="0047219F" w:rsidP="000D3A74">
      <w:pPr>
        <w:outlineLvl w:val="1"/>
        <w:rPr>
          <w:rFonts w:ascii="Times New Roman" w:hAnsi="Times New Roman"/>
          <w:bCs/>
          <w:sz w:val="28"/>
          <w:szCs w:val="28"/>
          <w:lang w:val="uk-UA"/>
        </w:rPr>
      </w:pPr>
    </w:p>
    <w:p w:rsidR="0047219F" w:rsidRPr="000D3A74" w:rsidRDefault="0047219F" w:rsidP="000D3A74">
      <w:pPr>
        <w:ind w:left="142"/>
        <w:outlineLvl w:val="1"/>
        <w:rPr>
          <w:rFonts w:ascii="Times New Roman" w:hAnsi="Times New Roman"/>
          <w:bCs/>
          <w:sz w:val="28"/>
          <w:szCs w:val="28"/>
          <w:lang w:val="uk-UA"/>
        </w:rPr>
      </w:pPr>
      <w:r w:rsidRPr="000D3A74">
        <w:rPr>
          <w:rFonts w:ascii="Times New Roman" w:hAnsi="Times New Roman"/>
          <w:bCs/>
          <w:sz w:val="28"/>
          <w:szCs w:val="28"/>
          <w:lang w:val="uk-UA"/>
        </w:rPr>
        <w:t xml:space="preserve"> «</w:t>
      </w:r>
      <w:r>
        <w:rPr>
          <w:rFonts w:ascii="Times New Roman" w:hAnsi="Times New Roman"/>
          <w:bCs/>
          <w:sz w:val="28"/>
          <w:szCs w:val="28"/>
          <w:lang w:val="uk-UA"/>
        </w:rPr>
        <w:t>__</w:t>
      </w:r>
      <w:r w:rsidRPr="000D3A74">
        <w:rPr>
          <w:rFonts w:ascii="Times New Roman" w:hAnsi="Times New Roman"/>
          <w:bCs/>
          <w:sz w:val="28"/>
          <w:szCs w:val="28"/>
          <w:lang w:val="uk-UA"/>
        </w:rPr>
        <w:t xml:space="preserve">» </w:t>
      </w:r>
      <w:r>
        <w:rPr>
          <w:rFonts w:ascii="Times New Roman" w:hAnsi="Times New Roman"/>
          <w:bCs/>
          <w:sz w:val="28"/>
          <w:szCs w:val="28"/>
          <w:lang w:val="uk-UA"/>
        </w:rPr>
        <w:t>_______</w:t>
      </w:r>
      <w:r w:rsidRPr="000D3A74">
        <w:rPr>
          <w:rFonts w:ascii="Times New Roman" w:hAnsi="Times New Roman"/>
          <w:bCs/>
          <w:sz w:val="28"/>
          <w:szCs w:val="28"/>
          <w:lang w:val="uk-UA"/>
        </w:rPr>
        <w:t xml:space="preserve">  2021 року                смт. Лосинівка                      № </w:t>
      </w:r>
      <w:r>
        <w:rPr>
          <w:rFonts w:ascii="Times New Roman" w:hAnsi="Times New Roman"/>
          <w:bCs/>
          <w:sz w:val="28"/>
          <w:szCs w:val="28"/>
          <w:lang w:val="uk-UA"/>
        </w:rPr>
        <w:t>_____</w:t>
      </w:r>
      <w:r w:rsidRPr="000D3A74">
        <w:rPr>
          <w:rFonts w:ascii="Times New Roman" w:hAnsi="Times New Roman"/>
          <w:bCs/>
          <w:sz w:val="28"/>
          <w:szCs w:val="28"/>
          <w:lang w:val="uk-UA"/>
        </w:rPr>
        <w:t xml:space="preserve">                                                         </w:t>
      </w:r>
    </w:p>
    <w:p w:rsidR="0047219F" w:rsidRPr="000D3A74" w:rsidRDefault="0047219F" w:rsidP="000D3A74">
      <w:pPr>
        <w:ind w:right="21"/>
        <w:jc w:val="center"/>
        <w:rPr>
          <w:rFonts w:ascii="Times New Roman" w:hAnsi="Times New Roman"/>
          <w:b/>
          <w:sz w:val="28"/>
          <w:szCs w:val="28"/>
          <w:lang w:val="uk-UA"/>
        </w:rPr>
      </w:pPr>
    </w:p>
    <w:p w:rsidR="0047219F" w:rsidRDefault="0047219F" w:rsidP="000D3A74">
      <w:pPr>
        <w:spacing w:after="0" w:line="240" w:lineRule="auto"/>
        <w:ind w:right="-5"/>
        <w:rPr>
          <w:rFonts w:ascii="Times New Roman" w:hAnsi="Times New Roman"/>
          <w:b/>
          <w:i/>
          <w:sz w:val="28"/>
          <w:szCs w:val="28"/>
          <w:lang w:val="uk-UA"/>
        </w:rPr>
      </w:pPr>
      <w:r w:rsidRPr="000D3A74">
        <w:rPr>
          <w:rFonts w:ascii="Times New Roman" w:hAnsi="Times New Roman"/>
          <w:b/>
          <w:i/>
          <w:sz w:val="28"/>
          <w:szCs w:val="28"/>
          <w:lang w:val="uk-UA"/>
        </w:rPr>
        <w:t xml:space="preserve">Про </w:t>
      </w:r>
      <w:r>
        <w:rPr>
          <w:rFonts w:ascii="Times New Roman" w:hAnsi="Times New Roman"/>
          <w:b/>
          <w:i/>
          <w:sz w:val="28"/>
          <w:szCs w:val="28"/>
          <w:lang w:val="uk-UA"/>
        </w:rPr>
        <w:t>перейменування вулиці Перемоги,</w:t>
      </w:r>
    </w:p>
    <w:p w:rsidR="0047219F" w:rsidRDefault="0047219F" w:rsidP="000D3A74">
      <w:pPr>
        <w:spacing w:after="0" w:line="240" w:lineRule="auto"/>
        <w:ind w:right="-5"/>
        <w:rPr>
          <w:rFonts w:ascii="Times New Roman" w:hAnsi="Times New Roman"/>
          <w:b/>
          <w:i/>
          <w:sz w:val="28"/>
          <w:szCs w:val="28"/>
          <w:lang w:val="uk-UA"/>
        </w:rPr>
      </w:pPr>
      <w:r>
        <w:rPr>
          <w:rFonts w:ascii="Times New Roman" w:hAnsi="Times New Roman"/>
          <w:b/>
          <w:i/>
          <w:sz w:val="28"/>
          <w:szCs w:val="28"/>
          <w:lang w:val="uk-UA"/>
        </w:rPr>
        <w:t xml:space="preserve">в с. Богданівка </w:t>
      </w:r>
      <w:r w:rsidRPr="000D3A74">
        <w:rPr>
          <w:rFonts w:ascii="Times New Roman" w:hAnsi="Times New Roman"/>
          <w:b/>
          <w:i/>
          <w:sz w:val="28"/>
          <w:szCs w:val="28"/>
          <w:lang w:val="uk-UA"/>
        </w:rPr>
        <w:t>Ніжинського району</w:t>
      </w:r>
    </w:p>
    <w:p w:rsidR="0047219F" w:rsidRPr="000D3A74" w:rsidRDefault="0047219F" w:rsidP="000D3A74">
      <w:pPr>
        <w:spacing w:after="0" w:line="240" w:lineRule="auto"/>
        <w:ind w:right="-5"/>
        <w:rPr>
          <w:rFonts w:ascii="Times New Roman" w:hAnsi="Times New Roman"/>
          <w:b/>
          <w:sz w:val="28"/>
          <w:szCs w:val="28"/>
          <w:lang w:val="uk-UA"/>
        </w:rPr>
      </w:pPr>
      <w:r w:rsidRPr="000D3A74">
        <w:rPr>
          <w:rFonts w:ascii="Times New Roman" w:hAnsi="Times New Roman"/>
          <w:b/>
          <w:i/>
          <w:sz w:val="28"/>
          <w:szCs w:val="28"/>
          <w:lang w:val="uk-UA"/>
        </w:rPr>
        <w:t>Чернігівської області</w:t>
      </w:r>
      <w:r>
        <w:rPr>
          <w:rFonts w:ascii="Times New Roman" w:hAnsi="Times New Roman"/>
          <w:b/>
          <w:i/>
          <w:sz w:val="28"/>
          <w:szCs w:val="28"/>
          <w:lang w:val="uk-UA"/>
        </w:rPr>
        <w:t xml:space="preserve"> на вулицю Сергія Барана</w:t>
      </w:r>
    </w:p>
    <w:p w:rsidR="0047219F" w:rsidRPr="000D3A74" w:rsidRDefault="0047219F" w:rsidP="000D3A74">
      <w:pPr>
        <w:spacing w:after="0" w:line="240" w:lineRule="auto"/>
        <w:ind w:firstLine="709"/>
        <w:jc w:val="both"/>
        <w:rPr>
          <w:rFonts w:ascii="Times New Roman" w:hAnsi="Times New Roman"/>
          <w:sz w:val="28"/>
          <w:szCs w:val="28"/>
          <w:lang w:val="uk-UA"/>
        </w:rPr>
      </w:pPr>
    </w:p>
    <w:p w:rsidR="0047219F" w:rsidRPr="000D3A74" w:rsidRDefault="0047219F" w:rsidP="000D3A74">
      <w:pPr>
        <w:ind w:firstLine="709"/>
        <w:jc w:val="both"/>
        <w:rPr>
          <w:rFonts w:ascii="Times New Roman" w:hAnsi="Times New Roman"/>
          <w:sz w:val="28"/>
          <w:szCs w:val="28"/>
          <w:lang w:val="uk-UA"/>
        </w:rPr>
      </w:pPr>
      <w:r w:rsidRPr="000D3A74">
        <w:rPr>
          <w:rFonts w:ascii="Times New Roman" w:hAnsi="Times New Roman"/>
          <w:sz w:val="28"/>
          <w:szCs w:val="28"/>
          <w:lang w:val="uk-UA"/>
        </w:rPr>
        <w:t xml:space="preserve">Розглянувши заяву заяву П.Барана, батька загиблого в АТО Сергія Барана на перейменування вулиці Перемоги в с. Богданівка на вулицю Сергія Барана, </w:t>
      </w:r>
      <w:r>
        <w:rPr>
          <w:rFonts w:ascii="Times New Roman" w:hAnsi="Times New Roman"/>
          <w:sz w:val="28"/>
          <w:szCs w:val="28"/>
          <w:lang w:val="uk-UA"/>
        </w:rPr>
        <w:t>враховуючи результати громадського обговорення,</w:t>
      </w:r>
      <w:r w:rsidRPr="000D3A74">
        <w:rPr>
          <w:rFonts w:ascii="Times New Roman" w:hAnsi="Times New Roman"/>
          <w:sz w:val="28"/>
          <w:szCs w:val="28"/>
          <w:lang w:val="uk-UA"/>
        </w:rPr>
        <w:t xml:space="preserve"> відповідно до  Закону України «Про присвоєння юридичним особам та об’єктам права власності імен (псевдонім) фізичних осіб, ювілейних та святкових дат, назв і дат історичних подій»,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24.10.2012 № 989, керуючись п.п. 1.2.6, 2.4.2 Статуту Лосинівської об’єднаної територіальної громади, затвердженим рішенням 12 сесії Лосинівської селищної ради 7 скликання від 14.07.2017 року, </w:t>
      </w:r>
      <w:r w:rsidRPr="000D3A74">
        <w:rPr>
          <w:rFonts w:ascii="Times New Roman" w:hAnsi="Times New Roman"/>
          <w:sz w:val="28"/>
          <w:szCs w:val="28"/>
          <w:shd w:val="clear" w:color="auto" w:fill="FFFFFF"/>
          <w:lang w:val="uk-UA"/>
        </w:rPr>
        <w:t xml:space="preserve">ст.ст. 13, 40, 59 Закону України «Про місцеве самоврядування в Україні», </w:t>
      </w:r>
      <w:r w:rsidRPr="000D3A74">
        <w:rPr>
          <w:rFonts w:ascii="Times New Roman" w:hAnsi="Times New Roman"/>
          <w:sz w:val="28"/>
          <w:szCs w:val="28"/>
          <w:lang w:val="uk-UA"/>
        </w:rPr>
        <w:t>виконавчий комітет селищної ради</w:t>
      </w:r>
      <w:r>
        <w:rPr>
          <w:rFonts w:ascii="Times New Roman" w:hAnsi="Times New Roman"/>
          <w:sz w:val="28"/>
          <w:szCs w:val="28"/>
          <w:lang w:val="uk-UA"/>
        </w:rPr>
        <w:t xml:space="preserve"> </w:t>
      </w:r>
      <w:r w:rsidRPr="000D3A74">
        <w:rPr>
          <w:rFonts w:ascii="Times New Roman" w:hAnsi="Times New Roman"/>
          <w:sz w:val="28"/>
          <w:szCs w:val="28"/>
          <w:lang w:val="uk-UA"/>
        </w:rPr>
        <w:t xml:space="preserve">  </w:t>
      </w:r>
      <w:r w:rsidRPr="000D3A74">
        <w:rPr>
          <w:rFonts w:ascii="Times New Roman" w:hAnsi="Times New Roman"/>
          <w:b/>
          <w:sz w:val="28"/>
          <w:szCs w:val="28"/>
          <w:lang w:val="uk-UA"/>
        </w:rPr>
        <w:t>В И Р І Ш И В:</w:t>
      </w:r>
    </w:p>
    <w:p w:rsidR="0047219F" w:rsidRPr="000D3A74" w:rsidRDefault="0047219F" w:rsidP="000D3A74">
      <w:pPr>
        <w:ind w:right="-5" w:firstLine="567"/>
        <w:jc w:val="both"/>
        <w:rPr>
          <w:rFonts w:ascii="Times New Roman" w:hAnsi="Times New Roman"/>
          <w:sz w:val="28"/>
          <w:szCs w:val="28"/>
          <w:lang w:val="uk-UA"/>
        </w:rPr>
      </w:pPr>
    </w:p>
    <w:p w:rsidR="0047219F" w:rsidRDefault="0047219F" w:rsidP="000D3A74">
      <w:pPr>
        <w:numPr>
          <w:ilvl w:val="0"/>
          <w:numId w:val="1"/>
        </w:numPr>
        <w:tabs>
          <w:tab w:val="clear" w:pos="1788"/>
        </w:tabs>
        <w:autoSpaceDE w:val="0"/>
        <w:autoSpaceDN w:val="0"/>
        <w:spacing w:before="120" w:after="120" w:line="240" w:lineRule="auto"/>
        <w:ind w:left="567" w:right="-6" w:hanging="567"/>
        <w:jc w:val="both"/>
        <w:rPr>
          <w:rFonts w:ascii="Times New Roman" w:hAnsi="Times New Roman"/>
          <w:sz w:val="28"/>
          <w:szCs w:val="28"/>
          <w:lang w:val="uk-UA"/>
        </w:rPr>
      </w:pPr>
      <w:r>
        <w:rPr>
          <w:rFonts w:ascii="Times New Roman" w:hAnsi="Times New Roman"/>
          <w:sz w:val="28"/>
          <w:szCs w:val="28"/>
          <w:lang w:val="uk-UA"/>
        </w:rPr>
        <w:t>Перейменувати вулицю</w:t>
      </w:r>
      <w:r w:rsidRPr="000D3A74">
        <w:rPr>
          <w:rFonts w:ascii="Times New Roman" w:hAnsi="Times New Roman"/>
          <w:sz w:val="28"/>
          <w:szCs w:val="28"/>
          <w:lang w:val="uk-UA"/>
        </w:rPr>
        <w:t xml:space="preserve"> Перемоги в с. Богданівка Ніжинського району Чернігівської області на вулицю Сергія Барана, загиблого в антитерористичній операції на </w:t>
      </w:r>
      <w:r>
        <w:rPr>
          <w:rFonts w:ascii="Times New Roman" w:hAnsi="Times New Roman"/>
          <w:sz w:val="28"/>
          <w:szCs w:val="28"/>
          <w:lang w:val="uk-UA"/>
        </w:rPr>
        <w:t xml:space="preserve">сході України. </w:t>
      </w:r>
      <w:r w:rsidRPr="000D3A74">
        <w:rPr>
          <w:rFonts w:ascii="Times New Roman" w:hAnsi="Times New Roman"/>
          <w:sz w:val="28"/>
          <w:szCs w:val="28"/>
          <w:lang w:val="uk-UA"/>
        </w:rPr>
        <w:t xml:space="preserve"> </w:t>
      </w:r>
    </w:p>
    <w:p w:rsidR="0047219F" w:rsidRDefault="0047219F" w:rsidP="000D3A74">
      <w:pPr>
        <w:numPr>
          <w:ilvl w:val="0"/>
          <w:numId w:val="1"/>
        </w:numPr>
        <w:tabs>
          <w:tab w:val="clear" w:pos="1788"/>
        </w:tabs>
        <w:autoSpaceDE w:val="0"/>
        <w:autoSpaceDN w:val="0"/>
        <w:spacing w:before="120" w:after="120" w:line="240" w:lineRule="auto"/>
        <w:ind w:left="567" w:right="-6" w:hanging="567"/>
        <w:jc w:val="both"/>
        <w:rPr>
          <w:rFonts w:ascii="Times New Roman" w:hAnsi="Times New Roman"/>
          <w:sz w:val="28"/>
          <w:szCs w:val="28"/>
          <w:lang w:val="uk-UA"/>
        </w:rPr>
      </w:pPr>
      <w:r>
        <w:rPr>
          <w:rFonts w:ascii="Times New Roman" w:hAnsi="Times New Roman"/>
          <w:sz w:val="28"/>
          <w:szCs w:val="28"/>
          <w:lang w:val="uk-UA"/>
        </w:rPr>
        <w:t>Відділу ЖКГ, будівництва, архітектури, благоустрою, розвитку територій та землеустрою, старості Перемозького старостинського округу забезпечити заміну табличок з назвами вулиць, внести зміни у відповідні документи.</w:t>
      </w:r>
    </w:p>
    <w:p w:rsidR="0047219F" w:rsidRDefault="0047219F" w:rsidP="000D3A74">
      <w:pPr>
        <w:numPr>
          <w:ilvl w:val="0"/>
          <w:numId w:val="1"/>
        </w:numPr>
        <w:tabs>
          <w:tab w:val="clear" w:pos="1788"/>
        </w:tabs>
        <w:autoSpaceDE w:val="0"/>
        <w:autoSpaceDN w:val="0"/>
        <w:spacing w:before="120" w:after="120" w:line="240" w:lineRule="auto"/>
        <w:ind w:left="567" w:right="-6" w:hanging="567"/>
        <w:jc w:val="both"/>
        <w:rPr>
          <w:rFonts w:ascii="Times New Roman" w:hAnsi="Times New Roman"/>
          <w:sz w:val="28"/>
          <w:szCs w:val="28"/>
          <w:lang w:val="uk-UA"/>
        </w:rPr>
      </w:pPr>
      <w:r>
        <w:rPr>
          <w:rFonts w:ascii="Times New Roman" w:hAnsi="Times New Roman"/>
          <w:sz w:val="28"/>
          <w:szCs w:val="28"/>
          <w:lang w:val="uk-UA"/>
        </w:rPr>
        <w:t>Закладам, підприємствам, установам, організаціям, які розташовані на цій вулиці, внести зміни в установчі документи.</w:t>
      </w:r>
    </w:p>
    <w:p w:rsidR="0047219F" w:rsidRPr="000D3A74" w:rsidRDefault="0047219F" w:rsidP="000D3A74">
      <w:pPr>
        <w:numPr>
          <w:ilvl w:val="0"/>
          <w:numId w:val="1"/>
        </w:numPr>
        <w:tabs>
          <w:tab w:val="clear" w:pos="1788"/>
        </w:tabs>
        <w:autoSpaceDE w:val="0"/>
        <w:autoSpaceDN w:val="0"/>
        <w:spacing w:before="120" w:after="120" w:line="240" w:lineRule="auto"/>
        <w:ind w:left="567" w:right="-6" w:hanging="567"/>
        <w:jc w:val="both"/>
        <w:rPr>
          <w:rFonts w:ascii="Times New Roman" w:hAnsi="Times New Roman"/>
          <w:sz w:val="28"/>
          <w:szCs w:val="28"/>
          <w:lang w:val="uk-UA"/>
        </w:rPr>
      </w:pPr>
      <w:r>
        <w:rPr>
          <w:rFonts w:ascii="Times New Roman" w:hAnsi="Times New Roman"/>
          <w:sz w:val="28"/>
          <w:szCs w:val="28"/>
          <w:lang w:val="uk-UA"/>
        </w:rPr>
        <w:t>Виконавчому комітету Лосинівської селищної ради надати інформацію про зміну назви вулиці у  відповідні установи.</w:t>
      </w:r>
      <w:r w:rsidRPr="000D3A74">
        <w:rPr>
          <w:rFonts w:ascii="Times New Roman" w:hAnsi="Times New Roman"/>
          <w:sz w:val="28"/>
          <w:szCs w:val="28"/>
          <w:lang w:val="uk-UA"/>
        </w:rPr>
        <w:t xml:space="preserve"> </w:t>
      </w:r>
    </w:p>
    <w:p w:rsidR="0047219F" w:rsidRPr="000D3A74" w:rsidRDefault="0047219F" w:rsidP="000D3A74">
      <w:pPr>
        <w:numPr>
          <w:ilvl w:val="0"/>
          <w:numId w:val="1"/>
        </w:numPr>
        <w:tabs>
          <w:tab w:val="clear" w:pos="1788"/>
        </w:tabs>
        <w:autoSpaceDE w:val="0"/>
        <w:autoSpaceDN w:val="0"/>
        <w:spacing w:before="120" w:after="120" w:line="240" w:lineRule="auto"/>
        <w:ind w:left="567" w:right="-6" w:hanging="567"/>
        <w:jc w:val="both"/>
        <w:rPr>
          <w:rFonts w:ascii="Times New Roman" w:hAnsi="Times New Roman"/>
          <w:sz w:val="28"/>
          <w:szCs w:val="28"/>
          <w:lang w:val="uk-UA"/>
        </w:rPr>
      </w:pPr>
      <w:r w:rsidRPr="000D3A74">
        <w:rPr>
          <w:rFonts w:ascii="Times New Roman" w:hAnsi="Times New Roman"/>
          <w:sz w:val="28"/>
          <w:szCs w:val="28"/>
          <w:lang w:val="uk-UA"/>
        </w:rPr>
        <w:t>Контроль за виконанням рішення покласти на заступника селищного голови, керуючого справами (секретаря) виконавчого комітету                О. Мелашенко</w:t>
      </w:r>
    </w:p>
    <w:p w:rsidR="0047219F" w:rsidRPr="000D3A74" w:rsidRDefault="0047219F" w:rsidP="000D3A74">
      <w:pPr>
        <w:autoSpaceDE w:val="0"/>
        <w:autoSpaceDN w:val="0"/>
        <w:spacing w:before="120" w:after="120"/>
        <w:ind w:right="-6"/>
        <w:jc w:val="both"/>
        <w:rPr>
          <w:rFonts w:ascii="Times New Roman" w:hAnsi="Times New Roman"/>
          <w:sz w:val="28"/>
          <w:szCs w:val="28"/>
          <w:lang w:val="uk-UA"/>
        </w:rPr>
      </w:pPr>
    </w:p>
    <w:p w:rsidR="0047219F" w:rsidRPr="000D3A74" w:rsidRDefault="0047219F" w:rsidP="000D3A74">
      <w:pPr>
        <w:autoSpaceDE w:val="0"/>
        <w:autoSpaceDN w:val="0"/>
        <w:spacing w:before="120" w:after="120"/>
        <w:ind w:right="-6"/>
        <w:jc w:val="both"/>
        <w:rPr>
          <w:rFonts w:ascii="Times New Roman" w:hAnsi="Times New Roman"/>
          <w:sz w:val="28"/>
          <w:szCs w:val="28"/>
          <w:lang w:val="uk-UA"/>
        </w:rPr>
      </w:pPr>
    </w:p>
    <w:p w:rsidR="0047219F" w:rsidRPr="000D3A74" w:rsidRDefault="0047219F" w:rsidP="000D3A74">
      <w:pPr>
        <w:autoSpaceDE w:val="0"/>
        <w:autoSpaceDN w:val="0"/>
        <w:spacing w:before="120" w:after="120"/>
        <w:ind w:right="-6"/>
        <w:jc w:val="both"/>
        <w:rPr>
          <w:rFonts w:ascii="Times New Roman" w:hAnsi="Times New Roman"/>
          <w:sz w:val="28"/>
          <w:szCs w:val="28"/>
          <w:lang w:val="uk-UA"/>
        </w:rPr>
      </w:pPr>
      <w:r w:rsidRPr="000D3A74">
        <w:rPr>
          <w:rFonts w:ascii="Times New Roman" w:hAnsi="Times New Roman"/>
          <w:sz w:val="28"/>
          <w:szCs w:val="28"/>
          <w:lang w:val="uk-UA"/>
        </w:rPr>
        <w:t xml:space="preserve"> Селищний голова                                                             Анатолій СТРІЛЕЦЬ </w:t>
      </w:r>
    </w:p>
    <w:p w:rsidR="0047219F" w:rsidRPr="000D3A74" w:rsidRDefault="0047219F" w:rsidP="000D3A74">
      <w:pPr>
        <w:ind w:right="-1283"/>
        <w:rPr>
          <w:rFonts w:ascii="Times New Roman" w:hAnsi="Times New Roman"/>
          <w:sz w:val="28"/>
          <w:szCs w:val="28"/>
          <w:lang w:val="uk-UA"/>
        </w:rPr>
      </w:pPr>
    </w:p>
    <w:p w:rsidR="0047219F" w:rsidRPr="000D3A74" w:rsidRDefault="0047219F" w:rsidP="000D3A74">
      <w:pPr>
        <w:ind w:right="-1283"/>
        <w:rPr>
          <w:rFonts w:ascii="Times New Roman" w:hAnsi="Times New Roman"/>
          <w:sz w:val="28"/>
          <w:szCs w:val="28"/>
          <w:lang w:val="uk-UA"/>
        </w:rPr>
      </w:pPr>
    </w:p>
    <w:p w:rsidR="0047219F" w:rsidRPr="000D3A74" w:rsidRDefault="0047219F" w:rsidP="000D3A74">
      <w:pPr>
        <w:ind w:right="-1283"/>
        <w:rPr>
          <w:rFonts w:ascii="Times New Roman" w:hAnsi="Times New Roman"/>
          <w:sz w:val="28"/>
          <w:szCs w:val="28"/>
          <w:lang w:val="uk-UA"/>
        </w:rPr>
      </w:pPr>
    </w:p>
    <w:p w:rsidR="0047219F" w:rsidRDefault="0047219F" w:rsidP="004971EE">
      <w:pPr>
        <w:jc w:val="both"/>
        <w:rPr>
          <w:rFonts w:ascii="Times New Roman" w:hAnsi="Times New Roman"/>
          <w:sz w:val="28"/>
          <w:szCs w:val="28"/>
          <w:lang w:val="uk-UA"/>
        </w:rPr>
      </w:pPr>
    </w:p>
    <w:p w:rsidR="0047219F" w:rsidRDefault="0047219F" w:rsidP="004971EE">
      <w:pPr>
        <w:jc w:val="both"/>
        <w:rPr>
          <w:rFonts w:ascii="Times New Roman" w:hAnsi="Times New Roman"/>
          <w:sz w:val="28"/>
          <w:szCs w:val="28"/>
          <w:lang w:val="uk-UA"/>
        </w:rPr>
      </w:pPr>
    </w:p>
    <w:p w:rsidR="0047219F" w:rsidRDefault="0047219F" w:rsidP="004971EE">
      <w:pPr>
        <w:jc w:val="both"/>
        <w:rPr>
          <w:rFonts w:ascii="Times New Roman" w:hAnsi="Times New Roman"/>
          <w:sz w:val="28"/>
          <w:szCs w:val="28"/>
          <w:lang w:val="uk-UA"/>
        </w:rPr>
      </w:pPr>
    </w:p>
    <w:p w:rsidR="0047219F" w:rsidRDefault="0047219F" w:rsidP="004971EE">
      <w:pPr>
        <w:jc w:val="both"/>
        <w:rPr>
          <w:rFonts w:ascii="Times New Roman" w:hAnsi="Times New Roman"/>
          <w:sz w:val="28"/>
          <w:szCs w:val="28"/>
          <w:lang w:val="uk-UA"/>
        </w:rPr>
      </w:pPr>
    </w:p>
    <w:p w:rsidR="0047219F" w:rsidRDefault="0047219F" w:rsidP="004971EE">
      <w:pPr>
        <w:jc w:val="both"/>
        <w:rPr>
          <w:rFonts w:ascii="Times New Roman" w:hAnsi="Times New Roman"/>
          <w:sz w:val="28"/>
          <w:szCs w:val="28"/>
          <w:lang w:val="uk-UA"/>
        </w:rPr>
      </w:pPr>
    </w:p>
    <w:p w:rsidR="0047219F" w:rsidRDefault="0047219F" w:rsidP="004971EE">
      <w:pPr>
        <w:jc w:val="both"/>
        <w:rPr>
          <w:rFonts w:ascii="Times New Roman" w:hAnsi="Times New Roman"/>
          <w:sz w:val="28"/>
          <w:szCs w:val="28"/>
          <w:lang w:val="uk-UA"/>
        </w:rPr>
      </w:pPr>
    </w:p>
    <w:p w:rsidR="0047219F" w:rsidRDefault="0047219F" w:rsidP="009F7FAD">
      <w:pPr>
        <w:rPr>
          <w:rFonts w:ascii="Times New Roman" w:hAnsi="Times New Roman"/>
          <w:sz w:val="28"/>
          <w:szCs w:val="28"/>
          <w:lang w:val="uk-UA"/>
        </w:rPr>
      </w:pPr>
    </w:p>
    <w:p w:rsidR="0047219F" w:rsidRPr="004971EE" w:rsidRDefault="0047219F" w:rsidP="009F7FAD">
      <w:pPr>
        <w:rPr>
          <w:rFonts w:ascii="Times New Roman" w:hAnsi="Times New Roman"/>
          <w:sz w:val="28"/>
          <w:szCs w:val="28"/>
          <w:lang w:val="uk-UA"/>
        </w:rPr>
      </w:pPr>
    </w:p>
    <w:sectPr w:rsidR="0047219F" w:rsidRPr="004971EE" w:rsidSect="008F5A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13291"/>
    <w:multiLevelType w:val="hybridMultilevel"/>
    <w:tmpl w:val="8E0CF4C2"/>
    <w:lvl w:ilvl="0" w:tplc="0419000F">
      <w:start w:val="1"/>
      <w:numFmt w:val="decimal"/>
      <w:lvlText w:val="%1."/>
      <w:lvlJc w:val="left"/>
      <w:pPr>
        <w:tabs>
          <w:tab w:val="num" w:pos="1788"/>
        </w:tabs>
        <w:ind w:left="1788" w:hanging="360"/>
      </w:pPr>
      <w:rPr>
        <w:rFonts w:cs="Times New Roman"/>
      </w:rPr>
    </w:lvl>
    <w:lvl w:ilvl="1" w:tplc="04190001">
      <w:start w:val="1"/>
      <w:numFmt w:val="bullet"/>
      <w:lvlText w:val=""/>
      <w:lvlJc w:val="left"/>
      <w:pPr>
        <w:tabs>
          <w:tab w:val="num" w:pos="2508"/>
        </w:tabs>
        <w:ind w:left="2508" w:hanging="360"/>
      </w:pPr>
      <w:rPr>
        <w:rFonts w:ascii="Symbol" w:hAnsi="Symbol" w:hint="default"/>
      </w:rPr>
    </w:lvl>
    <w:lvl w:ilvl="2" w:tplc="0419001B" w:tentative="1">
      <w:start w:val="1"/>
      <w:numFmt w:val="lowerRoman"/>
      <w:lvlText w:val="%3."/>
      <w:lvlJc w:val="right"/>
      <w:pPr>
        <w:tabs>
          <w:tab w:val="num" w:pos="3228"/>
        </w:tabs>
        <w:ind w:left="3228" w:hanging="180"/>
      </w:pPr>
      <w:rPr>
        <w:rFonts w:cs="Times New Roman"/>
      </w:rPr>
    </w:lvl>
    <w:lvl w:ilvl="3" w:tplc="0419000F" w:tentative="1">
      <w:start w:val="1"/>
      <w:numFmt w:val="decimal"/>
      <w:lvlText w:val="%4."/>
      <w:lvlJc w:val="left"/>
      <w:pPr>
        <w:tabs>
          <w:tab w:val="num" w:pos="3948"/>
        </w:tabs>
        <w:ind w:left="3948" w:hanging="360"/>
      </w:pPr>
      <w:rPr>
        <w:rFonts w:cs="Times New Roman"/>
      </w:rPr>
    </w:lvl>
    <w:lvl w:ilvl="4" w:tplc="04190019" w:tentative="1">
      <w:start w:val="1"/>
      <w:numFmt w:val="lowerLetter"/>
      <w:lvlText w:val="%5."/>
      <w:lvlJc w:val="left"/>
      <w:pPr>
        <w:tabs>
          <w:tab w:val="num" w:pos="4668"/>
        </w:tabs>
        <w:ind w:left="4668" w:hanging="360"/>
      </w:pPr>
      <w:rPr>
        <w:rFonts w:cs="Times New Roman"/>
      </w:rPr>
    </w:lvl>
    <w:lvl w:ilvl="5" w:tplc="0419001B" w:tentative="1">
      <w:start w:val="1"/>
      <w:numFmt w:val="lowerRoman"/>
      <w:lvlText w:val="%6."/>
      <w:lvlJc w:val="right"/>
      <w:pPr>
        <w:tabs>
          <w:tab w:val="num" w:pos="5388"/>
        </w:tabs>
        <w:ind w:left="5388" w:hanging="180"/>
      </w:pPr>
      <w:rPr>
        <w:rFonts w:cs="Times New Roman"/>
      </w:rPr>
    </w:lvl>
    <w:lvl w:ilvl="6" w:tplc="0419000F" w:tentative="1">
      <w:start w:val="1"/>
      <w:numFmt w:val="decimal"/>
      <w:lvlText w:val="%7."/>
      <w:lvlJc w:val="left"/>
      <w:pPr>
        <w:tabs>
          <w:tab w:val="num" w:pos="6108"/>
        </w:tabs>
        <w:ind w:left="6108" w:hanging="360"/>
      </w:pPr>
      <w:rPr>
        <w:rFonts w:cs="Times New Roman"/>
      </w:rPr>
    </w:lvl>
    <w:lvl w:ilvl="7" w:tplc="04190019" w:tentative="1">
      <w:start w:val="1"/>
      <w:numFmt w:val="lowerLetter"/>
      <w:lvlText w:val="%8."/>
      <w:lvlJc w:val="left"/>
      <w:pPr>
        <w:tabs>
          <w:tab w:val="num" w:pos="6828"/>
        </w:tabs>
        <w:ind w:left="6828" w:hanging="360"/>
      </w:pPr>
      <w:rPr>
        <w:rFonts w:cs="Times New Roman"/>
      </w:rPr>
    </w:lvl>
    <w:lvl w:ilvl="8" w:tplc="0419001B" w:tentative="1">
      <w:start w:val="1"/>
      <w:numFmt w:val="lowerRoman"/>
      <w:lvlText w:val="%9."/>
      <w:lvlJc w:val="right"/>
      <w:pPr>
        <w:tabs>
          <w:tab w:val="num" w:pos="7548"/>
        </w:tabs>
        <w:ind w:left="754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FAD"/>
    <w:rsid w:val="00030148"/>
    <w:rsid w:val="000D3A74"/>
    <w:rsid w:val="000E2E05"/>
    <w:rsid w:val="00145DC2"/>
    <w:rsid w:val="001A7E98"/>
    <w:rsid w:val="002D29CF"/>
    <w:rsid w:val="0047219F"/>
    <w:rsid w:val="004971EE"/>
    <w:rsid w:val="005048D0"/>
    <w:rsid w:val="0057779E"/>
    <w:rsid w:val="005865B4"/>
    <w:rsid w:val="005E4E3A"/>
    <w:rsid w:val="006A719F"/>
    <w:rsid w:val="006C6A2F"/>
    <w:rsid w:val="00731DA3"/>
    <w:rsid w:val="0080573A"/>
    <w:rsid w:val="008166F8"/>
    <w:rsid w:val="00822C6D"/>
    <w:rsid w:val="0084663B"/>
    <w:rsid w:val="00864C8F"/>
    <w:rsid w:val="00877DBA"/>
    <w:rsid w:val="008F1F02"/>
    <w:rsid w:val="008F5A8B"/>
    <w:rsid w:val="00993F77"/>
    <w:rsid w:val="009F7FAD"/>
    <w:rsid w:val="00A5612C"/>
    <w:rsid w:val="00A8298C"/>
    <w:rsid w:val="00AD7497"/>
    <w:rsid w:val="00B97C95"/>
    <w:rsid w:val="00BA5479"/>
    <w:rsid w:val="00C44970"/>
    <w:rsid w:val="00D9697E"/>
    <w:rsid w:val="00E25F53"/>
    <w:rsid w:val="00F056ED"/>
    <w:rsid w:val="00F06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19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F7FAD"/>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rsid w:val="00A5612C"/>
    <w:rPr>
      <w:rFonts w:cs="Times New Roman"/>
      <w:color w:val="0000FF"/>
      <w:u w:val="single"/>
    </w:rPr>
  </w:style>
  <w:style w:type="paragraph" w:styleId="a5">
    <w:name w:val="No Spacing"/>
    <w:uiPriority w:val="99"/>
    <w:qFormat/>
    <w:rsid w:val="004971EE"/>
    <w:rPr>
      <w:lang w:val="uk-UA" w:eastAsia="en-US"/>
    </w:rPr>
  </w:style>
  <w:style w:type="paragraph" w:styleId="a6">
    <w:name w:val="Balloon Text"/>
    <w:basedOn w:val="a"/>
    <w:link w:val="a7"/>
    <w:uiPriority w:val="99"/>
    <w:semiHidden/>
    <w:rsid w:val="004971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4971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19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F7FAD"/>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rsid w:val="00A5612C"/>
    <w:rPr>
      <w:rFonts w:cs="Times New Roman"/>
      <w:color w:val="0000FF"/>
      <w:u w:val="single"/>
    </w:rPr>
  </w:style>
  <w:style w:type="paragraph" w:styleId="a5">
    <w:name w:val="No Spacing"/>
    <w:uiPriority w:val="99"/>
    <w:qFormat/>
    <w:rsid w:val="004971EE"/>
    <w:rPr>
      <w:lang w:val="uk-UA" w:eastAsia="en-US"/>
    </w:rPr>
  </w:style>
  <w:style w:type="paragraph" w:styleId="a6">
    <w:name w:val="Balloon Text"/>
    <w:basedOn w:val="a"/>
    <w:link w:val="a7"/>
    <w:uiPriority w:val="99"/>
    <w:semiHidden/>
    <w:rsid w:val="004971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4971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842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osynivskaotg@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3495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ПОВІДОМЛЕННЯ ПРО ПОЧАТОК ГРОМАДСЬКОГО ОБГОВОРЕННЯ</vt:lpstr>
    </vt:vector>
  </TitlesOfParts>
  <Company/>
  <LinksUpToDate>false</LinksUpToDate>
  <CharactersWithSpaces>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ПОВІДОМЛЕННЯ ПРО ПОЧАТОК ГРОМАДСЬКОГО ОБГОВОРЕННЯ</dc:title>
  <dc:creator>User1</dc:creator>
  <cp:lastModifiedBy>zagviddil</cp:lastModifiedBy>
  <cp:revision>2</cp:revision>
  <dcterms:created xsi:type="dcterms:W3CDTF">2021-07-09T13:45:00Z</dcterms:created>
  <dcterms:modified xsi:type="dcterms:W3CDTF">2021-07-09T13:45:00Z</dcterms:modified>
</cp:coreProperties>
</file>