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E8C" w:rsidRPr="00A954CC" w:rsidRDefault="00971815" w:rsidP="00A62A7E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29.25pt;height:34.5pt;visibility:visible">
            <v:imagedata r:id="rId6" o:title=""/>
          </v:shape>
        </w:pict>
      </w:r>
    </w:p>
    <w:p w:rsidR="00D54E8C" w:rsidRPr="00A954CC" w:rsidRDefault="00D54E8C" w:rsidP="00A62A7E">
      <w:pPr>
        <w:jc w:val="center"/>
        <w:rPr>
          <w:lang w:val="uk-UA"/>
        </w:rPr>
      </w:pPr>
    </w:p>
    <w:p w:rsidR="00D54E8C" w:rsidRDefault="00D54E8C" w:rsidP="00A62A7E">
      <w:pPr>
        <w:rPr>
          <w:sz w:val="16"/>
          <w:szCs w:val="16"/>
          <w:lang w:val="uk-UA"/>
        </w:rPr>
      </w:pP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spacing w:val="4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 xml:space="preserve">ЛИНОВИЦЬКА СЕЛИЩНА  РАДА </w:t>
      </w: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>ПРИЛУЦЬКОГО РАЙОНУ ЧЕРНІГІВСЬКОЇ  ОБЛАСТІ</w:t>
      </w:r>
    </w:p>
    <w:p w:rsidR="00D54E8C" w:rsidRDefault="00D54E8C" w:rsidP="00A62A7E">
      <w:pPr>
        <w:pStyle w:val="2"/>
        <w:numPr>
          <w:ilvl w:val="1"/>
          <w:numId w:val="3"/>
        </w:numPr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54E8C" w:rsidRPr="00967CAD" w:rsidRDefault="00D54E8C" w:rsidP="00DB3876">
      <w:pPr>
        <w:pStyle w:val="2"/>
        <w:numPr>
          <w:ilvl w:val="1"/>
          <w:numId w:val="3"/>
        </w:numPr>
        <w:spacing w:line="480" w:lineRule="auto"/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 w:val="0"/>
          <w:sz w:val="28"/>
          <w:lang w:val="uk-UA"/>
        </w:rPr>
        <w:t xml:space="preserve"> </w:t>
      </w:r>
      <w:r w:rsidRPr="00967CAD">
        <w:rPr>
          <w:rFonts w:ascii="Times New Roman" w:hAnsi="Times New Roman"/>
          <w:b w:val="0"/>
          <w:sz w:val="28"/>
          <w:lang w:val="uk-UA"/>
        </w:rPr>
        <w:t>(</w:t>
      </w:r>
      <w:r w:rsidR="00177D94">
        <w:rPr>
          <w:rFonts w:ascii="Times New Roman" w:hAnsi="Times New Roman"/>
          <w:b w:val="0"/>
          <w:sz w:val="28"/>
          <w:lang w:val="uk-UA"/>
        </w:rPr>
        <w:t xml:space="preserve"> </w:t>
      </w:r>
      <w:r w:rsidR="000804D2">
        <w:rPr>
          <w:rFonts w:ascii="Times New Roman" w:hAnsi="Times New Roman"/>
          <w:b w:val="0"/>
          <w:sz w:val="28"/>
          <w:lang w:val="uk-UA"/>
        </w:rPr>
        <w:t>Де</w:t>
      </w:r>
      <w:r w:rsidR="0060302E">
        <w:rPr>
          <w:rFonts w:ascii="Times New Roman" w:hAnsi="Times New Roman"/>
          <w:b w:val="0"/>
          <w:sz w:val="28"/>
          <w:lang w:val="uk-UA"/>
        </w:rPr>
        <w:t>с</w:t>
      </w:r>
      <w:r w:rsidR="000804D2">
        <w:rPr>
          <w:rFonts w:ascii="Times New Roman" w:hAnsi="Times New Roman"/>
          <w:b w:val="0"/>
          <w:sz w:val="28"/>
          <w:lang w:val="uk-UA"/>
        </w:rPr>
        <w:t>ята</w:t>
      </w:r>
      <w:r>
        <w:rPr>
          <w:rFonts w:ascii="Times New Roman" w:hAnsi="Times New Roman"/>
          <w:b w:val="0"/>
          <w:sz w:val="28"/>
          <w:lang w:val="uk-UA"/>
        </w:rPr>
        <w:t xml:space="preserve"> </w:t>
      </w:r>
      <w:r w:rsidR="0060302E">
        <w:rPr>
          <w:rFonts w:ascii="Times New Roman" w:hAnsi="Times New Roman"/>
          <w:b w:val="0"/>
          <w:sz w:val="28"/>
          <w:lang w:val="uk-UA"/>
        </w:rPr>
        <w:t>/позачергова/</w:t>
      </w:r>
      <w:r w:rsidRPr="00967CAD">
        <w:rPr>
          <w:rFonts w:ascii="Times New Roman" w:hAnsi="Times New Roman"/>
          <w:b w:val="0"/>
          <w:sz w:val="28"/>
          <w:lang w:val="uk-UA"/>
        </w:rPr>
        <w:t xml:space="preserve"> сесія </w:t>
      </w:r>
      <w:r>
        <w:rPr>
          <w:rFonts w:ascii="Times New Roman" w:hAnsi="Times New Roman"/>
          <w:b w:val="0"/>
          <w:sz w:val="28"/>
          <w:lang w:val="uk-UA"/>
        </w:rPr>
        <w:t>восьм</w:t>
      </w:r>
      <w:r w:rsidRPr="00967CAD">
        <w:rPr>
          <w:rFonts w:ascii="Times New Roman" w:hAnsi="Times New Roman"/>
          <w:b w:val="0"/>
          <w:sz w:val="28"/>
          <w:lang w:val="uk-UA"/>
        </w:rPr>
        <w:t>ого скликання)</w:t>
      </w:r>
    </w:p>
    <w:p w:rsidR="00D54E8C" w:rsidRDefault="00D54E8C" w:rsidP="00FF4938">
      <w:pPr>
        <w:pStyle w:val="2"/>
        <w:tabs>
          <w:tab w:val="clear" w:pos="1440"/>
        </w:tabs>
        <w:spacing w:before="0" w:after="0"/>
        <w:ind w:left="0" w:firstLine="0"/>
        <w:rPr>
          <w:rFonts w:ascii="Times New Roman" w:hAnsi="Times New Roman"/>
          <w:spacing w:val="-9"/>
          <w:sz w:val="28"/>
          <w:szCs w:val="28"/>
          <w:lang w:val="uk-UA"/>
        </w:rPr>
      </w:pPr>
      <w:r>
        <w:rPr>
          <w:rFonts w:ascii="Times New Roman" w:hAnsi="Times New Roman"/>
          <w:b w:val="0"/>
          <w:sz w:val="28"/>
          <w:szCs w:val="28"/>
          <w:lang w:val="uk-UA"/>
        </w:rPr>
        <w:t xml:space="preserve">  «</w:t>
      </w:r>
      <w:r w:rsidR="0060302E">
        <w:rPr>
          <w:rFonts w:ascii="Times New Roman" w:hAnsi="Times New Roman"/>
          <w:b w:val="0"/>
          <w:sz w:val="28"/>
          <w:szCs w:val="28"/>
          <w:lang w:val="uk-UA"/>
        </w:rPr>
        <w:t>27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»</w:t>
      </w:r>
      <w:r w:rsidR="002C43B2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="000804D2">
        <w:rPr>
          <w:rFonts w:ascii="Times New Roman" w:hAnsi="Times New Roman"/>
          <w:b w:val="0"/>
          <w:sz w:val="28"/>
          <w:szCs w:val="28"/>
          <w:lang w:val="uk-UA"/>
        </w:rPr>
        <w:t>лип</w:t>
      </w:r>
      <w:r w:rsidR="009048B0">
        <w:rPr>
          <w:rFonts w:ascii="Times New Roman" w:hAnsi="Times New Roman"/>
          <w:b w:val="0"/>
          <w:sz w:val="28"/>
          <w:szCs w:val="28"/>
          <w:lang w:val="uk-UA"/>
        </w:rPr>
        <w:t>ня</w:t>
      </w:r>
      <w:r w:rsidR="00177D94">
        <w:rPr>
          <w:rFonts w:ascii="Times New Roman" w:hAnsi="Times New Roman"/>
          <w:b w:val="0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       2021 року                                            селище Линовиця</w:t>
      </w:r>
    </w:p>
    <w:p w:rsidR="00D54E8C" w:rsidRPr="00A954CC" w:rsidRDefault="00D54E8C" w:rsidP="00A62A7E">
      <w:pPr>
        <w:jc w:val="center"/>
        <w:rPr>
          <w:i/>
          <w:sz w:val="28"/>
          <w:szCs w:val="28"/>
          <w:lang w:val="uk-UA"/>
        </w:rPr>
      </w:pPr>
      <w:r w:rsidRPr="00A954CC">
        <w:rPr>
          <w:i/>
          <w:sz w:val="28"/>
          <w:szCs w:val="28"/>
          <w:lang w:val="uk-UA"/>
        </w:rPr>
        <w:t xml:space="preserve"> </w:t>
      </w:r>
    </w:p>
    <w:p w:rsidR="00D54E8C" w:rsidRDefault="00D54E8C" w:rsidP="00447701">
      <w:pPr>
        <w:rPr>
          <w:sz w:val="32"/>
          <w:szCs w:val="32"/>
          <w:lang w:val="uk-UA"/>
        </w:rPr>
      </w:pP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         Про затвердження проекту землеустрою </w:t>
      </w: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та передачу земель у власність </w:t>
      </w: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</w:p>
    <w:p w:rsidR="00D54E8C" w:rsidRDefault="00D54E8C" w:rsidP="00447701">
      <w:pPr>
        <w:pStyle w:val="HTM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Розглянувши заяву  гр</w:t>
      </w:r>
      <w:r w:rsidRPr="005813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DF435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971815">
        <w:rPr>
          <w:rFonts w:ascii="Times New Roman" w:hAnsi="Times New Roman" w:cs="Times New Roman"/>
          <w:b/>
          <w:sz w:val="28"/>
          <w:szCs w:val="28"/>
          <w:lang w:val="uk-UA"/>
        </w:rPr>
        <w:t xml:space="preserve">ХХХ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ділянки, розробленого </w:t>
      </w:r>
      <w:r w:rsidR="0060302E">
        <w:rPr>
          <w:rFonts w:ascii="Times New Roman" w:hAnsi="Times New Roman" w:cs="Times New Roman"/>
          <w:sz w:val="28"/>
          <w:szCs w:val="28"/>
          <w:lang w:val="uk-UA"/>
        </w:rPr>
        <w:t>ФО</w:t>
      </w:r>
      <w:r w:rsidR="00857FAF">
        <w:rPr>
          <w:rFonts w:ascii="Times New Roman" w:hAnsi="Times New Roman" w:cs="Times New Roman"/>
          <w:sz w:val="28"/>
          <w:szCs w:val="28"/>
          <w:lang w:val="uk-UA"/>
        </w:rPr>
        <w:t xml:space="preserve">П </w:t>
      </w:r>
      <w:r w:rsidR="006030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815">
        <w:rPr>
          <w:rFonts w:ascii="Times New Roman" w:hAnsi="Times New Roman" w:cs="Times New Roman"/>
          <w:sz w:val="28"/>
          <w:szCs w:val="28"/>
          <w:lang w:val="uk-UA"/>
        </w:rPr>
        <w:t xml:space="preserve">ХХХ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метою подальшої передачі її у   власність, ст. 26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відповідно до ст. 118, 121, 122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ст. 50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землеустрій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державну реєстрацію речових прав на нерухоме майно та їх  обтяжень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54E8C" w:rsidRDefault="00D54E8C" w:rsidP="00447701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ВИРІШИЛИ:</w:t>
      </w:r>
    </w:p>
    <w:p w:rsidR="00D54E8C" w:rsidRDefault="00D54E8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Затвердити проект землеустрою щодо </w:t>
      </w:r>
      <w:r>
        <w:rPr>
          <w:sz w:val="28"/>
          <w:szCs w:val="28"/>
          <w:lang w:val="uk-UA"/>
        </w:rPr>
        <w:t>відведення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земельної ділянки</w:t>
      </w:r>
      <w:r w:rsidRPr="00D92F68">
        <w:rPr>
          <w:sz w:val="28"/>
          <w:szCs w:val="28"/>
          <w:lang w:val="uk-UA"/>
        </w:rPr>
        <w:t xml:space="preserve">  за адресою</w:t>
      </w:r>
      <w:r w:rsidR="00971815">
        <w:rPr>
          <w:sz w:val="28"/>
          <w:szCs w:val="28"/>
          <w:lang w:val="uk-UA"/>
        </w:rPr>
        <w:t>: ХХХ</w:t>
      </w:r>
      <w:r w:rsidRPr="00443E92">
        <w:rPr>
          <w:sz w:val="28"/>
          <w:szCs w:val="28"/>
          <w:lang w:val="uk-UA"/>
        </w:rPr>
        <w:t>,  і передати у  власність</w:t>
      </w:r>
      <w:r w:rsidR="004F65C1" w:rsidRPr="004F65C1">
        <w:rPr>
          <w:b/>
          <w:sz w:val="28"/>
          <w:szCs w:val="28"/>
          <w:lang w:val="uk-UA"/>
        </w:rPr>
        <w:t xml:space="preserve"> </w:t>
      </w:r>
      <w:r w:rsidR="00971815">
        <w:rPr>
          <w:b/>
          <w:sz w:val="28"/>
          <w:szCs w:val="28"/>
          <w:lang w:val="uk-UA"/>
        </w:rPr>
        <w:t xml:space="preserve">ХХХ </w:t>
      </w:r>
      <w:r w:rsidR="00FC4FA2">
        <w:rPr>
          <w:sz w:val="28"/>
          <w:szCs w:val="28"/>
          <w:lang w:val="uk-UA"/>
        </w:rPr>
        <w:t>зем</w:t>
      </w:r>
      <w:r w:rsidRPr="007B1EBC">
        <w:rPr>
          <w:sz w:val="28"/>
          <w:szCs w:val="28"/>
          <w:lang w:val="uk-UA"/>
        </w:rPr>
        <w:t xml:space="preserve">ельну </w:t>
      </w:r>
      <w:r w:rsidRPr="00D92F68">
        <w:rPr>
          <w:sz w:val="28"/>
          <w:szCs w:val="28"/>
          <w:lang w:val="uk-UA"/>
        </w:rPr>
        <w:t>ділянку,  за рахунок земель комунальної власності:</w:t>
      </w:r>
    </w:p>
    <w:p w:rsidR="00D54E8C" w:rsidRDefault="00D54E8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</w:t>
      </w:r>
      <w:r w:rsidRPr="00D92F68">
        <w:rPr>
          <w:sz w:val="28"/>
          <w:szCs w:val="28"/>
          <w:lang w:val="uk-UA"/>
        </w:rPr>
        <w:t xml:space="preserve">за кадастровим номером </w:t>
      </w:r>
      <w:r w:rsidR="00971815">
        <w:rPr>
          <w:b/>
          <w:sz w:val="28"/>
          <w:szCs w:val="28"/>
          <w:lang w:val="uk-UA"/>
        </w:rPr>
        <w:t xml:space="preserve">ХХХ </w:t>
      </w:r>
      <w:r w:rsidRPr="00D92F68">
        <w:rPr>
          <w:b/>
          <w:i/>
          <w:sz w:val="28"/>
          <w:szCs w:val="28"/>
          <w:lang w:val="uk-UA"/>
        </w:rPr>
        <w:t xml:space="preserve">для </w:t>
      </w:r>
      <w:r>
        <w:rPr>
          <w:b/>
          <w:i/>
          <w:sz w:val="28"/>
          <w:szCs w:val="28"/>
          <w:lang w:val="uk-UA"/>
        </w:rPr>
        <w:t>ведення особистого селянського господарства з</w:t>
      </w:r>
      <w:r w:rsidRPr="00D92F68">
        <w:rPr>
          <w:sz w:val="28"/>
          <w:szCs w:val="28"/>
          <w:lang w:val="uk-UA"/>
        </w:rPr>
        <w:t>агальною площею</w:t>
      </w:r>
      <w:r w:rsidR="00CF0DA9">
        <w:rPr>
          <w:sz w:val="28"/>
          <w:szCs w:val="28"/>
          <w:lang w:val="uk-UA"/>
        </w:rPr>
        <w:t xml:space="preserve"> </w:t>
      </w:r>
      <w:r w:rsidR="00971815">
        <w:rPr>
          <w:sz w:val="28"/>
          <w:szCs w:val="28"/>
          <w:lang w:val="uk-UA"/>
        </w:rPr>
        <w:t xml:space="preserve">ХХХ </w:t>
      </w:r>
      <w:r>
        <w:rPr>
          <w:sz w:val="28"/>
          <w:szCs w:val="28"/>
          <w:lang w:val="uk-UA"/>
        </w:rPr>
        <w:t>г</w:t>
      </w:r>
      <w:r w:rsidRPr="00D92F68">
        <w:rPr>
          <w:sz w:val="28"/>
          <w:szCs w:val="28"/>
          <w:lang w:val="uk-UA"/>
        </w:rPr>
        <w:t>а.</w:t>
      </w:r>
    </w:p>
    <w:p w:rsidR="00D54E8C" w:rsidRPr="00DA78A8" w:rsidRDefault="00D54E8C" w:rsidP="00443E92">
      <w:pPr>
        <w:numPr>
          <w:ilvl w:val="0"/>
          <w:numId w:val="2"/>
        </w:numPr>
        <w:spacing w:before="100" w:beforeAutospacing="1" w:after="100" w:afterAutospacing="1"/>
        <w:ind w:left="709" w:hanging="357"/>
        <w:jc w:val="both"/>
        <w:rPr>
          <w:sz w:val="28"/>
          <w:szCs w:val="28"/>
          <w:lang w:val="uk-UA"/>
        </w:rPr>
      </w:pPr>
      <w:r w:rsidRPr="00DA78A8">
        <w:rPr>
          <w:sz w:val="28"/>
          <w:szCs w:val="28"/>
          <w:lang w:val="uk-UA"/>
        </w:rPr>
        <w:t xml:space="preserve">Зобов’язати </w:t>
      </w:r>
      <w:r>
        <w:rPr>
          <w:sz w:val="28"/>
          <w:szCs w:val="28"/>
          <w:lang w:val="uk-UA"/>
        </w:rPr>
        <w:t>гр.</w:t>
      </w:r>
      <w:r w:rsidR="004F65C1" w:rsidRPr="004F65C1">
        <w:rPr>
          <w:b/>
          <w:sz w:val="28"/>
          <w:szCs w:val="28"/>
          <w:lang w:val="uk-UA"/>
        </w:rPr>
        <w:t xml:space="preserve"> </w:t>
      </w:r>
      <w:r w:rsidR="00971815">
        <w:rPr>
          <w:b/>
          <w:sz w:val="28"/>
          <w:szCs w:val="28"/>
          <w:lang w:val="uk-UA"/>
        </w:rPr>
        <w:t xml:space="preserve">ХХХ </w:t>
      </w:r>
      <w:bookmarkStart w:id="0" w:name="_GoBack"/>
      <w:bookmarkEnd w:id="0"/>
      <w:r w:rsidRPr="00DA78A8">
        <w:rPr>
          <w:sz w:val="28"/>
          <w:szCs w:val="28"/>
          <w:lang w:val="uk-UA"/>
        </w:rPr>
        <w:t>протягом одного року провести реєстрацію прав на земельні ділянки, з дати здійснення її реєстрації в Державному земельному кадастрі.</w:t>
      </w:r>
    </w:p>
    <w:p w:rsidR="00D54E8C" w:rsidRPr="00D92F68" w:rsidRDefault="00D54E8C" w:rsidP="00DA78A8">
      <w:pPr>
        <w:spacing w:before="100" w:beforeAutospacing="1" w:after="100" w:afterAutospacing="1"/>
        <w:ind w:left="709"/>
        <w:jc w:val="center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Контроль за виконанням даного рішення покласти на селищного голову </w:t>
      </w:r>
      <w:r>
        <w:rPr>
          <w:sz w:val="28"/>
          <w:szCs w:val="28"/>
          <w:lang w:val="uk-UA"/>
        </w:rPr>
        <w:t>В.І.Нестерка</w:t>
      </w:r>
      <w:r w:rsidRPr="00D92F68">
        <w:rPr>
          <w:sz w:val="28"/>
          <w:szCs w:val="28"/>
          <w:lang w:val="uk-UA"/>
        </w:rPr>
        <w:t>.</w:t>
      </w:r>
    </w:p>
    <w:p w:rsidR="00D54E8C" w:rsidRDefault="00D54E8C" w:rsidP="00E65464">
      <w:pPr>
        <w:ind w:left="360"/>
        <w:jc w:val="center"/>
        <w:rPr>
          <w:sz w:val="28"/>
          <w:szCs w:val="28"/>
          <w:lang w:val="uk-UA"/>
        </w:rPr>
      </w:pPr>
    </w:p>
    <w:p w:rsidR="00D54E8C" w:rsidRPr="00E65464" w:rsidRDefault="00D54E8C" w:rsidP="00E65464">
      <w:pPr>
        <w:ind w:left="360"/>
        <w:jc w:val="center"/>
      </w:pPr>
      <w:r>
        <w:rPr>
          <w:sz w:val="28"/>
          <w:szCs w:val="28"/>
          <w:lang w:val="uk-UA"/>
        </w:rPr>
        <w:t xml:space="preserve">Селищний голова     </w:t>
      </w:r>
      <w:r w:rsidRPr="00E65464">
        <w:rPr>
          <w:sz w:val="28"/>
          <w:szCs w:val="28"/>
          <w:lang w:val="uk-UA"/>
        </w:rPr>
        <w:t xml:space="preserve">_______________    </w:t>
      </w:r>
      <w:r w:rsidRPr="00E6546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Віталій НЕСТЕРКО</w:t>
      </w:r>
    </w:p>
    <w:sectPr w:rsidR="00D54E8C" w:rsidRPr="00E65464" w:rsidSect="006D5701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5E1B073E"/>
    <w:multiLevelType w:val="hybridMultilevel"/>
    <w:tmpl w:val="6D606B56"/>
    <w:lvl w:ilvl="0" w:tplc="22101F78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cs="Times New Roman"/>
        <w:color w:val="auto"/>
      </w:rPr>
    </w:lvl>
    <w:lvl w:ilvl="1" w:tplc="14F42C8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E612C50"/>
    <w:multiLevelType w:val="hybridMultilevel"/>
    <w:tmpl w:val="8F4A7B32"/>
    <w:lvl w:ilvl="0" w:tplc="0CF0B360">
      <w:start w:val="1"/>
      <w:numFmt w:val="decimal"/>
      <w:lvlText w:val="%1."/>
      <w:lvlJc w:val="left"/>
      <w:pPr>
        <w:tabs>
          <w:tab w:val="num" w:pos="1234"/>
        </w:tabs>
        <w:ind w:left="1234" w:hanging="52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0611"/>
    <w:rsid w:val="0000038E"/>
    <w:rsid w:val="0000404E"/>
    <w:rsid w:val="00015FA4"/>
    <w:rsid w:val="000175B4"/>
    <w:rsid w:val="00024C15"/>
    <w:rsid w:val="00042BD0"/>
    <w:rsid w:val="00045123"/>
    <w:rsid w:val="00051752"/>
    <w:rsid w:val="00052D69"/>
    <w:rsid w:val="000542D6"/>
    <w:rsid w:val="000613E0"/>
    <w:rsid w:val="000625DA"/>
    <w:rsid w:val="000626E0"/>
    <w:rsid w:val="00066D2B"/>
    <w:rsid w:val="00073291"/>
    <w:rsid w:val="00073C59"/>
    <w:rsid w:val="000804D2"/>
    <w:rsid w:val="00085A56"/>
    <w:rsid w:val="0008679B"/>
    <w:rsid w:val="00087275"/>
    <w:rsid w:val="000C0442"/>
    <w:rsid w:val="000C4568"/>
    <w:rsid w:val="000C5250"/>
    <w:rsid w:val="000D583F"/>
    <w:rsid w:val="000E218B"/>
    <w:rsid w:val="000F43F7"/>
    <w:rsid w:val="000F76B6"/>
    <w:rsid w:val="00113344"/>
    <w:rsid w:val="00114177"/>
    <w:rsid w:val="00122BB0"/>
    <w:rsid w:val="001233FA"/>
    <w:rsid w:val="00132732"/>
    <w:rsid w:val="00132CF8"/>
    <w:rsid w:val="001517B3"/>
    <w:rsid w:val="00152730"/>
    <w:rsid w:val="00157D3C"/>
    <w:rsid w:val="00161DE2"/>
    <w:rsid w:val="00164E64"/>
    <w:rsid w:val="0017301E"/>
    <w:rsid w:val="00177D94"/>
    <w:rsid w:val="001E2DA4"/>
    <w:rsid w:val="001F4460"/>
    <w:rsid w:val="001F531E"/>
    <w:rsid w:val="00202700"/>
    <w:rsid w:val="00221A2E"/>
    <w:rsid w:val="00221E1B"/>
    <w:rsid w:val="00235980"/>
    <w:rsid w:val="0023599A"/>
    <w:rsid w:val="00243A1B"/>
    <w:rsid w:val="00246CF6"/>
    <w:rsid w:val="002645A0"/>
    <w:rsid w:val="002705D4"/>
    <w:rsid w:val="00274D46"/>
    <w:rsid w:val="00282978"/>
    <w:rsid w:val="0029354D"/>
    <w:rsid w:val="00293857"/>
    <w:rsid w:val="002B1C2D"/>
    <w:rsid w:val="002C17A1"/>
    <w:rsid w:val="002C43B2"/>
    <w:rsid w:val="002D28AE"/>
    <w:rsid w:val="002E0611"/>
    <w:rsid w:val="002E3579"/>
    <w:rsid w:val="002E7AAD"/>
    <w:rsid w:val="0032125E"/>
    <w:rsid w:val="00321EFF"/>
    <w:rsid w:val="00325DC1"/>
    <w:rsid w:val="003334CE"/>
    <w:rsid w:val="00363925"/>
    <w:rsid w:val="003663FC"/>
    <w:rsid w:val="003737EC"/>
    <w:rsid w:val="00376B88"/>
    <w:rsid w:val="00381BC0"/>
    <w:rsid w:val="00381FB3"/>
    <w:rsid w:val="0038349F"/>
    <w:rsid w:val="00384719"/>
    <w:rsid w:val="00390EA7"/>
    <w:rsid w:val="00391CE2"/>
    <w:rsid w:val="00394E67"/>
    <w:rsid w:val="003B0A60"/>
    <w:rsid w:val="003B3A5E"/>
    <w:rsid w:val="003B4BE0"/>
    <w:rsid w:val="003B508A"/>
    <w:rsid w:val="003B72D1"/>
    <w:rsid w:val="003C3323"/>
    <w:rsid w:val="003D784F"/>
    <w:rsid w:val="003E2957"/>
    <w:rsid w:val="003F1555"/>
    <w:rsid w:val="003F3595"/>
    <w:rsid w:val="003F425A"/>
    <w:rsid w:val="003F6E7C"/>
    <w:rsid w:val="00400D2C"/>
    <w:rsid w:val="00404170"/>
    <w:rsid w:val="00404A48"/>
    <w:rsid w:val="00414077"/>
    <w:rsid w:val="00425169"/>
    <w:rsid w:val="00426D05"/>
    <w:rsid w:val="0042747C"/>
    <w:rsid w:val="0043749C"/>
    <w:rsid w:val="00443585"/>
    <w:rsid w:val="00443E92"/>
    <w:rsid w:val="00445C9A"/>
    <w:rsid w:val="00447701"/>
    <w:rsid w:val="00454B5D"/>
    <w:rsid w:val="00455F2C"/>
    <w:rsid w:val="00473D47"/>
    <w:rsid w:val="0048568A"/>
    <w:rsid w:val="004A0C62"/>
    <w:rsid w:val="004B1D69"/>
    <w:rsid w:val="004B42E5"/>
    <w:rsid w:val="004D0EDC"/>
    <w:rsid w:val="004D40D9"/>
    <w:rsid w:val="004F5F6F"/>
    <w:rsid w:val="004F65C1"/>
    <w:rsid w:val="005247EC"/>
    <w:rsid w:val="005453CF"/>
    <w:rsid w:val="0055504D"/>
    <w:rsid w:val="00560BD7"/>
    <w:rsid w:val="00564D47"/>
    <w:rsid w:val="00566983"/>
    <w:rsid w:val="00571A16"/>
    <w:rsid w:val="00571DC8"/>
    <w:rsid w:val="005742D1"/>
    <w:rsid w:val="005813C2"/>
    <w:rsid w:val="005813FE"/>
    <w:rsid w:val="005924C8"/>
    <w:rsid w:val="00594DBB"/>
    <w:rsid w:val="005B58DC"/>
    <w:rsid w:val="005B630C"/>
    <w:rsid w:val="005C6AE0"/>
    <w:rsid w:val="005C77D1"/>
    <w:rsid w:val="005E6BD6"/>
    <w:rsid w:val="005F04DD"/>
    <w:rsid w:val="0060014D"/>
    <w:rsid w:val="006015B2"/>
    <w:rsid w:val="00602D09"/>
    <w:rsid w:val="0060302E"/>
    <w:rsid w:val="00613BCA"/>
    <w:rsid w:val="00625329"/>
    <w:rsid w:val="00636051"/>
    <w:rsid w:val="00636393"/>
    <w:rsid w:val="00642117"/>
    <w:rsid w:val="00656C5C"/>
    <w:rsid w:val="006757D2"/>
    <w:rsid w:val="0069299A"/>
    <w:rsid w:val="006A1771"/>
    <w:rsid w:val="006A2DA4"/>
    <w:rsid w:val="006A4321"/>
    <w:rsid w:val="006A76AA"/>
    <w:rsid w:val="006B0364"/>
    <w:rsid w:val="006C1ADD"/>
    <w:rsid w:val="006C3CCD"/>
    <w:rsid w:val="006C60CF"/>
    <w:rsid w:val="006D56AA"/>
    <w:rsid w:val="006D5701"/>
    <w:rsid w:val="006D6679"/>
    <w:rsid w:val="006D70AD"/>
    <w:rsid w:val="0070232E"/>
    <w:rsid w:val="00703E16"/>
    <w:rsid w:val="007070C7"/>
    <w:rsid w:val="0071473E"/>
    <w:rsid w:val="007201B6"/>
    <w:rsid w:val="00722C4F"/>
    <w:rsid w:val="00741A87"/>
    <w:rsid w:val="007515FF"/>
    <w:rsid w:val="0075432B"/>
    <w:rsid w:val="007550C2"/>
    <w:rsid w:val="00761C66"/>
    <w:rsid w:val="00770475"/>
    <w:rsid w:val="007705D4"/>
    <w:rsid w:val="00771018"/>
    <w:rsid w:val="007771D4"/>
    <w:rsid w:val="00782FF7"/>
    <w:rsid w:val="0078396C"/>
    <w:rsid w:val="00790C60"/>
    <w:rsid w:val="00796B77"/>
    <w:rsid w:val="007A5926"/>
    <w:rsid w:val="007A5CCB"/>
    <w:rsid w:val="007B1EBC"/>
    <w:rsid w:val="007B2F48"/>
    <w:rsid w:val="007B45D4"/>
    <w:rsid w:val="007C3B41"/>
    <w:rsid w:val="007C403A"/>
    <w:rsid w:val="007D5D49"/>
    <w:rsid w:val="007E3C66"/>
    <w:rsid w:val="007E483C"/>
    <w:rsid w:val="008243E3"/>
    <w:rsid w:val="008247FC"/>
    <w:rsid w:val="00835076"/>
    <w:rsid w:val="00850E4C"/>
    <w:rsid w:val="008517C1"/>
    <w:rsid w:val="00857FAF"/>
    <w:rsid w:val="008752CA"/>
    <w:rsid w:val="00885B89"/>
    <w:rsid w:val="00887F86"/>
    <w:rsid w:val="00894F17"/>
    <w:rsid w:val="00897753"/>
    <w:rsid w:val="008A0396"/>
    <w:rsid w:val="008A448C"/>
    <w:rsid w:val="008B5A53"/>
    <w:rsid w:val="008C0C9B"/>
    <w:rsid w:val="008D43AB"/>
    <w:rsid w:val="008F167E"/>
    <w:rsid w:val="009048B0"/>
    <w:rsid w:val="00906EB5"/>
    <w:rsid w:val="00925E32"/>
    <w:rsid w:val="00926D43"/>
    <w:rsid w:val="00933F27"/>
    <w:rsid w:val="009429C8"/>
    <w:rsid w:val="009430D4"/>
    <w:rsid w:val="00957D79"/>
    <w:rsid w:val="00962CF9"/>
    <w:rsid w:val="00964345"/>
    <w:rsid w:val="00967CAD"/>
    <w:rsid w:val="00971815"/>
    <w:rsid w:val="00980F39"/>
    <w:rsid w:val="009867BE"/>
    <w:rsid w:val="0099221B"/>
    <w:rsid w:val="009A0926"/>
    <w:rsid w:val="009A448B"/>
    <w:rsid w:val="009A5899"/>
    <w:rsid w:val="009A7B86"/>
    <w:rsid w:val="009A7FB1"/>
    <w:rsid w:val="009B35BA"/>
    <w:rsid w:val="009C249E"/>
    <w:rsid w:val="009D2A12"/>
    <w:rsid w:val="009D2C92"/>
    <w:rsid w:val="009D781E"/>
    <w:rsid w:val="009E43F5"/>
    <w:rsid w:val="009E5F29"/>
    <w:rsid w:val="00A0145C"/>
    <w:rsid w:val="00A01D68"/>
    <w:rsid w:val="00A034A9"/>
    <w:rsid w:val="00A1385F"/>
    <w:rsid w:val="00A318C4"/>
    <w:rsid w:val="00A31B21"/>
    <w:rsid w:val="00A36F51"/>
    <w:rsid w:val="00A431CF"/>
    <w:rsid w:val="00A435EC"/>
    <w:rsid w:val="00A46170"/>
    <w:rsid w:val="00A62A7E"/>
    <w:rsid w:val="00A64B0E"/>
    <w:rsid w:val="00A7418A"/>
    <w:rsid w:val="00A807FF"/>
    <w:rsid w:val="00A87AE4"/>
    <w:rsid w:val="00A954CC"/>
    <w:rsid w:val="00A9774F"/>
    <w:rsid w:val="00AA2546"/>
    <w:rsid w:val="00AA3DC9"/>
    <w:rsid w:val="00AC2528"/>
    <w:rsid w:val="00AC702F"/>
    <w:rsid w:val="00AD471D"/>
    <w:rsid w:val="00B01637"/>
    <w:rsid w:val="00B2535E"/>
    <w:rsid w:val="00B27B49"/>
    <w:rsid w:val="00B30086"/>
    <w:rsid w:val="00B34ADA"/>
    <w:rsid w:val="00B3672A"/>
    <w:rsid w:val="00B40CE5"/>
    <w:rsid w:val="00B42595"/>
    <w:rsid w:val="00B42D4E"/>
    <w:rsid w:val="00B45C98"/>
    <w:rsid w:val="00B45E45"/>
    <w:rsid w:val="00B6700F"/>
    <w:rsid w:val="00B72C8B"/>
    <w:rsid w:val="00B75D61"/>
    <w:rsid w:val="00B82B64"/>
    <w:rsid w:val="00B91C9C"/>
    <w:rsid w:val="00BA0EEC"/>
    <w:rsid w:val="00BB5ECA"/>
    <w:rsid w:val="00BD1555"/>
    <w:rsid w:val="00BD34FD"/>
    <w:rsid w:val="00BE6309"/>
    <w:rsid w:val="00BE69D3"/>
    <w:rsid w:val="00BF100E"/>
    <w:rsid w:val="00BF44B4"/>
    <w:rsid w:val="00C05461"/>
    <w:rsid w:val="00C102A4"/>
    <w:rsid w:val="00C11765"/>
    <w:rsid w:val="00C14FB1"/>
    <w:rsid w:val="00C25C2E"/>
    <w:rsid w:val="00C325E0"/>
    <w:rsid w:val="00C3408A"/>
    <w:rsid w:val="00C35849"/>
    <w:rsid w:val="00C37CA3"/>
    <w:rsid w:val="00C55E37"/>
    <w:rsid w:val="00C6308C"/>
    <w:rsid w:val="00C762DB"/>
    <w:rsid w:val="00C76A5E"/>
    <w:rsid w:val="00C8607E"/>
    <w:rsid w:val="00C933DC"/>
    <w:rsid w:val="00C943B1"/>
    <w:rsid w:val="00CB04E6"/>
    <w:rsid w:val="00CB0A05"/>
    <w:rsid w:val="00CB1E82"/>
    <w:rsid w:val="00CC4480"/>
    <w:rsid w:val="00CC5FA6"/>
    <w:rsid w:val="00CD6FC2"/>
    <w:rsid w:val="00CE48AF"/>
    <w:rsid w:val="00CF0156"/>
    <w:rsid w:val="00CF0DA9"/>
    <w:rsid w:val="00CF2044"/>
    <w:rsid w:val="00CF37A4"/>
    <w:rsid w:val="00CF7656"/>
    <w:rsid w:val="00D0018F"/>
    <w:rsid w:val="00D15A72"/>
    <w:rsid w:val="00D20573"/>
    <w:rsid w:val="00D434A2"/>
    <w:rsid w:val="00D5151F"/>
    <w:rsid w:val="00D52261"/>
    <w:rsid w:val="00D54E8C"/>
    <w:rsid w:val="00D55C7B"/>
    <w:rsid w:val="00D56F1D"/>
    <w:rsid w:val="00D62745"/>
    <w:rsid w:val="00D641AA"/>
    <w:rsid w:val="00D72AA7"/>
    <w:rsid w:val="00D75718"/>
    <w:rsid w:val="00D80676"/>
    <w:rsid w:val="00D823CB"/>
    <w:rsid w:val="00D92F68"/>
    <w:rsid w:val="00DA0A0F"/>
    <w:rsid w:val="00DA14FA"/>
    <w:rsid w:val="00DA78A8"/>
    <w:rsid w:val="00DB3876"/>
    <w:rsid w:val="00DB7BB1"/>
    <w:rsid w:val="00DC621C"/>
    <w:rsid w:val="00DD2DB4"/>
    <w:rsid w:val="00DF4354"/>
    <w:rsid w:val="00E071EC"/>
    <w:rsid w:val="00E132A7"/>
    <w:rsid w:val="00E45C96"/>
    <w:rsid w:val="00E47217"/>
    <w:rsid w:val="00E51DE6"/>
    <w:rsid w:val="00E52D4B"/>
    <w:rsid w:val="00E65464"/>
    <w:rsid w:val="00E72046"/>
    <w:rsid w:val="00E958F5"/>
    <w:rsid w:val="00EA1CC0"/>
    <w:rsid w:val="00EA7CB0"/>
    <w:rsid w:val="00EB5D41"/>
    <w:rsid w:val="00ED029E"/>
    <w:rsid w:val="00ED122A"/>
    <w:rsid w:val="00ED2061"/>
    <w:rsid w:val="00F06BA0"/>
    <w:rsid w:val="00F15BF6"/>
    <w:rsid w:val="00F165A9"/>
    <w:rsid w:val="00F24447"/>
    <w:rsid w:val="00F26186"/>
    <w:rsid w:val="00F32A0E"/>
    <w:rsid w:val="00F333AF"/>
    <w:rsid w:val="00F3676D"/>
    <w:rsid w:val="00F57C7A"/>
    <w:rsid w:val="00F626BB"/>
    <w:rsid w:val="00F650D2"/>
    <w:rsid w:val="00F82DCA"/>
    <w:rsid w:val="00F83B4F"/>
    <w:rsid w:val="00F96933"/>
    <w:rsid w:val="00F974D0"/>
    <w:rsid w:val="00FA10A9"/>
    <w:rsid w:val="00FA61BF"/>
    <w:rsid w:val="00FB2AE1"/>
    <w:rsid w:val="00FC2C8A"/>
    <w:rsid w:val="00FC4FA2"/>
    <w:rsid w:val="00FE1A00"/>
    <w:rsid w:val="00FE7802"/>
    <w:rsid w:val="00FF4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61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next w:val="a0"/>
    <w:link w:val="20"/>
    <w:uiPriority w:val="99"/>
    <w:qFormat/>
    <w:rsid w:val="00A62A7E"/>
    <w:pPr>
      <w:keepNext/>
      <w:widowControl w:val="0"/>
      <w:tabs>
        <w:tab w:val="num" w:pos="1440"/>
      </w:tabs>
      <w:suppressAutoHyphens/>
      <w:spacing w:before="200" w:after="120"/>
      <w:ind w:left="1440" w:hanging="360"/>
      <w:outlineLvl w:val="1"/>
    </w:pPr>
    <w:rPr>
      <w:rFonts w:ascii="Arial" w:eastAsia="Calibri" w:hAnsi="Arial" w:cs="Mangal"/>
      <w:b/>
      <w:bCs/>
      <w:sz w:val="32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A62A7E"/>
    <w:rPr>
      <w:rFonts w:ascii="Arial" w:hAnsi="Arial" w:cs="Mangal"/>
      <w:b/>
      <w:bCs/>
      <w:sz w:val="32"/>
      <w:szCs w:val="32"/>
      <w:lang w:eastAsia="ar-SA" w:bidi="ar-SA"/>
    </w:rPr>
  </w:style>
  <w:style w:type="paragraph" w:styleId="a4">
    <w:name w:val="Balloon Text"/>
    <w:basedOn w:val="a"/>
    <w:link w:val="a5"/>
    <w:uiPriority w:val="99"/>
    <w:semiHidden/>
    <w:rsid w:val="002E06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2E0611"/>
    <w:rPr>
      <w:rFonts w:ascii="Tahom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rsid w:val="004477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447701"/>
    <w:rPr>
      <w:rFonts w:ascii="Courier New" w:hAnsi="Courier New" w:cs="Courier New"/>
    </w:rPr>
  </w:style>
  <w:style w:type="paragraph" w:styleId="a0">
    <w:name w:val="Body Text"/>
    <w:basedOn w:val="a"/>
    <w:link w:val="a6"/>
    <w:uiPriority w:val="99"/>
    <w:semiHidden/>
    <w:rsid w:val="00A62A7E"/>
    <w:pPr>
      <w:spacing w:after="120"/>
    </w:pPr>
  </w:style>
  <w:style w:type="character" w:customStyle="1" w:styleId="a6">
    <w:name w:val="Основной текст Знак"/>
    <w:link w:val="a0"/>
    <w:uiPriority w:val="99"/>
    <w:semiHidden/>
    <w:locked/>
    <w:rsid w:val="00A62A7E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953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3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687</TotalTime>
  <Pages>1</Pages>
  <Words>3657</Words>
  <Characters>2086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Liotg_user06</dc:creator>
  <cp:keywords/>
  <dc:description/>
  <cp:lastModifiedBy>Liotg_User07</cp:lastModifiedBy>
  <cp:revision>100</cp:revision>
  <cp:lastPrinted>2021-03-22T08:53:00Z</cp:lastPrinted>
  <dcterms:created xsi:type="dcterms:W3CDTF">2016-06-08T06:17:00Z</dcterms:created>
  <dcterms:modified xsi:type="dcterms:W3CDTF">2021-07-26T08:55:00Z</dcterms:modified>
</cp:coreProperties>
</file>